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BC48">
      <w:pPr>
        <w:jc w:val="center"/>
        <w:rPr>
          <w:rFonts w:ascii="黑体" w:eastAsia="黑体"/>
          <w:b/>
          <w:sz w:val="36"/>
          <w:szCs w:val="36"/>
        </w:rPr>
      </w:pPr>
    </w:p>
    <w:p w14:paraId="7F51C5C0">
      <w:pPr>
        <w:jc w:val="center"/>
        <w:rPr>
          <w:rFonts w:ascii="黑体" w:eastAsia="黑体"/>
          <w:b/>
          <w:sz w:val="36"/>
          <w:szCs w:val="36"/>
        </w:rPr>
      </w:pPr>
    </w:p>
    <w:p w14:paraId="72869D3B">
      <w:pPr>
        <w:jc w:val="center"/>
        <w:rPr>
          <w:rFonts w:eastAsia="黑体"/>
          <w:bCs/>
          <w:sz w:val="72"/>
        </w:rPr>
      </w:pPr>
      <w:r>
        <w:rPr>
          <w:rFonts w:hint="eastAsia"/>
          <w:b/>
          <w:szCs w:val="21"/>
        </w:rPr>
        <w:drawing>
          <wp:anchor distT="0" distB="0" distL="114300" distR="114300" simplePos="0" relativeHeight="251659264" behindDoc="0" locked="0" layoutInCell="1" allowOverlap="1">
            <wp:simplePos x="0" y="0"/>
            <wp:positionH relativeFrom="column">
              <wp:posOffset>1870075</wp:posOffset>
            </wp:positionH>
            <wp:positionV relativeFrom="paragraph">
              <wp:posOffset>379730</wp:posOffset>
            </wp:positionV>
            <wp:extent cx="2245995" cy="102298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246175" cy="1023257"/>
                    </a:xfrm>
                    <a:prstGeom prst="rect">
                      <a:avLst/>
                    </a:prstGeom>
                    <a:noFill/>
                    <a:ln w="9525">
                      <a:noFill/>
                    </a:ln>
                  </pic:spPr>
                </pic:pic>
              </a:graphicData>
            </a:graphic>
          </wp:anchor>
        </w:drawing>
      </w:r>
      <w:r>
        <w:rPr>
          <w:rFonts w:hint="eastAsia" w:ascii="宋体"/>
          <w:sz w:val="32"/>
        </w:rPr>
        <w:t xml:space="preserve">                               </w:t>
      </w:r>
    </w:p>
    <w:p w14:paraId="7C4EF05B">
      <w:pPr>
        <w:spacing w:before="156" w:beforeLines="50"/>
        <w:jc w:val="center"/>
        <w:rPr>
          <w:rFonts w:eastAsia="黑体"/>
          <w:bCs/>
          <w:sz w:val="72"/>
        </w:rPr>
      </w:pPr>
    </w:p>
    <w:p w14:paraId="1AEE1EA0">
      <w:pPr>
        <w:spacing w:before="156" w:beforeLines="50"/>
        <w:jc w:val="center"/>
        <w:rPr>
          <w:rFonts w:eastAsia="黑体"/>
          <w:bCs/>
          <w:sz w:val="72"/>
        </w:rPr>
      </w:pPr>
      <w:r>
        <w:rPr>
          <w:rFonts w:hint="eastAsia" w:eastAsia="黑体"/>
          <w:bCs/>
          <w:sz w:val="72"/>
        </w:rPr>
        <w:t>有机产品认证申请书</w:t>
      </w:r>
    </w:p>
    <w:p w14:paraId="33B63EB0">
      <w:pPr>
        <w:snapToGrid w:val="0"/>
        <w:spacing w:before="312" w:beforeLines="100" w:line="360" w:lineRule="auto"/>
        <w:jc w:val="center"/>
        <w:outlineLvl w:val="0"/>
        <w:rPr>
          <w:sz w:val="28"/>
          <w:szCs w:val="28"/>
        </w:rPr>
      </w:pPr>
      <w:r>
        <w:rPr>
          <w:rFonts w:hint="eastAsia" w:asciiTheme="minorEastAsia" w:hAnsiTheme="minorEastAsia"/>
          <w:sz w:val="28"/>
          <w:szCs w:val="28"/>
        </w:rPr>
        <w:sym w:font="Wingdings 2" w:char="00A3"/>
      </w:r>
      <w:r>
        <w:rPr>
          <w:rFonts w:hint="eastAsia"/>
          <w:sz w:val="28"/>
          <w:szCs w:val="28"/>
        </w:rPr>
        <w:t xml:space="preserve">初评  </w:t>
      </w:r>
      <w:r>
        <w:rPr>
          <w:rFonts w:hint="eastAsia" w:asciiTheme="minorEastAsia" w:hAnsiTheme="minorEastAsia"/>
          <w:sz w:val="28"/>
          <w:szCs w:val="28"/>
        </w:rPr>
        <w:sym w:font="Wingdings 2" w:char="00A3"/>
      </w:r>
      <w:r>
        <w:rPr>
          <w:rFonts w:hint="eastAsia"/>
          <w:sz w:val="28"/>
          <w:szCs w:val="28"/>
        </w:rPr>
        <w:t>再认证</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sz w:val="28"/>
          <w:szCs w:val="28"/>
        </w:rPr>
        <w:t>扩大/缩小/变更</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asciiTheme="minorEastAsia" w:hAnsiTheme="minorEastAsia"/>
          <w:sz w:val="28"/>
          <w:szCs w:val="28"/>
        </w:rPr>
        <w:t>转机构</w:t>
      </w:r>
    </w:p>
    <w:p w14:paraId="5B60C617">
      <w:pPr>
        <w:snapToGrid w:val="0"/>
        <w:spacing w:before="312" w:beforeLines="100" w:line="360" w:lineRule="auto"/>
        <w:jc w:val="left"/>
        <w:outlineLvl w:val="0"/>
        <w:rPr>
          <w:sz w:val="32"/>
          <w:szCs w:val="32"/>
        </w:rPr>
      </w:pPr>
      <w:r>
        <w:rPr>
          <w:rFonts w:hint="eastAsia"/>
          <w:sz w:val="32"/>
          <w:szCs w:val="32"/>
        </w:rPr>
        <w:t xml:space="preserve">  </w:t>
      </w:r>
    </w:p>
    <w:p w14:paraId="0FF50AA4">
      <w:pPr>
        <w:snapToGrid w:val="0"/>
        <w:spacing w:before="312" w:beforeLines="100" w:line="360" w:lineRule="auto"/>
        <w:ind w:firstLine="1260" w:firstLineChars="450"/>
        <w:outlineLvl w:val="0"/>
        <w:rPr>
          <w:rFonts w:eastAsia="黑体"/>
          <w:bCs/>
          <w:sz w:val="28"/>
        </w:rPr>
      </w:pPr>
      <w:r>
        <w:rPr>
          <w:rFonts w:hint="eastAsia" w:eastAsia="黑体"/>
          <w:bCs/>
          <w:sz w:val="28"/>
        </w:rPr>
        <w:t>认证委托人：</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rPr>
        <w:t xml:space="preserve">                            </w:t>
      </w:r>
    </w:p>
    <w:p w14:paraId="126176DA">
      <w:pPr>
        <w:snapToGrid w:val="0"/>
        <w:spacing w:before="312" w:beforeLines="100" w:line="360" w:lineRule="auto"/>
        <w:ind w:firstLine="1260" w:firstLineChars="450"/>
        <w:outlineLvl w:val="0"/>
        <w:rPr>
          <w:sz w:val="32"/>
          <w:szCs w:val="32"/>
        </w:rPr>
      </w:pPr>
      <w:r>
        <w:rPr>
          <w:rFonts w:hint="eastAsia" w:eastAsia="黑体"/>
          <w:bCs/>
          <w:sz w:val="28"/>
        </w:rPr>
        <w:t>委托人地址：</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rPr>
        <w:t xml:space="preserve">                              </w:t>
      </w:r>
      <w:r>
        <w:rPr>
          <w:rFonts w:hint="eastAsia"/>
          <w:sz w:val="32"/>
          <w:szCs w:val="32"/>
        </w:rPr>
        <w:t xml:space="preserve">                         </w:t>
      </w:r>
    </w:p>
    <w:p w14:paraId="339FEB96">
      <w:pPr>
        <w:snapToGrid w:val="0"/>
        <w:spacing w:before="312" w:beforeLines="100" w:line="360" w:lineRule="auto"/>
        <w:ind w:firstLine="1260" w:firstLineChars="450"/>
        <w:outlineLvl w:val="0"/>
        <w:rPr>
          <w:rFonts w:eastAsia="黑体"/>
          <w:bCs/>
          <w:sz w:val="28"/>
          <w:u w:val="single"/>
        </w:rPr>
      </w:pPr>
      <w:r>
        <w:rPr>
          <w:rFonts w:hint="eastAsia" w:eastAsia="黑体"/>
          <w:bCs/>
          <w:sz w:val="28"/>
        </w:rPr>
        <w:t>联  系  人：</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p>
    <w:p w14:paraId="4E766799">
      <w:pPr>
        <w:snapToGrid w:val="0"/>
        <w:spacing w:before="312" w:beforeLines="100" w:line="360" w:lineRule="auto"/>
        <w:ind w:firstLine="1260" w:firstLineChars="450"/>
        <w:outlineLvl w:val="0"/>
        <w:rPr>
          <w:rFonts w:eastAsia="黑体"/>
          <w:bCs/>
          <w:sz w:val="28"/>
          <w:u w:val="single"/>
        </w:rPr>
      </w:pPr>
      <w:r>
        <w:rPr>
          <w:rFonts w:hint="eastAsia" w:eastAsia="黑体"/>
          <w:bCs/>
          <w:sz w:val="28"/>
        </w:rPr>
        <w:t>联 系 电 话：</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p>
    <w:p w14:paraId="52CA899A">
      <w:pPr>
        <w:tabs>
          <w:tab w:val="left" w:pos="5940"/>
        </w:tabs>
        <w:snapToGrid w:val="0"/>
        <w:spacing w:line="360" w:lineRule="auto"/>
        <w:ind w:left="1365" w:leftChars="650" w:firstLine="280" w:firstLineChars="100"/>
        <w:jc w:val="left"/>
        <w:rPr>
          <w:rFonts w:eastAsia="黑体"/>
          <w:bCs/>
          <w:sz w:val="28"/>
          <w:u w:val="single"/>
        </w:rPr>
      </w:pPr>
    </w:p>
    <w:p w14:paraId="4480BD38">
      <w:pPr>
        <w:tabs>
          <w:tab w:val="left" w:pos="5940"/>
        </w:tabs>
        <w:snapToGrid w:val="0"/>
        <w:spacing w:line="360" w:lineRule="auto"/>
        <w:ind w:left="1365" w:leftChars="650" w:firstLine="280" w:firstLineChars="100"/>
        <w:jc w:val="left"/>
        <w:rPr>
          <w:rFonts w:eastAsia="黑体"/>
          <w:bCs/>
          <w:sz w:val="28"/>
          <w:u w:val="single"/>
        </w:rPr>
      </w:pPr>
    </w:p>
    <w:p w14:paraId="23F42EA1">
      <w:pPr>
        <w:keepNext w:val="0"/>
        <w:keepLines w:val="0"/>
        <w:pageBreakBefore w:val="0"/>
        <w:widowControl w:val="0"/>
        <w:kinsoku/>
        <w:wordWrap/>
        <w:overflowPunct/>
        <w:topLinePunct w:val="0"/>
        <w:autoSpaceDE/>
        <w:autoSpaceDN/>
        <w:bidi w:val="0"/>
        <w:adjustRightInd/>
        <w:snapToGrid w:val="0"/>
        <w:spacing w:before="156" w:beforeLines="50" w:line="240" w:lineRule="auto"/>
        <w:jc w:val="center"/>
        <w:textAlignment w:val="auto"/>
        <w:rPr>
          <w:rFonts w:ascii="Arial" w:hAnsi="Arial" w:eastAsia="黑体"/>
          <w:b/>
          <w:spacing w:val="30"/>
          <w:sz w:val="44"/>
          <w:szCs w:val="44"/>
        </w:rPr>
      </w:pPr>
      <w:r>
        <w:rPr>
          <w:rFonts w:hint="eastAsia" w:ascii="Arial" w:hAnsi="Arial" w:eastAsia="黑体"/>
          <w:b/>
          <w:spacing w:val="30"/>
          <w:sz w:val="44"/>
          <w:szCs w:val="44"/>
        </w:rPr>
        <w:t>新疆中信中联认证有限公司</w:t>
      </w:r>
    </w:p>
    <w:p w14:paraId="5AE6EF08">
      <w:pPr>
        <w:keepNext w:val="0"/>
        <w:keepLines w:val="0"/>
        <w:pageBreakBefore w:val="0"/>
        <w:widowControl w:val="0"/>
        <w:kinsoku/>
        <w:wordWrap/>
        <w:overflowPunct/>
        <w:topLinePunct w:val="0"/>
        <w:autoSpaceDE/>
        <w:autoSpaceDN/>
        <w:bidi w:val="0"/>
        <w:adjustRightInd/>
        <w:snapToGrid w:val="0"/>
        <w:spacing w:line="240" w:lineRule="auto"/>
        <w:ind w:right="-403" w:rightChars="-192"/>
        <w:jc w:val="center"/>
        <w:textAlignment w:val="auto"/>
        <w:outlineLvl w:val="0"/>
        <w:rPr>
          <w:rFonts w:ascii="Arial" w:hAnsi="Arial" w:eastAsia="黑体"/>
          <w:b/>
          <w:spacing w:val="30"/>
          <w:sz w:val="44"/>
          <w:szCs w:val="44"/>
        </w:rPr>
      </w:pPr>
      <w:r>
        <w:rPr>
          <w:rFonts w:hint="eastAsia" w:ascii="Arial" w:hAnsi="Arial" w:eastAsia="黑体"/>
          <w:b/>
          <w:spacing w:val="30"/>
          <w:sz w:val="44"/>
          <w:szCs w:val="44"/>
        </w:rPr>
        <w:t>China trust joint certification Co.lt</w:t>
      </w:r>
    </w:p>
    <w:p w14:paraId="29E26A57">
      <w:pPr>
        <w:spacing w:line="320" w:lineRule="exact"/>
        <w:ind w:right="-403" w:rightChars="-192" w:firstLine="420" w:firstLineChars="200"/>
        <w:rPr>
          <w:rFonts w:eastAsia="黑体"/>
          <w:bCs/>
        </w:rPr>
      </w:pPr>
      <w:r>
        <w:rPr>
          <w:bCs/>
          <w:szCs w:val="21"/>
        </w:rPr>
        <w:drawing>
          <wp:anchor distT="0" distB="0" distL="114300" distR="114300" simplePos="0" relativeHeight="251660288" behindDoc="0" locked="0" layoutInCell="1" allowOverlap="1">
            <wp:simplePos x="0" y="0"/>
            <wp:positionH relativeFrom="column">
              <wp:posOffset>3709670</wp:posOffset>
            </wp:positionH>
            <wp:positionV relativeFrom="paragraph">
              <wp:posOffset>130175</wp:posOffset>
            </wp:positionV>
            <wp:extent cx="777875" cy="777875"/>
            <wp:effectExtent l="0" t="0" r="0" b="0"/>
            <wp:wrapNone/>
            <wp:docPr id="5" name="图片 5" descr="C:\Users\Zrm\AppData\Local\Temp\WeChat Files\2a18ad087e0f5b3a5a049963c5537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Zrm\AppData\Local\Temp\WeChat Files\2a18ad087e0f5b3a5a049963c5537e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77875" cy="777875"/>
                    </a:xfrm>
                    <a:prstGeom prst="rect">
                      <a:avLst/>
                    </a:prstGeom>
                    <a:noFill/>
                    <a:ln>
                      <a:noFill/>
                    </a:ln>
                  </pic:spPr>
                </pic:pic>
              </a:graphicData>
            </a:graphic>
          </wp:anchor>
        </w:drawing>
      </w:r>
      <w:r>
        <w:rPr>
          <w:rFonts w:hint="eastAsia" w:eastAsia="黑体"/>
          <w:bCs/>
        </w:rPr>
        <w:t xml:space="preserve">    </w:t>
      </w:r>
    </w:p>
    <w:p w14:paraId="6C9BECB9">
      <w:pPr>
        <w:spacing w:line="320" w:lineRule="exact"/>
        <w:ind w:right="-403" w:rightChars="-192" w:firstLine="1050" w:firstLineChars="500"/>
        <w:rPr>
          <w:bCs/>
          <w:szCs w:val="21"/>
        </w:rPr>
      </w:pPr>
      <w:r>
        <w:rPr>
          <w:rFonts w:hint="eastAsia"/>
          <w:bCs/>
          <w:szCs w:val="21"/>
        </w:rPr>
        <w:t xml:space="preserve">网址:  </w:t>
      </w:r>
      <w:r>
        <w:fldChar w:fldCharType="begin"/>
      </w:r>
      <w:r>
        <w:instrText xml:space="preserve"> HYPERLINK "http://www.XJZXZL.COM" </w:instrText>
      </w:r>
      <w:r>
        <w:fldChar w:fldCharType="separate"/>
      </w:r>
      <w:r>
        <w:rPr>
          <w:rStyle w:val="30"/>
          <w:rFonts w:hint="eastAsia"/>
          <w:bCs/>
          <w:szCs w:val="21"/>
        </w:rPr>
        <w:t>www.</w:t>
      </w:r>
      <w:r>
        <w:rPr>
          <w:rStyle w:val="30"/>
          <w:rFonts w:hint="eastAsia"/>
          <w:bCs/>
          <w:szCs w:val="21"/>
          <w:lang w:val="en-US" w:eastAsia="zh-CN"/>
        </w:rPr>
        <w:t>xjzxzl.com</w:t>
      </w:r>
      <w:r>
        <w:rPr>
          <w:rStyle w:val="30"/>
          <w:rFonts w:hint="eastAsia"/>
          <w:bCs/>
          <w:szCs w:val="21"/>
        </w:rPr>
        <w:fldChar w:fldCharType="end"/>
      </w:r>
      <w:r>
        <w:rPr>
          <w:rFonts w:hint="eastAsia"/>
          <w:bCs/>
          <w:szCs w:val="21"/>
        </w:rPr>
        <w:t xml:space="preserve">  邮编：830002</w:t>
      </w:r>
    </w:p>
    <w:p w14:paraId="167C926A">
      <w:pPr>
        <w:spacing w:line="320" w:lineRule="exact"/>
        <w:ind w:right="-403" w:rightChars="-192" w:firstLine="1050" w:firstLineChars="500"/>
        <w:rPr>
          <w:bCs/>
          <w:szCs w:val="21"/>
        </w:rPr>
      </w:pPr>
      <w:r>
        <w:rPr>
          <w:rFonts w:hint="eastAsia"/>
          <w:bCs/>
          <w:szCs w:val="21"/>
        </w:rPr>
        <w:t>电话/传真：18099188422  0991-3846397</w:t>
      </w:r>
    </w:p>
    <w:p w14:paraId="68591C0A">
      <w:pPr>
        <w:pStyle w:val="34"/>
        <w:ind w:firstLine="0" w:firstLineChars="0"/>
        <w:jc w:val="center"/>
        <w:rPr>
          <w:rFonts w:hint="eastAsia"/>
          <w:bCs/>
          <w:szCs w:val="21"/>
        </w:rPr>
      </w:pPr>
      <w:r>
        <w:rPr>
          <w:rFonts w:hint="eastAsia"/>
          <w:bCs/>
          <w:szCs w:val="21"/>
        </w:rPr>
        <w:t xml:space="preserve">   </w:t>
      </w:r>
    </w:p>
    <w:p w14:paraId="545374C8">
      <w:pPr>
        <w:pStyle w:val="34"/>
        <w:ind w:firstLine="0" w:firstLineChars="0"/>
        <w:jc w:val="center"/>
        <w:rPr>
          <w:rFonts w:hint="eastAsia"/>
          <w:bCs/>
          <w:szCs w:val="21"/>
        </w:rPr>
      </w:pPr>
    </w:p>
    <w:p w14:paraId="62616E65">
      <w:pPr>
        <w:pStyle w:val="34"/>
        <w:ind w:firstLine="0" w:firstLineChars="0"/>
        <w:jc w:val="center"/>
        <w:rPr>
          <w:rFonts w:hint="eastAsia"/>
          <w:bCs/>
          <w:szCs w:val="21"/>
        </w:rPr>
      </w:pPr>
    </w:p>
    <w:p w14:paraId="00221C3E">
      <w:pPr>
        <w:pStyle w:val="34"/>
        <w:ind w:firstLine="0" w:firstLineChars="0"/>
        <w:jc w:val="center"/>
        <w:rPr>
          <w:rFonts w:hint="eastAsia"/>
          <w:bCs/>
          <w:szCs w:val="21"/>
        </w:rPr>
      </w:pPr>
    </w:p>
    <w:p w14:paraId="0D55808C">
      <w:pPr>
        <w:pStyle w:val="34"/>
        <w:ind w:firstLine="0" w:firstLineChars="0"/>
        <w:jc w:val="center"/>
        <w:rPr>
          <w:rFonts w:hint="eastAsia"/>
          <w:bCs/>
          <w:szCs w:val="21"/>
        </w:rPr>
      </w:pPr>
    </w:p>
    <w:p w14:paraId="7029C239">
      <w:pPr>
        <w:pStyle w:val="34"/>
        <w:ind w:firstLine="0" w:firstLineChars="0"/>
        <w:jc w:val="center"/>
        <w:rPr>
          <w:rFonts w:hint="eastAsia"/>
          <w:bCs/>
          <w:szCs w:val="21"/>
        </w:rPr>
      </w:pPr>
    </w:p>
    <w:p w14:paraId="5A12B8AD">
      <w:pPr>
        <w:pStyle w:val="34"/>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asciiTheme="minorEastAsia" w:hAnsiTheme="minorEastAsia"/>
          <w:b/>
          <w:sz w:val="24"/>
          <w:szCs w:val="24"/>
        </w:rPr>
      </w:pPr>
      <w:r>
        <w:rPr>
          <w:rFonts w:hint="eastAsia" w:asciiTheme="minorEastAsia" w:hAnsiTheme="minorEastAsia"/>
          <w:b/>
          <w:sz w:val="28"/>
          <w:szCs w:val="28"/>
        </w:rPr>
        <w:t>有机产品认证申请书</w:t>
      </w:r>
    </w:p>
    <w:tbl>
      <w:tblPr>
        <w:tblStyle w:val="27"/>
        <w:tblW w:w="10410"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74"/>
        <w:gridCol w:w="794"/>
        <w:gridCol w:w="1021"/>
        <w:gridCol w:w="113"/>
        <w:gridCol w:w="259"/>
        <w:gridCol w:w="454"/>
        <w:gridCol w:w="866"/>
        <w:gridCol w:w="653"/>
        <w:gridCol w:w="377"/>
        <w:gridCol w:w="490"/>
        <w:gridCol w:w="1101"/>
        <w:gridCol w:w="275"/>
        <w:gridCol w:w="251"/>
        <w:gridCol w:w="611"/>
        <w:gridCol w:w="771"/>
      </w:tblGrid>
      <w:tr w14:paraId="2234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8" w:space="0"/>
              <w:left w:val="single" w:color="000000" w:sz="8" w:space="0"/>
              <w:bottom w:val="single" w:color="000000" w:sz="4" w:space="0"/>
              <w:right w:val="single" w:color="000000" w:sz="4" w:space="0"/>
            </w:tcBorders>
            <w:shd w:val="clear" w:color="auto" w:fill="auto"/>
            <w:vAlign w:val="center"/>
          </w:tcPr>
          <w:p w14:paraId="22A972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认证委托人名称</w:t>
            </w:r>
          </w:p>
        </w:tc>
        <w:tc>
          <w:tcPr>
            <w:tcW w:w="8036" w:type="dxa"/>
            <w:gridSpan w:val="14"/>
            <w:tcBorders>
              <w:top w:val="single" w:color="000000" w:sz="8" w:space="0"/>
              <w:left w:val="nil"/>
              <w:bottom w:val="single" w:color="000000" w:sz="4" w:space="0"/>
              <w:right w:val="single" w:color="000000" w:sz="4" w:space="0"/>
            </w:tcBorders>
            <w:shd w:val="clear" w:color="auto" w:fill="auto"/>
            <w:vAlign w:val="center"/>
          </w:tcPr>
          <w:p w14:paraId="73CD74CF">
            <w:pPr>
              <w:keepNext w:val="0"/>
              <w:keepLines w:val="0"/>
              <w:widowControl/>
              <w:suppressLineNumbers w:val="0"/>
              <w:jc w:val="left"/>
              <w:textAlignment w:val="center"/>
              <w:rPr>
                <w:rStyle w:val="54"/>
                <w:rFonts w:hint="eastAsia"/>
                <w:lang w:val="en-US" w:eastAsia="zh-CN" w:bidi="ar"/>
              </w:rPr>
            </w:pPr>
          </w:p>
        </w:tc>
      </w:tr>
      <w:tr w14:paraId="12AA8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E0525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认证委托人</w:t>
            </w:r>
            <w:r>
              <w:rPr>
                <w:rStyle w:val="54"/>
                <w:rFonts w:hint="eastAsia"/>
                <w:lang w:val="en-US" w:eastAsia="zh-CN" w:bidi="ar"/>
              </w:rPr>
              <w:t>注册</w:t>
            </w:r>
            <w:r>
              <w:rPr>
                <w:rStyle w:val="54"/>
                <w:lang w:val="en-US" w:eastAsia="zh-CN" w:bidi="ar"/>
              </w:rPr>
              <w:t>地址</w:t>
            </w:r>
          </w:p>
        </w:tc>
        <w:tc>
          <w:tcPr>
            <w:tcW w:w="8036" w:type="dxa"/>
            <w:gridSpan w:val="14"/>
            <w:tcBorders>
              <w:top w:val="single" w:color="000000" w:sz="4" w:space="0"/>
              <w:left w:val="nil"/>
              <w:bottom w:val="single" w:color="000000" w:sz="4" w:space="0"/>
              <w:right w:val="single" w:color="000000" w:sz="4" w:space="0"/>
            </w:tcBorders>
            <w:shd w:val="clear" w:color="auto" w:fill="auto"/>
            <w:vAlign w:val="center"/>
          </w:tcPr>
          <w:p w14:paraId="49907C3D">
            <w:pPr>
              <w:keepNext w:val="0"/>
              <w:keepLines w:val="0"/>
              <w:widowControl/>
              <w:suppressLineNumbers w:val="0"/>
              <w:jc w:val="left"/>
              <w:textAlignment w:val="center"/>
              <w:rPr>
                <w:rStyle w:val="54"/>
                <w:rFonts w:hint="eastAsia"/>
                <w:lang w:val="en-US" w:eastAsia="zh-CN" w:bidi="ar"/>
              </w:rPr>
            </w:pPr>
          </w:p>
        </w:tc>
      </w:tr>
      <w:tr w14:paraId="74318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1896FB">
            <w:pPr>
              <w:keepNext w:val="0"/>
              <w:keepLines w:val="0"/>
              <w:widowControl/>
              <w:suppressLineNumbers w:val="0"/>
              <w:jc w:val="center"/>
              <w:textAlignment w:val="center"/>
              <w:rPr>
                <w:rStyle w:val="54"/>
                <w:rFonts w:hint="default"/>
                <w:lang w:val="en-US" w:eastAsia="zh-CN" w:bidi="ar"/>
              </w:rPr>
            </w:pPr>
            <w:r>
              <w:rPr>
                <w:rStyle w:val="54"/>
                <w:rFonts w:hint="eastAsia"/>
                <w:lang w:val="en-US" w:eastAsia="zh-CN" w:bidi="ar"/>
              </w:rPr>
              <w:t>认证委托人</w:t>
            </w:r>
            <w:r>
              <w:rPr>
                <w:rStyle w:val="54"/>
                <w:rFonts w:hint="eastAsia"/>
                <w:color w:val="FF0000"/>
                <w:lang w:val="en-US" w:eastAsia="zh-CN" w:bidi="ar"/>
              </w:rPr>
              <w:t>办公地址</w:t>
            </w:r>
          </w:p>
        </w:tc>
        <w:tc>
          <w:tcPr>
            <w:tcW w:w="8036" w:type="dxa"/>
            <w:gridSpan w:val="14"/>
            <w:tcBorders>
              <w:top w:val="single" w:color="000000" w:sz="4" w:space="0"/>
              <w:left w:val="nil"/>
              <w:bottom w:val="single" w:color="000000" w:sz="4" w:space="0"/>
              <w:right w:val="single" w:color="000000" w:sz="4" w:space="0"/>
            </w:tcBorders>
            <w:shd w:val="clear" w:color="auto" w:fill="auto"/>
            <w:vAlign w:val="center"/>
          </w:tcPr>
          <w:p w14:paraId="4366417A">
            <w:pPr>
              <w:jc w:val="both"/>
              <w:rPr>
                <w:rFonts w:hint="eastAsia" w:ascii="宋体" w:hAnsi="宋体" w:eastAsia="宋体" w:cs="宋体"/>
                <w:i w:val="0"/>
                <w:iCs w:val="0"/>
                <w:color w:val="000000"/>
                <w:sz w:val="21"/>
                <w:szCs w:val="21"/>
                <w:u w:val="none"/>
              </w:rPr>
            </w:pPr>
            <w:r>
              <w:rPr>
                <w:rFonts w:hint="eastAsia" w:asciiTheme="minorEastAsia" w:hAnsiTheme="minorEastAsia"/>
                <w:i/>
                <w:iCs/>
                <w:color w:val="FF0000"/>
                <w:szCs w:val="21"/>
                <w:lang w:eastAsia="zh-CN"/>
              </w:rPr>
              <w:t>（填写开首末次会议的办公室具体地址，能够定位打卡的，误差</w:t>
            </w:r>
            <w:r>
              <w:rPr>
                <w:rFonts w:hint="eastAsia" w:asciiTheme="minorEastAsia" w:hAnsiTheme="minorEastAsia"/>
                <w:i/>
                <w:iCs/>
                <w:color w:val="FF0000"/>
                <w:szCs w:val="21"/>
                <w:lang w:val="en-US" w:eastAsia="zh-CN"/>
              </w:rPr>
              <w:t>5公里以内</w:t>
            </w:r>
            <w:r>
              <w:rPr>
                <w:rFonts w:hint="eastAsia" w:asciiTheme="minorEastAsia" w:hAnsiTheme="minorEastAsia"/>
                <w:i/>
                <w:iCs/>
                <w:color w:val="FF0000"/>
                <w:szCs w:val="21"/>
                <w:lang w:eastAsia="zh-CN"/>
              </w:rPr>
              <w:t>）</w:t>
            </w:r>
          </w:p>
        </w:tc>
      </w:tr>
      <w:tr w14:paraId="11897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E925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统一社会信用代码</w:t>
            </w:r>
          </w:p>
        </w:tc>
        <w:tc>
          <w:tcPr>
            <w:tcW w:w="2187" w:type="dxa"/>
            <w:gridSpan w:val="4"/>
            <w:tcBorders>
              <w:top w:val="single" w:color="000000" w:sz="4" w:space="0"/>
              <w:left w:val="nil"/>
              <w:bottom w:val="single" w:color="000000" w:sz="4" w:space="0"/>
              <w:right w:val="single" w:color="000000" w:sz="4" w:space="0"/>
            </w:tcBorders>
            <w:shd w:val="clear" w:color="auto" w:fill="auto"/>
            <w:vAlign w:val="center"/>
          </w:tcPr>
          <w:p w14:paraId="61DBAC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D408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法定代表人</w:t>
            </w:r>
          </w:p>
        </w:tc>
        <w:tc>
          <w:tcPr>
            <w:tcW w:w="15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D0491C">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3C1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注册资本</w:t>
            </w:r>
          </w:p>
          <w:p w14:paraId="44DB1C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（万元）</w:t>
            </w:r>
          </w:p>
        </w:tc>
        <w:tc>
          <w:tcPr>
            <w:tcW w:w="190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BB5E">
            <w:pPr>
              <w:jc w:val="center"/>
              <w:rPr>
                <w:rFonts w:hint="eastAsia" w:ascii="宋体" w:hAnsi="宋体" w:eastAsia="宋体" w:cs="宋体"/>
                <w:i w:val="0"/>
                <w:iCs w:val="0"/>
                <w:color w:val="000000"/>
                <w:sz w:val="22"/>
                <w:szCs w:val="22"/>
                <w:u w:val="none"/>
              </w:rPr>
            </w:pPr>
          </w:p>
        </w:tc>
      </w:tr>
      <w:tr w14:paraId="5EE3A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7A70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注册类型</w:t>
            </w:r>
          </w:p>
        </w:tc>
        <w:tc>
          <w:tcPr>
            <w:tcW w:w="5027" w:type="dxa"/>
            <w:gridSpan w:val="9"/>
            <w:tcBorders>
              <w:top w:val="single" w:color="000000" w:sz="4" w:space="0"/>
              <w:left w:val="nil"/>
              <w:bottom w:val="single" w:color="000000" w:sz="4" w:space="0"/>
              <w:right w:val="single" w:color="000000" w:sz="4" w:space="0"/>
            </w:tcBorders>
            <w:shd w:val="clear" w:color="auto" w:fill="auto"/>
            <w:vAlign w:val="center"/>
          </w:tcPr>
          <w:p w14:paraId="1CA9AF5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□个体□个人独资</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□有限责任公司</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□股份公司□集团公司</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□国有企业□有限合伙□</w:t>
            </w:r>
            <w:r>
              <w:rPr>
                <w:rFonts w:hint="eastAsia" w:ascii="宋体" w:hAnsi="宋体" w:cs="宋体"/>
                <w:i w:val="0"/>
                <w:iCs w:val="0"/>
                <w:color w:val="000000"/>
                <w:kern w:val="0"/>
                <w:sz w:val="21"/>
                <w:szCs w:val="21"/>
                <w:u w:val="none"/>
                <w:lang w:val="en-US" w:eastAsia="zh-CN" w:bidi="ar"/>
              </w:rPr>
              <w:t>农民专业合作社</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29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成立日期</w:t>
            </w:r>
          </w:p>
        </w:tc>
        <w:tc>
          <w:tcPr>
            <w:tcW w:w="19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063B86">
            <w:pPr>
              <w:jc w:val="both"/>
              <w:rPr>
                <w:rFonts w:hint="eastAsia" w:ascii="宋体" w:hAnsi="宋体" w:eastAsia="宋体" w:cs="宋体"/>
                <w:i w:val="0"/>
                <w:iCs w:val="0"/>
                <w:color w:val="000000"/>
                <w:sz w:val="21"/>
                <w:szCs w:val="21"/>
                <w:u w:val="none"/>
              </w:rPr>
            </w:pPr>
          </w:p>
        </w:tc>
      </w:tr>
      <w:tr w14:paraId="62CAF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7B6F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经营范围（仅与认证范围相关）</w:t>
            </w:r>
          </w:p>
        </w:tc>
        <w:tc>
          <w:tcPr>
            <w:tcW w:w="4160" w:type="dxa"/>
            <w:gridSpan w:val="7"/>
            <w:tcBorders>
              <w:top w:val="single" w:color="000000" w:sz="4" w:space="0"/>
              <w:left w:val="nil"/>
              <w:bottom w:val="single" w:color="000000" w:sz="4" w:space="0"/>
              <w:right w:val="single" w:color="000000" w:sz="4" w:space="0"/>
            </w:tcBorders>
            <w:shd w:val="clear" w:color="auto" w:fill="auto"/>
            <w:vAlign w:val="center"/>
          </w:tcPr>
          <w:p w14:paraId="486603FE">
            <w:pPr>
              <w:jc w:val="center"/>
              <w:rPr>
                <w:rFonts w:hint="eastAsia" w:ascii="宋体" w:hAnsi="宋体" w:eastAsia="宋体" w:cs="宋体"/>
                <w:i w:val="0"/>
                <w:iCs w:val="0"/>
                <w:color w:val="000000"/>
                <w:sz w:val="21"/>
                <w:szCs w:val="21"/>
                <w:u w:val="none"/>
              </w:rPr>
            </w:pPr>
          </w:p>
        </w:tc>
        <w:tc>
          <w:tcPr>
            <w:tcW w:w="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249CD">
            <w:pPr>
              <w:keepNext w:val="0"/>
              <w:keepLines w:val="0"/>
              <w:widowControl/>
              <w:suppressLineNumbers w:val="0"/>
              <w:jc w:val="center"/>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企业</w:t>
            </w:r>
          </w:p>
          <w:p w14:paraId="602ED898">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总人数</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C6E6">
            <w:pPr>
              <w:jc w:val="center"/>
              <w:rPr>
                <w:rFonts w:hint="eastAsia" w:ascii="宋体" w:hAnsi="宋体" w:eastAsia="宋体" w:cs="宋体"/>
                <w:i w:val="0"/>
                <w:iCs w:val="0"/>
                <w:color w:val="000000"/>
                <w:sz w:val="21"/>
                <w:szCs w:val="21"/>
                <w:u w:val="none"/>
              </w:rPr>
            </w:pP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8EBA75">
            <w:pPr>
              <w:keepNext w:val="0"/>
              <w:keepLines w:val="0"/>
              <w:widowControl/>
              <w:suppressLineNumbers w:val="0"/>
              <w:jc w:val="center"/>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有机管理</w:t>
            </w:r>
          </w:p>
          <w:p w14:paraId="70119DD4">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覆盖人数</w:t>
            </w:r>
          </w:p>
        </w:tc>
        <w:tc>
          <w:tcPr>
            <w:tcW w:w="771"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C81066">
            <w:pPr>
              <w:jc w:val="center"/>
              <w:rPr>
                <w:rFonts w:hint="default" w:ascii="宋体" w:hAnsi="宋体" w:eastAsia="宋体" w:cs="宋体"/>
                <w:i w:val="0"/>
                <w:iCs w:val="0"/>
                <w:color w:val="000000"/>
                <w:sz w:val="21"/>
                <w:szCs w:val="21"/>
                <w:u w:val="none"/>
                <w:lang w:val="en-US" w:eastAsia="zh-CN"/>
              </w:rPr>
            </w:pPr>
          </w:p>
        </w:tc>
      </w:tr>
      <w:tr w14:paraId="02EC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7C4E31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认证联络人</w:t>
            </w:r>
          </w:p>
        </w:tc>
        <w:tc>
          <w:tcPr>
            <w:tcW w:w="794" w:type="dxa"/>
            <w:tcBorders>
              <w:top w:val="single" w:color="000000" w:sz="4" w:space="0"/>
              <w:left w:val="nil"/>
              <w:bottom w:val="single" w:color="000000" w:sz="4" w:space="0"/>
              <w:right w:val="single" w:color="000000" w:sz="4" w:space="0"/>
            </w:tcBorders>
            <w:shd w:val="clear" w:color="auto" w:fill="auto"/>
            <w:vAlign w:val="center"/>
          </w:tcPr>
          <w:p w14:paraId="78139D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姓名</w:t>
            </w:r>
          </w:p>
        </w:tc>
        <w:tc>
          <w:tcPr>
            <w:tcW w:w="13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5286E">
            <w:pPr>
              <w:keepNext w:val="0"/>
              <w:keepLines w:val="0"/>
              <w:widowControl/>
              <w:suppressLineNumbers w:val="0"/>
              <w:jc w:val="center"/>
              <w:textAlignment w:val="center"/>
              <w:rPr>
                <w:rStyle w:val="54"/>
                <w:rFonts w:hint="eastAsia"/>
                <w:lang w:val="en-US" w:eastAsia="zh-CN" w:bidi="ar"/>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82C56">
            <w:pPr>
              <w:keepNext w:val="0"/>
              <w:keepLines w:val="0"/>
              <w:widowControl/>
              <w:suppressLineNumbers w:val="0"/>
              <w:jc w:val="center"/>
              <w:textAlignment w:val="center"/>
              <w:rPr>
                <w:rStyle w:val="54"/>
                <w:rFonts w:hint="eastAsia"/>
                <w:lang w:val="en-US" w:eastAsia="zh-CN" w:bidi="ar"/>
              </w:rPr>
            </w:pPr>
            <w:r>
              <w:rPr>
                <w:rStyle w:val="54"/>
                <w:lang w:val="en-US" w:eastAsia="zh-CN" w:bidi="ar"/>
              </w:rPr>
              <w:t>职  务</w:t>
            </w:r>
          </w:p>
        </w:tc>
        <w:tc>
          <w:tcPr>
            <w:tcW w:w="15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2C7D9">
            <w:pPr>
              <w:keepNext w:val="0"/>
              <w:keepLines w:val="0"/>
              <w:widowControl/>
              <w:suppressLineNumbers w:val="0"/>
              <w:jc w:val="center"/>
              <w:textAlignment w:val="center"/>
              <w:rPr>
                <w:rStyle w:val="54"/>
                <w:rFonts w:hint="eastAsia"/>
                <w:lang w:val="en-US" w:eastAsia="zh-CN" w:bidi="ar"/>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D7D87">
            <w:pPr>
              <w:keepNext w:val="0"/>
              <w:keepLines w:val="0"/>
              <w:widowControl/>
              <w:suppressLineNumbers w:val="0"/>
              <w:jc w:val="center"/>
              <w:textAlignment w:val="center"/>
              <w:rPr>
                <w:rStyle w:val="54"/>
                <w:rFonts w:hint="eastAsia"/>
                <w:lang w:val="en-US" w:eastAsia="zh-CN" w:bidi="ar"/>
              </w:rPr>
            </w:pPr>
            <w:r>
              <w:rPr>
                <w:rStyle w:val="54"/>
                <w:lang w:val="en-US" w:eastAsia="zh-CN" w:bidi="ar"/>
              </w:rPr>
              <w:t>E-mail</w:t>
            </w:r>
          </w:p>
        </w:tc>
        <w:tc>
          <w:tcPr>
            <w:tcW w:w="19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00FCA">
            <w:pPr>
              <w:keepNext w:val="0"/>
              <w:keepLines w:val="0"/>
              <w:widowControl/>
              <w:suppressLineNumbers w:val="0"/>
              <w:jc w:val="center"/>
              <w:textAlignment w:val="center"/>
              <w:rPr>
                <w:rStyle w:val="54"/>
                <w:rFonts w:hint="eastAsia"/>
                <w:lang w:val="en-US" w:eastAsia="zh-CN" w:bidi="ar"/>
              </w:rPr>
            </w:pPr>
          </w:p>
        </w:tc>
      </w:tr>
      <w:tr w14:paraId="0F8CC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27BA8934">
            <w:pPr>
              <w:jc w:val="center"/>
              <w:rPr>
                <w:rFonts w:hint="eastAsia" w:ascii="宋体" w:hAnsi="宋体" w:eastAsia="宋体" w:cs="宋体"/>
                <w:i w:val="0"/>
                <w:iCs w:val="0"/>
                <w:color w:val="000000"/>
                <w:sz w:val="21"/>
                <w:szCs w:val="21"/>
                <w:u w:val="none"/>
              </w:rPr>
            </w:pPr>
          </w:p>
        </w:tc>
        <w:tc>
          <w:tcPr>
            <w:tcW w:w="794" w:type="dxa"/>
            <w:tcBorders>
              <w:top w:val="single" w:color="000000" w:sz="4" w:space="0"/>
              <w:left w:val="nil"/>
              <w:bottom w:val="single" w:color="000000" w:sz="4" w:space="0"/>
              <w:right w:val="single" w:color="000000" w:sz="4" w:space="0"/>
            </w:tcBorders>
            <w:shd w:val="clear" w:color="auto" w:fill="auto"/>
            <w:vAlign w:val="center"/>
          </w:tcPr>
          <w:p w14:paraId="523E68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手 机</w:t>
            </w:r>
          </w:p>
        </w:tc>
        <w:tc>
          <w:tcPr>
            <w:tcW w:w="13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27B2B0">
            <w:pPr>
              <w:keepNext w:val="0"/>
              <w:keepLines w:val="0"/>
              <w:widowControl/>
              <w:suppressLineNumbers w:val="0"/>
              <w:jc w:val="center"/>
              <w:textAlignment w:val="center"/>
              <w:rPr>
                <w:rStyle w:val="54"/>
                <w:rFonts w:hint="eastAsia"/>
                <w:lang w:val="en-US" w:eastAsia="zh-CN" w:bidi="ar"/>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2A1AF">
            <w:pPr>
              <w:keepNext w:val="0"/>
              <w:keepLines w:val="0"/>
              <w:widowControl/>
              <w:suppressLineNumbers w:val="0"/>
              <w:jc w:val="center"/>
              <w:textAlignment w:val="center"/>
              <w:rPr>
                <w:rStyle w:val="54"/>
                <w:rFonts w:hint="eastAsia"/>
                <w:lang w:val="en-US" w:eastAsia="zh-CN" w:bidi="ar"/>
              </w:rPr>
            </w:pPr>
            <w:r>
              <w:rPr>
                <w:rStyle w:val="54"/>
                <w:lang w:val="en-US" w:eastAsia="zh-CN" w:bidi="ar"/>
              </w:rPr>
              <w:t>固定电话</w:t>
            </w:r>
          </w:p>
        </w:tc>
        <w:tc>
          <w:tcPr>
            <w:tcW w:w="15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9EC87B">
            <w:pPr>
              <w:keepNext w:val="0"/>
              <w:keepLines w:val="0"/>
              <w:widowControl/>
              <w:suppressLineNumbers w:val="0"/>
              <w:jc w:val="center"/>
              <w:textAlignment w:val="center"/>
              <w:rPr>
                <w:rStyle w:val="54"/>
                <w:rFonts w:hint="eastAsia"/>
                <w:lang w:val="en-US" w:eastAsia="zh-CN" w:bidi="ar"/>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AA614">
            <w:pPr>
              <w:keepNext w:val="0"/>
              <w:keepLines w:val="0"/>
              <w:widowControl/>
              <w:suppressLineNumbers w:val="0"/>
              <w:jc w:val="center"/>
              <w:textAlignment w:val="center"/>
              <w:rPr>
                <w:rStyle w:val="54"/>
                <w:rFonts w:hint="eastAsia"/>
                <w:lang w:val="en-US" w:eastAsia="zh-CN" w:bidi="ar"/>
              </w:rPr>
            </w:pPr>
            <w:r>
              <w:rPr>
                <w:rStyle w:val="54"/>
                <w:rFonts w:hint="eastAsia"/>
                <w:lang w:val="en-US" w:eastAsia="zh-CN" w:bidi="ar"/>
              </w:rPr>
              <w:t>☑</w:t>
            </w:r>
            <w:r>
              <w:rPr>
                <w:rStyle w:val="54"/>
                <w:lang w:val="en-US" w:eastAsia="zh-CN" w:bidi="ar"/>
              </w:rPr>
              <w:t xml:space="preserve">微信 </w:t>
            </w:r>
            <w:r>
              <w:rPr>
                <w:rStyle w:val="54"/>
                <w:rFonts w:hint="eastAsia"/>
                <w:lang w:val="en-US" w:eastAsia="zh-CN" w:bidi="ar"/>
              </w:rPr>
              <w:t>□</w:t>
            </w:r>
            <w:r>
              <w:rPr>
                <w:rStyle w:val="54"/>
                <w:lang w:val="en-US" w:eastAsia="zh-CN" w:bidi="ar"/>
              </w:rPr>
              <w:t>QQ</w:t>
            </w:r>
          </w:p>
        </w:tc>
        <w:tc>
          <w:tcPr>
            <w:tcW w:w="16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E74699">
            <w:pPr>
              <w:keepNext w:val="0"/>
              <w:keepLines w:val="0"/>
              <w:widowControl/>
              <w:suppressLineNumbers w:val="0"/>
              <w:jc w:val="center"/>
              <w:textAlignment w:val="center"/>
              <w:rPr>
                <w:rStyle w:val="54"/>
                <w:rFonts w:hint="eastAsia"/>
                <w:lang w:val="en-US" w:eastAsia="zh-CN" w:bidi="ar"/>
              </w:rPr>
            </w:pPr>
          </w:p>
        </w:tc>
      </w:tr>
      <w:tr w14:paraId="4EB2C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nil"/>
              <w:left w:val="single" w:color="000000" w:sz="8" w:space="0"/>
              <w:bottom w:val="single" w:color="000000" w:sz="4" w:space="0"/>
              <w:right w:val="single" w:color="000000" w:sz="4" w:space="0"/>
            </w:tcBorders>
            <w:shd w:val="clear" w:color="auto" w:fill="auto"/>
            <w:vAlign w:val="center"/>
          </w:tcPr>
          <w:p w14:paraId="7F8934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认证类别</w:t>
            </w:r>
          </w:p>
        </w:tc>
        <w:tc>
          <w:tcPr>
            <w:tcW w:w="8036" w:type="dxa"/>
            <w:gridSpan w:val="14"/>
            <w:tcBorders>
              <w:top w:val="single" w:color="000000" w:sz="4" w:space="0"/>
              <w:left w:val="nil"/>
              <w:bottom w:val="single" w:color="000000" w:sz="4" w:space="0"/>
              <w:right w:val="single" w:color="000000" w:sz="4" w:space="0"/>
            </w:tcBorders>
            <w:shd w:val="clear" w:color="auto" w:fill="auto"/>
            <w:vAlign w:val="center"/>
          </w:tcPr>
          <w:p w14:paraId="4556EF6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□有机产品  □有机转换期产品</w:t>
            </w:r>
          </w:p>
        </w:tc>
      </w:tr>
      <w:tr w14:paraId="1791D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1F4E58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认证依据</w:t>
            </w:r>
          </w:p>
        </w:tc>
        <w:tc>
          <w:tcPr>
            <w:tcW w:w="8036" w:type="dxa"/>
            <w:gridSpan w:val="14"/>
            <w:vMerge w:val="restart"/>
            <w:tcBorders>
              <w:top w:val="single" w:color="000000" w:sz="4" w:space="0"/>
              <w:left w:val="nil"/>
              <w:bottom w:val="nil"/>
              <w:right w:val="single" w:color="000000" w:sz="8" w:space="0"/>
            </w:tcBorders>
            <w:shd w:val="clear" w:color="auto" w:fill="auto"/>
            <w:vAlign w:val="center"/>
          </w:tcPr>
          <w:p w14:paraId="4CEBE474">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CNCA-N-009：2019   有机产品认证实施规则</w:t>
            </w:r>
          </w:p>
          <w:p w14:paraId="17AEE5EB">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GB/T 19630-2019 有机产品 生产、加工、标识与管理体系要求</w:t>
            </w:r>
          </w:p>
          <w:p w14:paraId="2B779FC7">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受检查方管理体系文件</w:t>
            </w:r>
          </w:p>
          <w:p w14:paraId="48F7E9F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适用法律法规</w:t>
            </w:r>
          </w:p>
        </w:tc>
      </w:tr>
      <w:tr w14:paraId="4C1AA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77F099C">
            <w:pPr>
              <w:jc w:val="center"/>
              <w:rPr>
                <w:rFonts w:hint="eastAsia" w:ascii="宋体" w:hAnsi="宋体" w:eastAsia="宋体" w:cs="宋体"/>
                <w:i w:val="0"/>
                <w:iCs w:val="0"/>
                <w:color w:val="000000"/>
                <w:sz w:val="21"/>
                <w:szCs w:val="21"/>
                <w:u w:val="none"/>
              </w:rPr>
            </w:pPr>
          </w:p>
        </w:tc>
        <w:tc>
          <w:tcPr>
            <w:tcW w:w="8036" w:type="dxa"/>
            <w:gridSpan w:val="14"/>
            <w:vMerge w:val="continue"/>
            <w:tcBorders>
              <w:top w:val="single" w:color="000000" w:sz="4" w:space="0"/>
              <w:left w:val="nil"/>
              <w:bottom w:val="nil"/>
              <w:right w:val="single" w:color="000000" w:sz="8" w:space="0"/>
            </w:tcBorders>
            <w:shd w:val="clear" w:color="auto" w:fill="auto"/>
            <w:vAlign w:val="center"/>
          </w:tcPr>
          <w:p w14:paraId="5644FB5D">
            <w:pPr>
              <w:jc w:val="both"/>
              <w:rPr>
                <w:rFonts w:hint="eastAsia" w:ascii="宋体" w:hAnsi="宋体" w:eastAsia="宋体" w:cs="宋体"/>
                <w:i w:val="0"/>
                <w:iCs w:val="0"/>
                <w:color w:val="000000"/>
                <w:sz w:val="21"/>
                <w:szCs w:val="21"/>
                <w:u w:val="none"/>
              </w:rPr>
            </w:pPr>
          </w:p>
        </w:tc>
      </w:tr>
      <w:tr w14:paraId="07DC8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07D6C9D4">
            <w:pPr>
              <w:jc w:val="center"/>
              <w:rPr>
                <w:rFonts w:hint="eastAsia" w:ascii="宋体" w:hAnsi="宋体" w:eastAsia="宋体" w:cs="宋体"/>
                <w:i w:val="0"/>
                <w:iCs w:val="0"/>
                <w:color w:val="000000"/>
                <w:sz w:val="21"/>
                <w:szCs w:val="21"/>
                <w:u w:val="none"/>
              </w:rPr>
            </w:pPr>
          </w:p>
        </w:tc>
        <w:tc>
          <w:tcPr>
            <w:tcW w:w="8036" w:type="dxa"/>
            <w:gridSpan w:val="14"/>
            <w:vMerge w:val="continue"/>
            <w:tcBorders>
              <w:top w:val="single" w:color="000000" w:sz="4" w:space="0"/>
              <w:left w:val="nil"/>
              <w:bottom w:val="nil"/>
              <w:right w:val="single" w:color="000000" w:sz="8" w:space="0"/>
            </w:tcBorders>
            <w:shd w:val="clear" w:color="auto" w:fill="auto"/>
            <w:vAlign w:val="center"/>
          </w:tcPr>
          <w:p w14:paraId="1B809C53">
            <w:pPr>
              <w:jc w:val="both"/>
              <w:rPr>
                <w:rFonts w:hint="eastAsia" w:ascii="宋体" w:hAnsi="宋体" w:eastAsia="宋体" w:cs="宋体"/>
                <w:i w:val="0"/>
                <w:iCs w:val="0"/>
                <w:color w:val="000000"/>
                <w:sz w:val="21"/>
                <w:szCs w:val="21"/>
                <w:u w:val="none"/>
              </w:rPr>
            </w:pPr>
          </w:p>
        </w:tc>
      </w:tr>
      <w:tr w14:paraId="7F376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5BD9D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类 型</w:t>
            </w:r>
          </w:p>
        </w:tc>
        <w:tc>
          <w:tcPr>
            <w:tcW w:w="8036" w:type="dxa"/>
            <w:gridSpan w:val="14"/>
            <w:tcBorders>
              <w:top w:val="single" w:color="000000" w:sz="4" w:space="0"/>
              <w:left w:val="nil"/>
              <w:bottom w:val="single" w:color="000000" w:sz="4" w:space="0"/>
              <w:right w:val="single" w:color="000000" w:sz="4" w:space="0"/>
            </w:tcBorders>
            <w:shd w:val="clear" w:color="auto" w:fill="auto"/>
            <w:vAlign w:val="center"/>
          </w:tcPr>
          <w:p w14:paraId="6F90D8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54"/>
                <w:lang w:val="en-US" w:eastAsia="zh-CN" w:bidi="ar"/>
              </w:rPr>
              <w:t>□初始申请  □再认证申请  □扩大申请  □缩小申请  □转机构申请   □其他</w:t>
            </w:r>
          </w:p>
        </w:tc>
      </w:tr>
      <w:tr w14:paraId="22768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1EEE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范 围</w:t>
            </w:r>
          </w:p>
        </w:tc>
        <w:tc>
          <w:tcPr>
            <w:tcW w:w="8036" w:type="dxa"/>
            <w:gridSpan w:val="14"/>
            <w:tcBorders>
              <w:top w:val="single" w:color="000000" w:sz="4" w:space="0"/>
              <w:left w:val="nil"/>
              <w:bottom w:val="single" w:color="000000" w:sz="4" w:space="0"/>
              <w:right w:val="single" w:color="000000" w:sz="4" w:space="0"/>
            </w:tcBorders>
            <w:shd w:val="clear" w:color="auto" w:fill="auto"/>
            <w:vAlign w:val="center"/>
          </w:tcPr>
          <w:p w14:paraId="53668D1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54"/>
                <w:lang w:val="en-US" w:eastAsia="zh-CN" w:bidi="ar"/>
              </w:rPr>
              <w:t>□植物生产□野生植物采集□食用菌栽培□畜禽养殖□水产养殖□加工产品□经营</w:t>
            </w:r>
          </w:p>
        </w:tc>
      </w:tr>
      <w:tr w14:paraId="4D8DC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86A6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有机管理体系建立时间</w:t>
            </w:r>
          </w:p>
        </w:tc>
        <w:tc>
          <w:tcPr>
            <w:tcW w:w="1928" w:type="dxa"/>
            <w:gridSpan w:val="3"/>
            <w:tcBorders>
              <w:top w:val="single" w:color="000000" w:sz="4" w:space="0"/>
              <w:left w:val="nil"/>
              <w:bottom w:val="single" w:color="000000" w:sz="4" w:space="0"/>
              <w:right w:val="single" w:color="000000" w:sz="4" w:space="0"/>
            </w:tcBorders>
            <w:shd w:val="clear" w:color="auto" w:fill="auto"/>
            <w:vAlign w:val="center"/>
          </w:tcPr>
          <w:p w14:paraId="6B2844A9">
            <w:pPr>
              <w:keepNext w:val="0"/>
              <w:keepLines w:val="0"/>
              <w:widowControl/>
              <w:suppressLineNumbers w:val="0"/>
              <w:ind w:firstLine="420" w:firstLineChars="20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  月   日</w:t>
            </w:r>
          </w:p>
        </w:tc>
        <w:tc>
          <w:tcPr>
            <w:tcW w:w="30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538A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最新有效版本号及实施时间</w:t>
            </w:r>
          </w:p>
        </w:tc>
        <w:tc>
          <w:tcPr>
            <w:tcW w:w="3009" w:type="dxa"/>
            <w:gridSpan w:val="5"/>
            <w:tcBorders>
              <w:top w:val="single" w:color="000000" w:sz="4" w:space="0"/>
              <w:left w:val="nil"/>
              <w:bottom w:val="single" w:color="000000" w:sz="4" w:space="0"/>
              <w:right w:val="single" w:color="000000" w:sz="8" w:space="0"/>
            </w:tcBorders>
            <w:shd w:val="clear" w:color="auto" w:fill="auto"/>
            <w:vAlign w:val="center"/>
          </w:tcPr>
          <w:p w14:paraId="265C7F1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）版 </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 xml:space="preserve">   年   月   日</w:t>
            </w:r>
          </w:p>
        </w:tc>
      </w:tr>
      <w:tr w14:paraId="67C08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15"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14:paraId="56674EA5">
            <w:pPr>
              <w:keepNext w:val="0"/>
              <w:keepLines w:val="0"/>
              <w:widowControl/>
              <w:suppressLineNumbers w:val="0"/>
              <w:jc w:val="center"/>
              <w:textAlignment w:val="center"/>
              <w:rPr>
                <w:rStyle w:val="54"/>
                <w:rFonts w:hint="eastAsia"/>
                <w:color w:val="auto"/>
                <w:lang w:val="en-US" w:eastAsia="zh-CN" w:bidi="ar"/>
              </w:rPr>
            </w:pPr>
            <w:r>
              <w:rPr>
                <w:rStyle w:val="54"/>
                <w:rFonts w:hint="eastAsia"/>
                <w:color w:val="auto"/>
                <w:lang w:val="en-US" w:eastAsia="zh-CN" w:bidi="ar"/>
              </w:rPr>
              <w:t>最早</w:t>
            </w:r>
            <w:r>
              <w:rPr>
                <w:rStyle w:val="54"/>
                <w:color w:val="auto"/>
                <w:lang w:val="en-US" w:eastAsia="zh-CN" w:bidi="ar"/>
              </w:rPr>
              <w:t>□</w:t>
            </w:r>
            <w:r>
              <w:rPr>
                <w:rFonts w:hint="eastAsia" w:ascii="宋体" w:hAnsi="宋体" w:cs="宋体"/>
                <w:i w:val="0"/>
                <w:iCs w:val="0"/>
                <w:color w:val="auto"/>
                <w:kern w:val="0"/>
                <w:sz w:val="21"/>
                <w:szCs w:val="21"/>
                <w:highlight w:val="none"/>
                <w:u w:val="none"/>
                <w:shd w:val="clear"/>
                <w:lang w:val="en-US" w:eastAsia="zh-CN" w:bidi="ar"/>
              </w:rPr>
              <w:t>播种</w:t>
            </w:r>
            <w:r>
              <w:rPr>
                <w:rStyle w:val="54"/>
                <w:color w:val="auto"/>
                <w:lang w:val="en-US" w:eastAsia="zh-CN" w:bidi="ar"/>
              </w:rPr>
              <w:t>□</w:t>
            </w:r>
            <w:r>
              <w:rPr>
                <w:rStyle w:val="54"/>
                <w:rFonts w:hint="eastAsia"/>
                <w:color w:val="auto"/>
                <w:lang w:val="en-US" w:eastAsia="zh-CN" w:bidi="ar"/>
              </w:rPr>
              <w:t>收获时间</w:t>
            </w:r>
          </w:p>
          <w:p w14:paraId="7744954B">
            <w:pPr>
              <w:keepNext w:val="0"/>
              <w:keepLines w:val="0"/>
              <w:widowControl/>
              <w:suppressLineNumbers w:val="0"/>
              <w:jc w:val="center"/>
              <w:textAlignment w:val="center"/>
              <w:rPr>
                <w:rStyle w:val="54"/>
                <w:rFonts w:hint="eastAsia"/>
                <w:color w:val="auto"/>
                <w:lang w:val="en-US" w:eastAsia="zh-CN" w:bidi="ar"/>
              </w:rPr>
            </w:pPr>
            <w:r>
              <w:rPr>
                <w:rFonts w:hint="eastAsia" w:ascii="宋体" w:hAnsi="宋体" w:cs="宋体"/>
                <w:i w:val="0"/>
                <w:iCs w:val="0"/>
                <w:color w:val="auto"/>
                <w:kern w:val="0"/>
                <w:sz w:val="21"/>
                <w:szCs w:val="21"/>
                <w:highlight w:val="none"/>
                <w:u w:val="none"/>
                <w:shd w:val="clear"/>
                <w:lang w:val="en-US" w:eastAsia="zh-CN" w:bidi="ar"/>
              </w:rPr>
              <w:t>（仅初次认证植物生产企业填写，一年生作物填写播种时间，多年生作物填写收获时间）</w:t>
            </w:r>
          </w:p>
        </w:tc>
        <w:tc>
          <w:tcPr>
            <w:tcW w:w="18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CCF19D">
            <w:pPr>
              <w:keepNext w:val="0"/>
              <w:keepLines w:val="0"/>
              <w:widowControl/>
              <w:suppressLineNumbers w:val="0"/>
              <w:ind w:firstLine="420" w:firstLineChars="200"/>
              <w:jc w:val="both"/>
              <w:textAlignment w:val="center"/>
              <w:rPr>
                <w:rFonts w:hint="eastAsia" w:ascii="宋体" w:hAnsi="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年  月   日</w:t>
            </w: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7077B3">
            <w:pPr>
              <w:keepNext w:val="0"/>
              <w:keepLines w:val="0"/>
              <w:widowControl/>
              <w:suppressLineNumbers w:val="0"/>
              <w:jc w:val="both"/>
              <w:textAlignment w:val="center"/>
              <w:rPr>
                <w:rStyle w:val="54"/>
                <w:lang w:val="en-US" w:eastAsia="zh-CN" w:bidi="ar"/>
              </w:rPr>
            </w:pPr>
            <w:r>
              <w:rPr>
                <w:rStyle w:val="54"/>
                <w:lang w:val="en-US" w:eastAsia="zh-CN" w:bidi="ar"/>
              </w:rPr>
              <w:t>有机管理体系</w:t>
            </w:r>
            <w:r>
              <w:rPr>
                <w:rStyle w:val="54"/>
                <w:rFonts w:hint="eastAsia"/>
                <w:lang w:val="en-US" w:eastAsia="zh-CN" w:bidi="ar"/>
              </w:rPr>
              <w:t>是否</w:t>
            </w:r>
            <w:r>
              <w:rPr>
                <w:rStyle w:val="54"/>
                <w:lang w:val="en-US" w:eastAsia="zh-CN" w:bidi="ar"/>
              </w:rPr>
              <w:t>有效运行三个月？</w:t>
            </w:r>
          </w:p>
        </w:tc>
        <w:tc>
          <w:tcPr>
            <w:tcW w:w="1382"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14:paraId="648AC50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是  □否</w:t>
            </w:r>
          </w:p>
        </w:tc>
      </w:tr>
      <w:tr w14:paraId="6DE6F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374"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1CF0E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54"/>
                <w:lang w:val="en-US" w:eastAsia="zh-CN" w:bidi="ar"/>
              </w:rPr>
              <w:t>上次获得认证的时间</w:t>
            </w:r>
          </w:p>
        </w:tc>
        <w:tc>
          <w:tcPr>
            <w:tcW w:w="1815" w:type="dxa"/>
            <w:gridSpan w:val="2"/>
            <w:tcBorders>
              <w:top w:val="single" w:color="000000" w:sz="4" w:space="0"/>
              <w:left w:val="nil"/>
              <w:bottom w:val="single" w:color="000000" w:sz="8" w:space="0"/>
              <w:right w:val="single" w:color="000000" w:sz="4" w:space="0"/>
            </w:tcBorders>
            <w:shd w:val="clear" w:color="auto" w:fill="auto"/>
            <w:vAlign w:val="center"/>
          </w:tcPr>
          <w:p w14:paraId="7C9815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年  月   日</w:t>
            </w:r>
          </w:p>
        </w:tc>
        <w:tc>
          <w:tcPr>
            <w:tcW w:w="2345" w:type="dxa"/>
            <w:gridSpan w:val="5"/>
            <w:tcBorders>
              <w:top w:val="single" w:color="000000" w:sz="4" w:space="0"/>
              <w:left w:val="single" w:color="000000" w:sz="4" w:space="0"/>
              <w:bottom w:val="single" w:color="000000" w:sz="8" w:space="0"/>
              <w:right w:val="single" w:color="000000" w:sz="4" w:space="0"/>
            </w:tcBorders>
            <w:shd w:val="clear" w:color="auto" w:fill="auto"/>
            <w:vAlign w:val="center"/>
          </w:tcPr>
          <w:p w14:paraId="1140ED1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期望实施现场检查时间</w:t>
            </w:r>
          </w:p>
        </w:tc>
        <w:tc>
          <w:tcPr>
            <w:tcW w:w="3876" w:type="dxa"/>
            <w:gridSpan w:val="7"/>
            <w:tcBorders>
              <w:top w:val="single" w:color="000000" w:sz="4" w:space="0"/>
              <w:left w:val="single" w:color="000000" w:sz="4" w:space="0"/>
              <w:bottom w:val="single" w:color="000000" w:sz="8" w:space="0"/>
              <w:right w:val="single" w:color="000000" w:sz="8" w:space="0"/>
            </w:tcBorders>
            <w:shd w:val="clear" w:color="auto" w:fill="auto"/>
            <w:vAlign w:val="center"/>
          </w:tcPr>
          <w:p w14:paraId="6D6E8192">
            <w:pPr>
              <w:keepNext w:val="0"/>
              <w:keepLines w:val="0"/>
              <w:widowControl/>
              <w:suppressLineNumbers w:val="0"/>
              <w:ind w:firstLine="420" w:firstLineChars="200"/>
              <w:jc w:val="both"/>
              <w:textAlignment w:val="center"/>
              <w:rPr>
                <w:rStyle w:val="54"/>
                <w:rFonts w:hint="eastAsia"/>
                <w:lang w:val="en-US" w:eastAsia="zh-CN" w:bidi="ar"/>
              </w:rPr>
            </w:pPr>
            <w:r>
              <w:rPr>
                <w:rStyle w:val="54"/>
                <w:lang w:val="en-US" w:eastAsia="zh-CN" w:bidi="ar"/>
              </w:rPr>
              <w:t xml:space="preserve">年 </w:t>
            </w:r>
            <w:r>
              <w:rPr>
                <w:rStyle w:val="54"/>
                <w:rFonts w:hint="eastAsia"/>
                <w:lang w:val="en-US" w:eastAsia="zh-CN" w:bidi="ar"/>
              </w:rPr>
              <w:t xml:space="preserve"> </w:t>
            </w:r>
            <w:r>
              <w:rPr>
                <w:rStyle w:val="54"/>
                <w:lang w:val="en-US" w:eastAsia="zh-CN" w:bidi="ar"/>
              </w:rPr>
              <w:t xml:space="preserve">月  日 </w:t>
            </w:r>
            <w:r>
              <w:rPr>
                <w:rStyle w:val="54"/>
                <w:rFonts w:hint="eastAsia"/>
                <w:lang w:val="en-US" w:eastAsia="zh-CN" w:bidi="ar"/>
              </w:rPr>
              <w:t xml:space="preserve"> </w:t>
            </w:r>
            <w:r>
              <w:rPr>
                <w:rStyle w:val="54"/>
                <w:lang w:val="en-US" w:eastAsia="zh-CN" w:bidi="ar"/>
              </w:rPr>
              <w:t>至</w:t>
            </w:r>
            <w:r>
              <w:rPr>
                <w:rStyle w:val="54"/>
                <w:rFonts w:hint="eastAsia"/>
                <w:lang w:val="en-US" w:eastAsia="zh-CN" w:bidi="ar"/>
              </w:rPr>
              <w:t xml:space="preserve">  </w:t>
            </w:r>
            <w:r>
              <w:rPr>
                <w:rStyle w:val="54"/>
                <w:lang w:val="en-US" w:eastAsia="zh-CN" w:bidi="ar"/>
              </w:rPr>
              <w:t xml:space="preserve">  年</w:t>
            </w:r>
            <w:r>
              <w:rPr>
                <w:rStyle w:val="54"/>
                <w:rFonts w:hint="eastAsia"/>
                <w:lang w:val="en-US" w:eastAsia="zh-CN" w:bidi="ar"/>
              </w:rPr>
              <w:t xml:space="preserve"> </w:t>
            </w:r>
            <w:r>
              <w:rPr>
                <w:rStyle w:val="54"/>
                <w:lang w:val="en-US" w:eastAsia="zh-CN" w:bidi="ar"/>
              </w:rPr>
              <w:t xml:space="preserve"> 月  日</w:t>
            </w:r>
          </w:p>
        </w:tc>
      </w:tr>
      <w:tr w14:paraId="422E4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410" w:type="dxa"/>
            <w:gridSpan w:val="15"/>
            <w:tcBorders>
              <w:top w:val="single" w:color="000000" w:sz="4" w:space="0"/>
              <w:left w:val="single" w:color="000000" w:sz="8" w:space="0"/>
              <w:bottom w:val="single" w:color="000000" w:sz="8" w:space="0"/>
              <w:right w:val="single" w:color="000000" w:sz="8" w:space="0"/>
            </w:tcBorders>
            <w:shd w:val="clear" w:color="auto" w:fill="auto"/>
            <w:vAlign w:val="center"/>
          </w:tcPr>
          <w:p w14:paraId="759CB60A">
            <w:pPr>
              <w:keepNext w:val="0"/>
              <w:keepLines w:val="0"/>
              <w:widowControl/>
              <w:suppressLineNumbers w:val="0"/>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新疆中信中联认证有限公司：</w:t>
            </w:r>
          </w:p>
          <w:p w14:paraId="61B7F8FA">
            <w:pPr>
              <w:keepNext w:val="0"/>
              <w:keepLines w:val="0"/>
              <w:widowControl/>
              <w:suppressLineNumbers w:val="0"/>
              <w:ind w:firstLine="420" w:firstLineChars="200"/>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本单位已获取你公司的公开文件，充分了解了相关认证认可的法律法规及你机构的认证要求，自愿向你机构提出有机产品认证申请。作为认证委托人，在此郑重声明并作出以下承诺：</w:t>
            </w:r>
          </w:p>
          <w:p w14:paraId="2CDE196D">
            <w:pPr>
              <w:keepNext w:val="0"/>
              <w:keepLines w:val="0"/>
              <w:widowControl/>
              <w:suppressLineNumbers w:val="0"/>
              <w:ind w:firstLine="420" w:firstLineChars="200"/>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守法诚信，未被列入国家信用信息严重失信主体相关名录；同意遵守上述认证依据以及相关技术规范和适用的法律法规的要求进行生产，确保认证产品质量始终符合相关的产品标准、技术规范和其他特殊要求及认证规则要求，不将产品质量责任转移给CTJC或相关检测机构及人员，并拥有产品的所有权。</w:t>
            </w:r>
          </w:p>
          <w:p w14:paraId="32C097B7">
            <w:pPr>
              <w:keepNext w:val="0"/>
              <w:keepLines w:val="0"/>
              <w:widowControl/>
              <w:suppressLineNumbers w:val="0"/>
              <w:ind w:firstLine="420" w:firstLineChars="200"/>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2. 接受CTJC对生产单元的全部生产活动进行现场检查，包括文件评审、人员访谈、进入认证所涉及的所有区域（包括非有机生产单元或在所有权或管理上相关联的单元）进行检查、对管理体系文件与记录进行审核、产量核算及追溯体系验证、采样检测、获证后的监督管理，以及解决投诉等的有关活动。同时，接受认可机构和认证监管等行政执法部门的监督和检查。</w:t>
            </w:r>
          </w:p>
          <w:p w14:paraId="57AAC6D0">
            <w:pPr>
              <w:keepNext w:val="0"/>
              <w:keepLines w:val="0"/>
              <w:widowControl/>
              <w:numPr>
                <w:ilvl w:val="0"/>
                <w:numId w:val="2"/>
              </w:numPr>
              <w:suppressLineNumbers w:val="0"/>
              <w:ind w:firstLine="420" w:firstLineChars="200"/>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若存在分包生产，保证分包方接受CTJC检查，对分包方的生产和加工、以及在分包方出现不符合的情况下采取的措施负全部责任。</w:t>
            </w:r>
          </w:p>
          <w:p w14:paraId="57574A6C">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遵守CTJC认证要求、合同、协议及相关说明的要求，正确使用认证证书、销售证书、认证标志、有机码、检查报告及认证产品检测报告等进行销售和宣传等活动</w:t>
            </w:r>
            <w:r>
              <w:rPr>
                <w:rFonts w:hint="eastAsia" w:ascii="宋体" w:hAnsi="宋体" w:cs="宋体"/>
                <w:i w:val="0"/>
                <w:iCs w:val="0"/>
                <w:color w:val="000000"/>
                <w:kern w:val="0"/>
                <w:sz w:val="21"/>
                <w:szCs w:val="21"/>
                <w:u w:val="none"/>
                <w:lang w:val="en-US" w:eastAsia="zh-CN" w:bidi="ar"/>
              </w:rPr>
              <w:t>。</w:t>
            </w:r>
          </w:p>
          <w:p w14:paraId="4C5AD436">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如果认证证书被暂停、撤销或注销，将立即停止使用相应的认证证书和认证标志，同时停止涉及相关认证内容的广告宣传。认证证书暂停期间，应封存带有有机产品认证标志的相应批次产品。认证证书被注销或撤销的应将注销、撤销的有机产品认证证书和未使用的标志交回CTJC，或在CTJC的监督下销毁剩余标志和带有有机产品认证标志的产品包装，必要时，召回相应批次带有有机产品认证标志的产品</w:t>
            </w:r>
          </w:p>
          <w:p w14:paraId="17554B89">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如果发现或怀疑存在影响认证产品的或接收产品有机状态的不符合时，会及时封存及从市场撤回相关批次产品，并通报CTJC。如经CTJC调查确认后符合相关有机标准，则恢复产品的有机状态，否则作为常规产品处理</w:t>
            </w:r>
            <w:r>
              <w:rPr>
                <w:rFonts w:hint="eastAsia" w:ascii="宋体" w:hAnsi="宋体" w:cs="宋体"/>
                <w:i w:val="0"/>
                <w:iCs w:val="0"/>
                <w:color w:val="000000"/>
                <w:kern w:val="0"/>
                <w:sz w:val="21"/>
                <w:szCs w:val="21"/>
                <w:u w:val="none"/>
                <w:lang w:val="en-US" w:eastAsia="zh-CN" w:bidi="ar"/>
              </w:rPr>
              <w:t>。</w:t>
            </w:r>
          </w:p>
          <w:p w14:paraId="17B5BD97">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按照与CTJC签订的合同的约定建立信息通报制度，及时向CTJC通报企业变更、质量安全等重大信息</w:t>
            </w:r>
            <w:r>
              <w:rPr>
                <w:rFonts w:hint="eastAsia" w:ascii="宋体" w:hAnsi="宋体" w:cs="宋体"/>
                <w:i w:val="0"/>
                <w:iCs w:val="0"/>
                <w:color w:val="000000"/>
                <w:kern w:val="0"/>
                <w:sz w:val="21"/>
                <w:szCs w:val="21"/>
                <w:u w:val="none"/>
                <w:lang w:val="en-US" w:eastAsia="zh-CN" w:bidi="ar"/>
              </w:rPr>
              <w:t>。</w:t>
            </w:r>
          </w:p>
          <w:p w14:paraId="432820C8">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当申请认证的生产单元接受多个认证机构检查认证时，允许这些机构之间交换相关信息。</w:t>
            </w:r>
          </w:p>
          <w:p w14:paraId="26091F90">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发生转机构认证时，同意转出机构向接收机构移交认证文件</w:t>
            </w:r>
            <w:r>
              <w:rPr>
                <w:rFonts w:hint="eastAsia" w:ascii="宋体" w:hAnsi="宋体" w:cs="宋体"/>
                <w:i w:val="0"/>
                <w:iCs w:val="0"/>
                <w:color w:val="000000"/>
                <w:kern w:val="0"/>
                <w:sz w:val="21"/>
                <w:szCs w:val="21"/>
                <w:u w:val="none"/>
                <w:lang w:val="en-US" w:eastAsia="zh-CN" w:bidi="ar"/>
              </w:rPr>
              <w:t>。</w:t>
            </w:r>
          </w:p>
          <w:p w14:paraId="35CB5131">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我们理解CTJC接受本申请书，并不意味着CTJC必定会给予本生产单元认证。认证委托人在获得有机认证之前不能将产品作为有机产品销售</w:t>
            </w:r>
            <w:r>
              <w:rPr>
                <w:rFonts w:hint="eastAsia" w:ascii="宋体" w:hAnsi="宋体" w:cs="宋体"/>
                <w:i w:val="0"/>
                <w:iCs w:val="0"/>
                <w:color w:val="000000"/>
                <w:kern w:val="0"/>
                <w:sz w:val="21"/>
                <w:szCs w:val="21"/>
                <w:u w:val="none"/>
                <w:lang w:val="en-US" w:eastAsia="zh-CN" w:bidi="ar"/>
              </w:rPr>
              <w:t>。</w:t>
            </w:r>
          </w:p>
          <w:p w14:paraId="3FE57569">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eastAsia="宋体" w:cs="宋体"/>
                <w:i w:val="0"/>
                <w:iCs w:val="0"/>
                <w:color w:val="000000"/>
                <w:kern w:val="0"/>
                <w:sz w:val="21"/>
                <w:szCs w:val="21"/>
                <w:u w:val="none"/>
                <w:lang w:val="en-US" w:eastAsia="zh-CN" w:bidi="ar"/>
              </w:rPr>
              <w:t>我们已阅读并理解CTJC公开文件，保证向CTJC提供的所有认证相关信息都是真实的、准确的和完整的。</w:t>
            </w:r>
          </w:p>
          <w:p w14:paraId="6CA19284">
            <w:pPr>
              <w:keepNext w:val="0"/>
              <w:keepLines w:val="0"/>
              <w:widowControl/>
              <w:numPr>
                <w:ilvl w:val="0"/>
                <w:numId w:val="2"/>
              </w:numPr>
              <w:suppressLineNumbers w:val="0"/>
              <w:ind w:firstLine="420" w:firstLineChars="200"/>
              <w:jc w:val="left"/>
              <w:textAlignment w:val="top"/>
              <w:rPr>
                <w:rStyle w:val="54"/>
                <w:lang w:val="en-US" w:eastAsia="zh-CN" w:bidi="ar"/>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我们理解，签署本承诺书是CTJC认证工作的必要程序之一，我们完全同意遵守上述条款，我们知道，如违反以上条款将会导致拒绝认证、暂停认证或撤销认证</w:t>
            </w:r>
            <w:r>
              <w:rPr>
                <w:rFonts w:hint="eastAsia" w:ascii="宋体" w:hAnsi="宋体" w:cs="宋体"/>
                <w:i w:val="0"/>
                <w:iCs w:val="0"/>
                <w:color w:val="000000"/>
                <w:kern w:val="0"/>
                <w:sz w:val="21"/>
                <w:szCs w:val="21"/>
                <w:u w:val="none"/>
                <w:lang w:val="en-US" w:eastAsia="zh-CN" w:bidi="ar"/>
              </w:rPr>
              <w:t>。</w:t>
            </w:r>
          </w:p>
          <w:p w14:paraId="529D38CA">
            <w:pPr>
              <w:keepNext w:val="0"/>
              <w:keepLines w:val="0"/>
              <w:widowControl/>
              <w:numPr>
                <w:ilvl w:val="0"/>
                <w:numId w:val="0"/>
              </w:numPr>
              <w:suppressLineNumbers w:val="0"/>
              <w:jc w:val="left"/>
              <w:textAlignment w:val="top"/>
              <w:rPr>
                <w:rStyle w:val="54"/>
                <w:lang w:val="en-US" w:eastAsia="zh-CN" w:bidi="ar"/>
              </w:rPr>
            </w:pPr>
          </w:p>
          <w:p w14:paraId="40D50EDF">
            <w:pPr>
              <w:keepNext w:val="0"/>
              <w:keepLines w:val="0"/>
              <w:widowControl/>
              <w:numPr>
                <w:ilvl w:val="0"/>
                <w:numId w:val="0"/>
              </w:numPr>
              <w:suppressLineNumbers w:val="0"/>
              <w:jc w:val="left"/>
              <w:textAlignment w:val="top"/>
              <w:rPr>
                <w:rStyle w:val="54"/>
                <w:lang w:val="en-US" w:eastAsia="zh-CN" w:bidi="ar"/>
              </w:rPr>
            </w:pPr>
          </w:p>
          <w:p w14:paraId="0590B881">
            <w:pPr>
              <w:keepNext w:val="0"/>
              <w:keepLines w:val="0"/>
              <w:widowControl/>
              <w:numPr>
                <w:ilvl w:val="0"/>
                <w:numId w:val="0"/>
              </w:numPr>
              <w:suppressLineNumbers w:val="0"/>
              <w:jc w:val="left"/>
              <w:textAlignment w:val="top"/>
              <w:rPr>
                <w:rStyle w:val="54"/>
                <w:lang w:val="en-US" w:eastAsia="zh-CN" w:bidi="ar"/>
              </w:rPr>
            </w:pPr>
          </w:p>
          <w:p w14:paraId="50B512DD">
            <w:pPr>
              <w:keepNext w:val="0"/>
              <w:keepLines w:val="0"/>
              <w:widowControl/>
              <w:numPr>
                <w:ilvl w:val="0"/>
                <w:numId w:val="0"/>
              </w:numPr>
              <w:suppressLineNumbers w:val="0"/>
              <w:jc w:val="left"/>
              <w:textAlignment w:val="top"/>
              <w:rPr>
                <w:rStyle w:val="54"/>
                <w:lang w:val="en-US" w:eastAsia="zh-CN" w:bidi="ar"/>
              </w:rPr>
            </w:pPr>
          </w:p>
          <w:p w14:paraId="1F0381DF">
            <w:pPr>
              <w:keepNext w:val="0"/>
              <w:keepLines w:val="0"/>
              <w:widowControl/>
              <w:numPr>
                <w:ilvl w:val="0"/>
                <w:numId w:val="0"/>
              </w:numPr>
              <w:suppressLineNumbers w:val="0"/>
              <w:jc w:val="left"/>
              <w:textAlignment w:val="top"/>
              <w:rPr>
                <w:rStyle w:val="54"/>
                <w:lang w:val="en-US" w:eastAsia="zh-CN" w:bidi="ar"/>
              </w:rPr>
            </w:pPr>
          </w:p>
          <w:p w14:paraId="3C4E43BF">
            <w:pPr>
              <w:keepNext w:val="0"/>
              <w:keepLines w:val="0"/>
              <w:widowControl/>
              <w:numPr>
                <w:ilvl w:val="0"/>
                <w:numId w:val="0"/>
              </w:numPr>
              <w:suppressLineNumbers w:val="0"/>
              <w:jc w:val="left"/>
              <w:textAlignment w:val="top"/>
              <w:rPr>
                <w:rStyle w:val="54"/>
                <w:lang w:val="en-US" w:eastAsia="zh-CN" w:bidi="ar"/>
              </w:rPr>
            </w:pPr>
          </w:p>
          <w:p w14:paraId="30895D38">
            <w:pPr>
              <w:keepNext w:val="0"/>
              <w:keepLines w:val="0"/>
              <w:widowControl/>
              <w:numPr>
                <w:ilvl w:val="0"/>
                <w:numId w:val="0"/>
              </w:numPr>
              <w:suppressLineNumbers w:val="0"/>
              <w:jc w:val="left"/>
              <w:textAlignment w:val="top"/>
              <w:rPr>
                <w:rStyle w:val="54"/>
                <w:lang w:val="en-US" w:eastAsia="zh-CN" w:bidi="ar"/>
              </w:rPr>
            </w:pPr>
          </w:p>
          <w:p w14:paraId="0A888D55">
            <w:pPr>
              <w:keepNext w:val="0"/>
              <w:keepLines w:val="0"/>
              <w:widowControl/>
              <w:numPr>
                <w:ilvl w:val="0"/>
                <w:numId w:val="0"/>
              </w:numPr>
              <w:suppressLineNumbers w:val="0"/>
              <w:jc w:val="left"/>
              <w:textAlignment w:val="top"/>
              <w:rPr>
                <w:rStyle w:val="54"/>
                <w:lang w:val="en-US" w:eastAsia="zh-CN" w:bidi="ar"/>
              </w:rPr>
            </w:pPr>
          </w:p>
          <w:p w14:paraId="4FCAE9C2">
            <w:pPr>
              <w:keepNext w:val="0"/>
              <w:keepLines w:val="0"/>
              <w:widowControl/>
              <w:numPr>
                <w:ilvl w:val="0"/>
                <w:numId w:val="0"/>
              </w:numPr>
              <w:suppressLineNumbers w:val="0"/>
              <w:jc w:val="left"/>
              <w:textAlignment w:val="top"/>
              <w:rPr>
                <w:rStyle w:val="54"/>
                <w:lang w:val="en-US" w:eastAsia="zh-CN" w:bidi="ar"/>
              </w:rPr>
            </w:pPr>
          </w:p>
          <w:p w14:paraId="055AC6E9">
            <w:pPr>
              <w:keepNext w:val="0"/>
              <w:keepLines w:val="0"/>
              <w:widowControl/>
              <w:numPr>
                <w:ilvl w:val="0"/>
                <w:numId w:val="0"/>
              </w:numPr>
              <w:suppressLineNumbers w:val="0"/>
              <w:jc w:val="left"/>
              <w:textAlignment w:val="top"/>
              <w:rPr>
                <w:rStyle w:val="54"/>
                <w:lang w:val="en-US" w:eastAsia="zh-CN" w:bidi="ar"/>
              </w:rPr>
            </w:pPr>
          </w:p>
          <w:p w14:paraId="22FA247A">
            <w:pPr>
              <w:keepNext w:val="0"/>
              <w:keepLines w:val="0"/>
              <w:widowControl/>
              <w:numPr>
                <w:ilvl w:val="0"/>
                <w:numId w:val="0"/>
              </w:numPr>
              <w:suppressLineNumbers w:val="0"/>
              <w:jc w:val="left"/>
              <w:textAlignment w:val="top"/>
              <w:rPr>
                <w:rStyle w:val="54"/>
                <w:lang w:val="en-US" w:eastAsia="zh-CN" w:bidi="ar"/>
              </w:rPr>
            </w:pPr>
          </w:p>
          <w:p w14:paraId="0CD83FB4">
            <w:pPr>
              <w:keepNext w:val="0"/>
              <w:keepLines w:val="0"/>
              <w:widowControl/>
              <w:numPr>
                <w:ilvl w:val="0"/>
                <w:numId w:val="0"/>
              </w:numPr>
              <w:suppressLineNumbers w:val="0"/>
              <w:jc w:val="left"/>
              <w:textAlignment w:val="top"/>
              <w:rPr>
                <w:rStyle w:val="54"/>
                <w:lang w:val="en-US" w:eastAsia="zh-CN" w:bidi="ar"/>
              </w:rPr>
            </w:pPr>
          </w:p>
          <w:p w14:paraId="2585B564">
            <w:pPr>
              <w:keepNext w:val="0"/>
              <w:keepLines w:val="0"/>
              <w:widowControl/>
              <w:numPr>
                <w:ilvl w:val="0"/>
                <w:numId w:val="0"/>
              </w:numPr>
              <w:suppressLineNumbers w:val="0"/>
              <w:jc w:val="left"/>
              <w:textAlignment w:val="top"/>
              <w:rPr>
                <w:rStyle w:val="54"/>
                <w:lang w:val="en-US" w:eastAsia="zh-CN" w:bidi="ar"/>
              </w:rPr>
            </w:pPr>
          </w:p>
          <w:p w14:paraId="4C9A8A55">
            <w:pPr>
              <w:keepNext w:val="0"/>
              <w:keepLines w:val="0"/>
              <w:widowControl/>
              <w:numPr>
                <w:ilvl w:val="0"/>
                <w:numId w:val="0"/>
              </w:numPr>
              <w:suppressLineNumbers w:val="0"/>
              <w:jc w:val="left"/>
              <w:textAlignment w:val="top"/>
              <w:rPr>
                <w:rStyle w:val="54"/>
                <w:lang w:val="en-US" w:eastAsia="zh-CN" w:bidi="ar"/>
              </w:rPr>
            </w:pPr>
          </w:p>
          <w:p w14:paraId="38D4BF00">
            <w:pPr>
              <w:keepNext w:val="0"/>
              <w:keepLines w:val="0"/>
              <w:widowControl/>
              <w:numPr>
                <w:ilvl w:val="0"/>
                <w:numId w:val="0"/>
              </w:numPr>
              <w:suppressLineNumbers w:val="0"/>
              <w:jc w:val="left"/>
              <w:textAlignment w:val="top"/>
              <w:rPr>
                <w:rStyle w:val="54"/>
                <w:lang w:val="en-US" w:eastAsia="zh-CN" w:bidi="ar"/>
              </w:rPr>
            </w:pPr>
          </w:p>
          <w:p w14:paraId="14951B6F">
            <w:pPr>
              <w:keepNext w:val="0"/>
              <w:keepLines w:val="0"/>
              <w:widowControl/>
              <w:numPr>
                <w:ilvl w:val="0"/>
                <w:numId w:val="0"/>
              </w:numPr>
              <w:suppressLineNumbers w:val="0"/>
              <w:jc w:val="left"/>
              <w:textAlignment w:val="top"/>
              <w:rPr>
                <w:rStyle w:val="54"/>
                <w:lang w:val="en-US" w:eastAsia="zh-CN" w:bidi="ar"/>
              </w:rPr>
            </w:pPr>
          </w:p>
          <w:p w14:paraId="3E4D9B4D">
            <w:pPr>
              <w:keepNext w:val="0"/>
              <w:keepLines w:val="0"/>
              <w:widowControl/>
              <w:numPr>
                <w:ilvl w:val="0"/>
                <w:numId w:val="0"/>
              </w:numPr>
              <w:suppressLineNumbers w:val="0"/>
              <w:jc w:val="left"/>
              <w:textAlignment w:val="top"/>
              <w:rPr>
                <w:rStyle w:val="54"/>
                <w:lang w:val="en-US" w:eastAsia="zh-CN" w:bidi="ar"/>
              </w:rPr>
            </w:pPr>
          </w:p>
          <w:p w14:paraId="5C119218">
            <w:pPr>
              <w:jc w:val="center"/>
            </w:pPr>
            <w:r>
              <w:rPr>
                <w:rFonts w:hint="eastAsia"/>
              </w:rPr>
              <w:t>认证委托人（公章）：</w:t>
            </w:r>
          </w:p>
          <w:p w14:paraId="07124103">
            <w:pPr>
              <w:jc w:val="center"/>
            </w:pPr>
          </w:p>
          <w:p w14:paraId="5EBC70C2">
            <w:pPr>
              <w:jc w:val="center"/>
            </w:pPr>
            <w:r>
              <w:rPr>
                <w:rFonts w:hint="eastAsia"/>
              </w:rPr>
              <w:t>法定代表人</w:t>
            </w:r>
            <w:r>
              <w:rPr>
                <w:rFonts w:hint="eastAsia"/>
                <w:lang w:eastAsia="zh-CN"/>
              </w:rPr>
              <w:t>（负责人）</w:t>
            </w:r>
            <w:r>
              <w:rPr>
                <w:rFonts w:hint="eastAsia"/>
              </w:rPr>
              <w:t>签字：</w:t>
            </w:r>
          </w:p>
          <w:p w14:paraId="7D24D7A7">
            <w:pPr>
              <w:jc w:val="center"/>
            </w:pPr>
          </w:p>
          <w:p w14:paraId="212B0E47">
            <w:pPr>
              <w:numPr>
                <w:ilvl w:val="0"/>
                <w:numId w:val="0"/>
              </w:numPr>
              <w:tabs>
                <w:tab w:val="left" w:pos="4500"/>
              </w:tabs>
              <w:snapToGrid w:val="0"/>
              <w:spacing w:line="360" w:lineRule="exact"/>
              <w:ind w:leftChars="0"/>
              <w:rPr>
                <w:rFonts w:ascii="方正仿宋简体" w:eastAsia="方正仿宋简体"/>
                <w:snapToGrid w:val="0"/>
                <w:szCs w:val="21"/>
              </w:rPr>
            </w:pPr>
            <w:r>
              <w:rPr>
                <w:rFonts w:hint="eastAsia"/>
              </w:rPr>
              <w:t xml:space="preserve"> </w:t>
            </w:r>
            <w:r>
              <w:t xml:space="preserve">                                                           </w:t>
            </w:r>
            <w:r>
              <w:rPr>
                <w:rFonts w:hint="eastAsia"/>
                <w:lang w:val="en-US" w:eastAsia="zh-CN"/>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日</w:t>
            </w:r>
          </w:p>
          <w:p w14:paraId="2A0F1063">
            <w:pPr>
              <w:keepNext w:val="0"/>
              <w:keepLines w:val="0"/>
              <w:widowControl/>
              <w:numPr>
                <w:ilvl w:val="0"/>
                <w:numId w:val="0"/>
              </w:numPr>
              <w:suppressLineNumbers w:val="0"/>
              <w:jc w:val="left"/>
              <w:textAlignment w:val="top"/>
              <w:rPr>
                <w:rStyle w:val="54"/>
                <w:lang w:val="en-US" w:eastAsia="zh-CN" w:bidi="ar"/>
              </w:rPr>
            </w:pPr>
          </w:p>
          <w:p w14:paraId="52535FB2">
            <w:pPr>
              <w:keepNext w:val="0"/>
              <w:keepLines w:val="0"/>
              <w:widowControl/>
              <w:numPr>
                <w:ilvl w:val="0"/>
                <w:numId w:val="0"/>
              </w:numPr>
              <w:suppressLineNumbers w:val="0"/>
              <w:jc w:val="left"/>
              <w:textAlignment w:val="top"/>
              <w:rPr>
                <w:rFonts w:hint="eastAsia" w:ascii="宋体" w:hAnsi="宋体" w:eastAsia="宋体" w:cs="宋体"/>
                <w:i w:val="0"/>
                <w:iCs w:val="0"/>
                <w:color w:val="000000"/>
                <w:kern w:val="0"/>
                <w:sz w:val="21"/>
                <w:szCs w:val="21"/>
                <w:u w:val="none"/>
                <w:lang w:val="en-US" w:eastAsia="zh-CN" w:bidi="ar"/>
              </w:rPr>
            </w:pPr>
          </w:p>
          <w:p w14:paraId="5A632F2E">
            <w:pPr>
              <w:keepNext w:val="0"/>
              <w:keepLines w:val="0"/>
              <w:widowControl/>
              <w:numPr>
                <w:ilvl w:val="0"/>
                <w:numId w:val="0"/>
              </w:numPr>
              <w:suppressLineNumbers w:val="0"/>
              <w:jc w:val="left"/>
              <w:textAlignment w:val="top"/>
              <w:rPr>
                <w:rFonts w:hint="eastAsia" w:ascii="宋体" w:hAnsi="宋体" w:eastAsia="宋体" w:cs="宋体"/>
                <w:i w:val="0"/>
                <w:iCs w:val="0"/>
                <w:color w:val="000000"/>
                <w:kern w:val="0"/>
                <w:sz w:val="21"/>
                <w:szCs w:val="21"/>
                <w:u w:val="none"/>
                <w:lang w:val="en-US" w:eastAsia="zh-CN" w:bidi="ar"/>
              </w:rPr>
            </w:pPr>
          </w:p>
          <w:p w14:paraId="436160EE">
            <w:pPr>
              <w:keepNext w:val="0"/>
              <w:keepLines w:val="0"/>
              <w:widowControl/>
              <w:numPr>
                <w:ilvl w:val="0"/>
                <w:numId w:val="0"/>
              </w:numPr>
              <w:suppressLineNumbers w:val="0"/>
              <w:jc w:val="left"/>
              <w:textAlignment w:val="top"/>
              <w:rPr>
                <w:rFonts w:hint="eastAsia" w:ascii="宋体" w:hAnsi="宋体" w:eastAsia="宋体" w:cs="宋体"/>
                <w:i w:val="0"/>
                <w:iCs w:val="0"/>
                <w:color w:val="000000"/>
                <w:kern w:val="0"/>
                <w:sz w:val="21"/>
                <w:szCs w:val="21"/>
                <w:u w:val="none"/>
                <w:lang w:val="en-US" w:eastAsia="zh-CN" w:bidi="ar"/>
              </w:rPr>
            </w:pPr>
          </w:p>
        </w:tc>
      </w:tr>
    </w:tbl>
    <w:p w14:paraId="728817AF">
      <w:pPr>
        <w:pStyle w:val="34"/>
        <w:ind w:firstLine="0" w:firstLineChars="0"/>
        <w:jc w:val="both"/>
        <w:rPr>
          <w:rFonts w:hint="eastAsia"/>
          <w:bCs/>
          <w:szCs w:val="21"/>
        </w:rPr>
      </w:pPr>
    </w:p>
    <w:p w14:paraId="4D406ABF">
      <w:pPr>
        <w:pStyle w:val="34"/>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b/>
          <w:bCs w:val="0"/>
          <w:sz w:val="24"/>
          <w:szCs w:val="24"/>
          <w:lang w:val="en-US" w:eastAsia="zh-CN"/>
        </w:rPr>
      </w:pPr>
    </w:p>
    <w:p w14:paraId="181758A5">
      <w:pPr>
        <w:pStyle w:val="34"/>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default" w:eastAsia="宋体"/>
          <w:b/>
          <w:bCs w:val="0"/>
          <w:sz w:val="24"/>
          <w:szCs w:val="24"/>
          <w:lang w:val="en-US" w:eastAsia="zh-CN"/>
        </w:rPr>
      </w:pPr>
      <w:r>
        <w:rPr>
          <w:rFonts w:hint="eastAsia"/>
          <w:b/>
          <w:bCs w:val="0"/>
          <w:sz w:val="24"/>
          <w:szCs w:val="24"/>
          <w:lang w:val="en-US" w:eastAsia="zh-CN"/>
        </w:rPr>
        <w:t>1.申请认证产品信息</w:t>
      </w:r>
    </w:p>
    <w:p w14:paraId="6356B4F1">
      <w:pPr>
        <w:pStyle w:val="5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ind w:leftChars="0"/>
        <w:jc w:val="left"/>
        <w:textAlignment w:val="auto"/>
        <w:rPr>
          <w:rFonts w:asciiTheme="minorEastAsia" w:hAnsiTheme="minorEastAsia"/>
          <w:b/>
          <w:szCs w:val="21"/>
        </w:rPr>
      </w:pPr>
      <w:r>
        <w:rPr>
          <w:rFonts w:hint="eastAsia" w:asciiTheme="minorEastAsia" w:hAnsiTheme="minorEastAsia"/>
          <w:b/>
          <w:szCs w:val="21"/>
          <w:lang w:val="en-US" w:eastAsia="zh-CN"/>
        </w:rPr>
        <w:t>1.1</w:t>
      </w:r>
      <w:r>
        <w:rPr>
          <w:rFonts w:hint="eastAsia" w:asciiTheme="minorEastAsia" w:hAnsiTheme="minorEastAsia"/>
          <w:b/>
          <w:szCs w:val="21"/>
        </w:rPr>
        <w:t xml:space="preserve">种植基地认证现场申请认证产品信息 </w:t>
      </w:r>
      <w:r>
        <w:rPr>
          <w:rFonts w:asciiTheme="minorEastAsia" w:hAnsiTheme="minorEastAsia"/>
          <w:b/>
          <w:szCs w:val="21"/>
        </w:rPr>
        <w:t xml:space="preserve">                                              </w:t>
      </w:r>
      <w:r>
        <w:rPr>
          <w:rFonts w:hint="eastAsia" w:asciiTheme="minorEastAsia" w:hAnsiTheme="minorEastAsia"/>
          <w:b/>
          <w:szCs w:val="21"/>
        </w:rPr>
        <w:t>□不适用</w:t>
      </w:r>
    </w:p>
    <w:tbl>
      <w:tblPr>
        <w:tblStyle w:val="27"/>
        <w:tblW w:w="1045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0"/>
        <w:gridCol w:w="1017"/>
        <w:gridCol w:w="702"/>
        <w:gridCol w:w="1932"/>
        <w:gridCol w:w="1081"/>
        <w:gridCol w:w="1123"/>
        <w:gridCol w:w="968"/>
        <w:gridCol w:w="968"/>
        <w:gridCol w:w="966"/>
        <w:gridCol w:w="1068"/>
      </w:tblGrid>
      <w:tr w14:paraId="6D89D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 w:hRule="atLeast"/>
        </w:trPr>
        <w:tc>
          <w:tcPr>
            <w:tcW w:w="1647" w:type="dxa"/>
            <w:gridSpan w:val="2"/>
            <w:tcBorders>
              <w:top w:val="single" w:color="000000" w:sz="8" w:space="0"/>
              <w:left w:val="single" w:color="000000" w:sz="8" w:space="0"/>
              <w:bottom w:val="single" w:color="000000" w:sz="4" w:space="0"/>
              <w:right w:val="single" w:color="000000" w:sz="4" w:space="0"/>
            </w:tcBorders>
            <w:shd w:val="clear" w:color="auto" w:fill="auto"/>
            <w:vAlign w:val="center"/>
          </w:tcPr>
          <w:p w14:paraId="198F730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生产企业名称</w:t>
            </w:r>
          </w:p>
        </w:tc>
        <w:tc>
          <w:tcPr>
            <w:tcW w:w="8808" w:type="dxa"/>
            <w:gridSpan w:val="8"/>
            <w:tcBorders>
              <w:top w:val="single" w:color="000000" w:sz="8" w:space="0"/>
              <w:left w:val="single" w:color="000000" w:sz="4" w:space="0"/>
              <w:bottom w:val="single" w:color="000000" w:sz="4" w:space="0"/>
              <w:right w:val="single" w:color="000000" w:sz="8" w:space="0"/>
            </w:tcBorders>
            <w:shd w:val="clear" w:color="auto" w:fill="auto"/>
            <w:vAlign w:val="center"/>
          </w:tcPr>
          <w:p w14:paraId="7D05D52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E6E8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48FDE1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生产企业地址</w:t>
            </w:r>
          </w:p>
        </w:tc>
        <w:tc>
          <w:tcPr>
            <w:tcW w:w="8808" w:type="dxa"/>
            <w:gridSpan w:val="8"/>
            <w:tcBorders>
              <w:top w:val="single" w:color="000000" w:sz="4" w:space="0"/>
              <w:left w:val="single" w:color="000000" w:sz="4" w:space="0"/>
              <w:bottom w:val="single" w:color="000000" w:sz="4" w:space="0"/>
              <w:right w:val="single" w:color="000000" w:sz="8" w:space="0"/>
            </w:tcBorders>
            <w:shd w:val="clear" w:color="auto" w:fill="auto"/>
            <w:vAlign w:val="center"/>
          </w:tcPr>
          <w:p w14:paraId="5465D5C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59B4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126CE17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自有商标</w:t>
            </w:r>
          </w:p>
        </w:tc>
        <w:tc>
          <w:tcPr>
            <w:tcW w:w="3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1A3D4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CEA3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授权许可商标</w:t>
            </w:r>
          </w:p>
        </w:tc>
        <w:tc>
          <w:tcPr>
            <w:tcW w:w="3002" w:type="dxa"/>
            <w:gridSpan w:val="3"/>
            <w:tcBorders>
              <w:top w:val="single" w:color="000000" w:sz="4" w:space="0"/>
              <w:left w:val="single" w:color="000000" w:sz="4" w:space="0"/>
              <w:bottom w:val="single" w:color="000000" w:sz="4" w:space="0"/>
              <w:right w:val="single" w:color="000000" w:sz="8" w:space="0"/>
            </w:tcBorders>
            <w:shd w:val="clear" w:color="auto" w:fill="auto"/>
            <w:vAlign w:val="center"/>
          </w:tcPr>
          <w:p w14:paraId="428ADC01">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r>
      <w:tr w14:paraId="67B17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0D8A9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AF0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基地名称</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3B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基地地址</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6A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基地面积（公顷）</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A9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产品面积 （公顷）</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73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4E8C0C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680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63211C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描述</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D82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预计产量（吨）</w:t>
            </w:r>
          </w:p>
        </w:tc>
        <w:tc>
          <w:tcPr>
            <w:tcW w:w="10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5EA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预计产值(万元)</w:t>
            </w:r>
          </w:p>
        </w:tc>
      </w:tr>
      <w:tr w14:paraId="3C0DF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4626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FE4B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E82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614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AD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6F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70A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57B5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AAC75C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CAC5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7BE26D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A15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D47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AF53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686C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F9BC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DB09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31C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9913CB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291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3ADF11D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719" w:type="dxa"/>
            <w:gridSpan w:val="2"/>
            <w:tcBorders>
              <w:top w:val="single" w:color="000000" w:sz="4" w:space="0"/>
              <w:left w:val="single" w:color="000000" w:sz="4" w:space="0"/>
              <w:bottom w:val="single" w:color="000000" w:sz="8" w:space="0"/>
              <w:right w:val="single" w:color="000000" w:sz="4" w:space="0"/>
            </w:tcBorders>
            <w:shd w:val="clear" w:color="auto" w:fill="auto"/>
            <w:noWrap/>
            <w:vAlign w:val="center"/>
          </w:tcPr>
          <w:p w14:paraId="3762179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32"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08F85DB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81"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7CFC47D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123"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6F72A12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50E4909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8"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34C76CC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66"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02D064F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4A1D66B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47B8446A">
      <w:pPr>
        <w:jc w:val="left"/>
        <w:rPr>
          <w:rFonts w:asciiTheme="minorEastAsia" w:hAnsiTheme="minorEastAsia"/>
          <w:szCs w:val="18"/>
        </w:rPr>
      </w:pPr>
      <w:r>
        <w:rPr>
          <w:rFonts w:hint="eastAsia" w:asciiTheme="minorEastAsia" w:hAnsiTheme="minorEastAsia"/>
          <w:b/>
          <w:bCs/>
          <w:szCs w:val="18"/>
        </w:rPr>
        <w:t>备注</w:t>
      </w:r>
      <w:r>
        <w:rPr>
          <w:rFonts w:hint="eastAsia" w:asciiTheme="minorEastAsia" w:hAnsiTheme="minorEastAsia"/>
          <w:szCs w:val="18"/>
        </w:rPr>
        <w:t>：</w:t>
      </w:r>
    </w:p>
    <w:p w14:paraId="1AC3D2E8">
      <w:pPr>
        <w:jc w:val="left"/>
        <w:rPr>
          <w:rFonts w:asciiTheme="minorEastAsia" w:hAnsiTheme="minorEastAsia"/>
          <w:szCs w:val="18"/>
        </w:rPr>
      </w:pPr>
      <w:r>
        <w:rPr>
          <w:rFonts w:hint="eastAsia" w:asciiTheme="minorEastAsia" w:hAnsiTheme="minorEastAsia"/>
          <w:szCs w:val="18"/>
        </w:rPr>
        <w:t>a.</w:t>
      </w:r>
      <w:bookmarkStart w:id="0" w:name="_Hlk29200040"/>
      <w:r>
        <w:rPr>
          <w:rFonts w:hint="eastAsia" w:asciiTheme="minorEastAsia" w:hAnsiTheme="minorEastAsia"/>
          <w:szCs w:val="18"/>
        </w:rPr>
        <w:t>产品名称应与认监委公布的最新的《有机产品认证目录》对应；产品描述可使用常用名称；</w:t>
      </w:r>
      <w:bookmarkEnd w:id="0"/>
    </w:p>
    <w:p w14:paraId="0BC549B9">
      <w:pPr>
        <w:jc w:val="left"/>
        <w:rPr>
          <w:rFonts w:asciiTheme="minorEastAsia" w:hAnsiTheme="minorEastAsia"/>
          <w:szCs w:val="18"/>
        </w:rPr>
      </w:pPr>
      <w:r>
        <w:rPr>
          <w:rFonts w:hint="eastAsia" w:asciiTheme="minorEastAsia" w:hAnsiTheme="minorEastAsia"/>
          <w:szCs w:val="18"/>
        </w:rPr>
        <w:t>b.基地面积为“协议”整个按照有机方式生产的基地面积，产品面积为实施有机生产相应申请认证产品的栽培面积；</w:t>
      </w:r>
    </w:p>
    <w:p w14:paraId="59399791">
      <w:pPr>
        <w:jc w:val="left"/>
        <w:rPr>
          <w:rFonts w:hint="eastAsia" w:eastAsia="宋体" w:asciiTheme="minorEastAsia" w:hAnsiTheme="minorEastAsia"/>
          <w:szCs w:val="18"/>
          <w:lang w:eastAsia="zh-CN"/>
        </w:rPr>
      </w:pPr>
      <w:r>
        <w:rPr>
          <w:rFonts w:hint="eastAsia" w:asciiTheme="minorEastAsia" w:hAnsiTheme="minorEastAsia"/>
          <w:szCs w:val="18"/>
          <w:lang w:val="en-US" w:eastAsia="zh-CN"/>
        </w:rPr>
        <w:t>c.</w:t>
      </w:r>
      <w:r>
        <w:rPr>
          <w:rFonts w:hint="eastAsia" w:asciiTheme="minorEastAsia" w:hAnsiTheme="minorEastAsia"/>
          <w:szCs w:val="18"/>
        </w:rPr>
        <w:t>本表适用于作物种植、野生采集、芽苗菜等种植申请</w:t>
      </w:r>
      <w:r>
        <w:rPr>
          <w:rFonts w:hint="eastAsia" w:asciiTheme="minorEastAsia" w:hAnsiTheme="minorEastAsia"/>
          <w:szCs w:val="18"/>
          <w:lang w:eastAsia="zh-CN"/>
        </w:rPr>
        <w:t>；</w:t>
      </w:r>
    </w:p>
    <w:p w14:paraId="29500A75">
      <w:pPr>
        <w:jc w:val="left"/>
        <w:rPr>
          <w:rFonts w:hint="eastAsia" w:asciiTheme="minorEastAsia" w:hAnsiTheme="minorEastAsia"/>
          <w:szCs w:val="18"/>
        </w:rPr>
      </w:pPr>
      <w:r>
        <w:rPr>
          <w:rFonts w:hint="eastAsia" w:asciiTheme="minorEastAsia" w:hAnsiTheme="minorEastAsia"/>
          <w:szCs w:val="18"/>
          <w:lang w:val="en-US" w:eastAsia="zh-CN"/>
        </w:rPr>
        <w:t>d.</w:t>
      </w:r>
      <w:r>
        <w:rPr>
          <w:rFonts w:hint="eastAsia" w:asciiTheme="minorEastAsia" w:hAnsiTheme="minorEastAsia"/>
          <w:szCs w:val="18"/>
        </w:rPr>
        <w:t>多个生产企业，需分别填写。</w:t>
      </w:r>
    </w:p>
    <w:p w14:paraId="6937AD09">
      <w:pPr>
        <w:pStyle w:val="5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ind w:leftChars="0"/>
        <w:jc w:val="left"/>
        <w:textAlignment w:val="auto"/>
        <w:rPr>
          <w:rFonts w:asciiTheme="minorEastAsia" w:hAnsiTheme="minorEastAsia"/>
          <w:b/>
          <w:szCs w:val="21"/>
        </w:rPr>
      </w:pPr>
      <w:r>
        <w:rPr>
          <w:rFonts w:hint="eastAsia" w:asciiTheme="minorEastAsia" w:hAnsiTheme="minorEastAsia"/>
          <w:b/>
          <w:sz w:val="22"/>
          <w:szCs w:val="21"/>
          <w:lang w:val="en-US" w:eastAsia="zh-CN"/>
        </w:rPr>
        <w:t>1.2</w:t>
      </w:r>
      <w:r>
        <w:rPr>
          <w:rFonts w:hint="eastAsia" w:asciiTheme="minorEastAsia" w:hAnsiTheme="minorEastAsia"/>
          <w:b/>
          <w:sz w:val="22"/>
          <w:szCs w:val="21"/>
        </w:rPr>
        <w:t xml:space="preserve">养殖基地认证现场申请认证产品信息 </w:t>
      </w:r>
      <w:r>
        <w:rPr>
          <w:rFonts w:asciiTheme="minorEastAsia" w:hAnsiTheme="minorEastAsia"/>
          <w:b/>
          <w:szCs w:val="21"/>
        </w:rPr>
        <w:t xml:space="preserve">                                           </w:t>
      </w:r>
      <w:r>
        <w:rPr>
          <w:rFonts w:hint="eastAsia" w:asciiTheme="minorEastAsia" w:hAnsiTheme="minorEastAsia"/>
          <w:b/>
          <w:szCs w:val="21"/>
        </w:rPr>
        <w:t>□不适用</w:t>
      </w:r>
    </w:p>
    <w:tbl>
      <w:tblPr>
        <w:tblStyle w:val="27"/>
        <w:tblW w:w="1045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0"/>
        <w:gridCol w:w="1017"/>
        <w:gridCol w:w="702"/>
        <w:gridCol w:w="2233"/>
        <w:gridCol w:w="780"/>
        <w:gridCol w:w="764"/>
        <w:gridCol w:w="1068"/>
        <w:gridCol w:w="1294"/>
        <w:gridCol w:w="899"/>
        <w:gridCol w:w="1068"/>
      </w:tblGrid>
      <w:tr w14:paraId="5E220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647" w:type="dxa"/>
            <w:gridSpan w:val="2"/>
            <w:tcBorders>
              <w:top w:val="single" w:color="000000" w:sz="8" w:space="0"/>
              <w:left w:val="single" w:color="000000" w:sz="8" w:space="0"/>
              <w:bottom w:val="single" w:color="000000" w:sz="4" w:space="0"/>
              <w:right w:val="single" w:color="000000" w:sz="4" w:space="0"/>
            </w:tcBorders>
            <w:shd w:val="clear" w:color="auto" w:fill="auto"/>
            <w:vAlign w:val="center"/>
          </w:tcPr>
          <w:p w14:paraId="06CA25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生产企业名称</w:t>
            </w:r>
          </w:p>
        </w:tc>
        <w:tc>
          <w:tcPr>
            <w:tcW w:w="8808" w:type="dxa"/>
            <w:gridSpan w:val="8"/>
            <w:tcBorders>
              <w:top w:val="single" w:color="000000" w:sz="8" w:space="0"/>
              <w:left w:val="single" w:color="000000" w:sz="4" w:space="0"/>
              <w:bottom w:val="single" w:color="000000" w:sz="4" w:space="0"/>
              <w:right w:val="single" w:color="000000" w:sz="8" w:space="0"/>
            </w:tcBorders>
            <w:shd w:val="clear" w:color="auto" w:fill="auto"/>
            <w:vAlign w:val="center"/>
          </w:tcPr>
          <w:p w14:paraId="636A94C5">
            <w:pPr>
              <w:jc w:val="center"/>
              <w:rPr>
                <w:rFonts w:hint="eastAsia" w:ascii="宋体" w:hAnsi="宋体" w:eastAsia="宋体" w:cs="宋体"/>
                <w:i w:val="0"/>
                <w:iCs w:val="0"/>
                <w:color w:val="000000"/>
                <w:sz w:val="21"/>
                <w:szCs w:val="21"/>
                <w:u w:val="none"/>
              </w:rPr>
            </w:pPr>
          </w:p>
        </w:tc>
      </w:tr>
      <w:tr w14:paraId="2A14B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323703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生产企业地址</w:t>
            </w:r>
          </w:p>
        </w:tc>
        <w:tc>
          <w:tcPr>
            <w:tcW w:w="8808" w:type="dxa"/>
            <w:gridSpan w:val="8"/>
            <w:tcBorders>
              <w:top w:val="single" w:color="000000" w:sz="4" w:space="0"/>
              <w:left w:val="single" w:color="000000" w:sz="4" w:space="0"/>
              <w:bottom w:val="single" w:color="000000" w:sz="4" w:space="0"/>
              <w:right w:val="single" w:color="000000" w:sz="8" w:space="0"/>
            </w:tcBorders>
            <w:shd w:val="clear" w:color="auto" w:fill="auto"/>
            <w:vAlign w:val="center"/>
          </w:tcPr>
          <w:p w14:paraId="228C5680">
            <w:pPr>
              <w:jc w:val="center"/>
              <w:rPr>
                <w:rFonts w:hint="eastAsia" w:ascii="宋体" w:hAnsi="宋体" w:eastAsia="宋体" w:cs="宋体"/>
                <w:i w:val="0"/>
                <w:iCs w:val="0"/>
                <w:color w:val="000000"/>
                <w:sz w:val="21"/>
                <w:szCs w:val="21"/>
                <w:u w:val="none"/>
              </w:rPr>
            </w:pPr>
          </w:p>
        </w:tc>
      </w:tr>
      <w:tr w14:paraId="1BFB2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053E437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自有商标</w:t>
            </w:r>
          </w:p>
        </w:tc>
        <w:tc>
          <w:tcPr>
            <w:tcW w:w="3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8D021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1F55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授权许可商标</w:t>
            </w:r>
          </w:p>
        </w:tc>
        <w:tc>
          <w:tcPr>
            <w:tcW w:w="3261" w:type="dxa"/>
            <w:gridSpan w:val="3"/>
            <w:tcBorders>
              <w:top w:val="single" w:color="000000" w:sz="4" w:space="0"/>
              <w:left w:val="single" w:color="000000" w:sz="4" w:space="0"/>
              <w:bottom w:val="single" w:color="000000" w:sz="4" w:space="0"/>
              <w:right w:val="single" w:color="000000" w:sz="8" w:space="0"/>
            </w:tcBorders>
            <w:shd w:val="clear" w:color="auto" w:fill="auto"/>
            <w:vAlign w:val="center"/>
          </w:tcPr>
          <w:p w14:paraId="355DC3E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r>
      <w:tr w14:paraId="650BC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AEF0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C05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基地名称</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27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基地地址</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DA1A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7FC73DB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名称</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D32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1B82C48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描述</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1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基地面积（公顷）</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C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ascii="宋体" w:hAnsi="宋体" w:eastAsia="宋体" w:cs="宋体"/>
                <w:b w:val="0"/>
                <w:bCs w:val="0"/>
                <w:lang w:val="zh-TW"/>
              </w:rPr>
              <w:t>生产规模</w:t>
            </w:r>
            <w:r>
              <w:rPr>
                <w:rFonts w:hint="eastAsia" w:ascii="宋体" w:hAnsi="宋体" w:eastAsia="宋体" w:cs="宋体"/>
                <w:b w:val="0"/>
                <w:bCs w:val="0"/>
                <w:lang w:val="en-US" w:eastAsia="zh-CN"/>
              </w:rPr>
              <w:t xml:space="preserve">    </w:t>
            </w:r>
            <w:r>
              <w:rPr>
                <w:rFonts w:ascii="宋体" w:hAnsi="宋体" w:eastAsia="宋体" w:cs="宋体"/>
                <w:b w:val="0"/>
                <w:bCs w:val="0"/>
                <w:lang w:val="zh-TW"/>
              </w:rPr>
              <w:t>(头/尾/只）</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ED1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预计产量（吨）</w:t>
            </w:r>
          </w:p>
        </w:tc>
        <w:tc>
          <w:tcPr>
            <w:tcW w:w="10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E72C2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预计产值(万元)</w:t>
            </w:r>
          </w:p>
        </w:tc>
      </w:tr>
      <w:tr w14:paraId="54452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5E5C5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28E3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87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BBF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E25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B59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22B5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CF1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FFA142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D38F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3A1095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044A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5624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C09D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6CDE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9F2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5ED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8B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075196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9A73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4226A6E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719" w:type="dxa"/>
            <w:gridSpan w:val="2"/>
            <w:tcBorders>
              <w:top w:val="single" w:color="000000" w:sz="4" w:space="0"/>
              <w:left w:val="single" w:color="000000" w:sz="4" w:space="0"/>
              <w:bottom w:val="single" w:color="000000" w:sz="8" w:space="0"/>
              <w:right w:val="single" w:color="000000" w:sz="4" w:space="0"/>
            </w:tcBorders>
            <w:shd w:val="clear" w:color="auto" w:fill="auto"/>
            <w:noWrap/>
            <w:vAlign w:val="center"/>
          </w:tcPr>
          <w:p w14:paraId="77A0249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233"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3C6832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80"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211C31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60571F8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61A3D78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94"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10A55E5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99"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4765BE7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68"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535380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774B4489">
      <w:pPr>
        <w:jc w:val="left"/>
        <w:rPr>
          <w:rFonts w:asciiTheme="minorEastAsia" w:hAnsiTheme="minorEastAsia"/>
          <w:szCs w:val="18"/>
        </w:rPr>
      </w:pPr>
      <w:r>
        <w:rPr>
          <w:rFonts w:hint="eastAsia" w:asciiTheme="minorEastAsia" w:hAnsiTheme="minorEastAsia"/>
          <w:b/>
          <w:bCs/>
          <w:szCs w:val="18"/>
        </w:rPr>
        <w:t>备注</w:t>
      </w:r>
      <w:r>
        <w:rPr>
          <w:rFonts w:hint="eastAsia" w:asciiTheme="minorEastAsia" w:hAnsiTheme="minorEastAsia"/>
          <w:szCs w:val="18"/>
        </w:rPr>
        <w:t>：</w:t>
      </w:r>
    </w:p>
    <w:p w14:paraId="7271C3C4">
      <w:pPr>
        <w:jc w:val="left"/>
        <w:rPr>
          <w:rFonts w:asciiTheme="minorEastAsia" w:hAnsiTheme="minorEastAsia"/>
          <w:szCs w:val="18"/>
        </w:rPr>
      </w:pPr>
      <w:r>
        <w:rPr>
          <w:rFonts w:hint="eastAsia" w:asciiTheme="minorEastAsia" w:hAnsiTheme="minorEastAsia"/>
          <w:szCs w:val="18"/>
        </w:rPr>
        <w:t>a.产品名称应与认监委公布的最新的《有机产品认证目录》对应；产品描述可使用常用名称；</w:t>
      </w:r>
    </w:p>
    <w:p w14:paraId="32012655">
      <w:pPr>
        <w:jc w:val="left"/>
        <w:rPr>
          <w:rFonts w:asciiTheme="minorEastAsia" w:hAnsiTheme="minorEastAsia"/>
          <w:szCs w:val="18"/>
        </w:rPr>
      </w:pPr>
      <w:r>
        <w:rPr>
          <w:rFonts w:hint="eastAsia" w:asciiTheme="minorEastAsia" w:hAnsiTheme="minorEastAsia"/>
          <w:szCs w:val="18"/>
        </w:rPr>
        <w:t>b.基地面积为“协议”整个基地面积，产品面积为实施有机生产相应申请认证产品的养殖面积；</w:t>
      </w:r>
    </w:p>
    <w:p w14:paraId="45C16738">
      <w:pPr>
        <w:jc w:val="left"/>
        <w:rPr>
          <w:rFonts w:asciiTheme="minorEastAsia" w:hAnsiTheme="minorEastAsia"/>
          <w:szCs w:val="18"/>
        </w:rPr>
      </w:pPr>
      <w:r>
        <w:rPr>
          <w:rFonts w:hint="eastAsia" w:asciiTheme="minorEastAsia" w:hAnsiTheme="minorEastAsia"/>
          <w:szCs w:val="18"/>
        </w:rPr>
        <w:t>c.生产规模适用于畜禽养殖、水产养殖，其他不适用；</w:t>
      </w:r>
    </w:p>
    <w:p w14:paraId="49BA9C1D">
      <w:pPr>
        <w:jc w:val="left"/>
        <w:rPr>
          <w:rFonts w:hint="eastAsia" w:asciiTheme="minorEastAsia" w:hAnsiTheme="minorEastAsia"/>
          <w:szCs w:val="18"/>
        </w:rPr>
      </w:pPr>
      <w:r>
        <w:rPr>
          <w:rFonts w:hint="eastAsia" w:asciiTheme="minorEastAsia" w:hAnsiTheme="minorEastAsia"/>
          <w:szCs w:val="18"/>
        </w:rPr>
        <w:t>d.多个生产企业，需分别填写。</w:t>
      </w:r>
    </w:p>
    <w:p w14:paraId="11415A95">
      <w:pPr>
        <w:jc w:val="left"/>
        <w:rPr>
          <w:rFonts w:hint="eastAsia" w:asciiTheme="minorEastAsia" w:hAnsiTheme="minorEastAsia"/>
          <w:szCs w:val="18"/>
        </w:rPr>
      </w:pPr>
    </w:p>
    <w:p w14:paraId="238AE381">
      <w:pPr>
        <w:jc w:val="left"/>
        <w:rPr>
          <w:rFonts w:hint="eastAsia" w:asciiTheme="minorEastAsia" w:hAnsiTheme="minorEastAsia"/>
          <w:szCs w:val="18"/>
        </w:rPr>
      </w:pPr>
    </w:p>
    <w:p w14:paraId="0E0FB0A6">
      <w:pPr>
        <w:jc w:val="left"/>
        <w:rPr>
          <w:rFonts w:hint="eastAsia" w:asciiTheme="minorEastAsia" w:hAnsiTheme="minorEastAsia"/>
          <w:szCs w:val="18"/>
        </w:rPr>
      </w:pPr>
    </w:p>
    <w:p w14:paraId="3C5E870F">
      <w:pPr>
        <w:pStyle w:val="34"/>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ind w:leftChars="0"/>
        <w:jc w:val="left"/>
        <w:textAlignment w:val="auto"/>
        <w:rPr>
          <w:rFonts w:asciiTheme="minorEastAsia" w:hAnsiTheme="minorEastAsia"/>
          <w:b/>
          <w:sz w:val="22"/>
          <w:szCs w:val="21"/>
        </w:rPr>
      </w:pPr>
      <w:r>
        <w:rPr>
          <w:rFonts w:hint="eastAsia" w:asciiTheme="minorEastAsia" w:hAnsiTheme="minorEastAsia"/>
          <w:b/>
          <w:sz w:val="22"/>
          <w:szCs w:val="21"/>
          <w:lang w:val="en-US" w:eastAsia="zh-CN"/>
        </w:rPr>
        <w:t>1.3</w:t>
      </w:r>
      <w:r>
        <w:rPr>
          <w:rFonts w:hint="eastAsia" w:asciiTheme="minorEastAsia" w:hAnsiTheme="minorEastAsia"/>
          <w:b/>
          <w:sz w:val="22"/>
          <w:szCs w:val="21"/>
        </w:rPr>
        <w:t xml:space="preserve">加工认证现场申请认证产品信息 </w:t>
      </w:r>
      <w:r>
        <w:rPr>
          <w:rFonts w:asciiTheme="minorEastAsia" w:hAnsiTheme="minorEastAsia"/>
          <w:b/>
          <w:sz w:val="22"/>
          <w:szCs w:val="21"/>
        </w:rPr>
        <w:t xml:space="preserve">                                </w:t>
      </w:r>
      <w:r>
        <w:rPr>
          <w:rFonts w:hint="eastAsia" w:asciiTheme="minorEastAsia" w:hAnsiTheme="minorEastAsia"/>
          <w:b/>
          <w:sz w:val="22"/>
          <w:szCs w:val="21"/>
          <w:lang w:val="en-US" w:eastAsia="zh-CN"/>
        </w:rPr>
        <w:t xml:space="preserve">     </w:t>
      </w:r>
      <w:r>
        <w:rPr>
          <w:rFonts w:asciiTheme="minorEastAsia" w:hAnsiTheme="minorEastAsia"/>
          <w:b/>
          <w:sz w:val="22"/>
          <w:szCs w:val="21"/>
        </w:rPr>
        <w:t xml:space="preserve">    </w:t>
      </w:r>
      <w:r>
        <w:rPr>
          <w:rFonts w:hint="eastAsia" w:asciiTheme="minorEastAsia" w:hAnsiTheme="minorEastAsia"/>
          <w:b/>
          <w:szCs w:val="21"/>
        </w:rPr>
        <w:t>□不适用</w:t>
      </w:r>
      <w:r>
        <w:rPr>
          <w:rFonts w:asciiTheme="minorEastAsia" w:hAnsiTheme="minorEastAsia"/>
          <w:b/>
          <w:sz w:val="22"/>
          <w:szCs w:val="21"/>
        </w:rPr>
        <w:t xml:space="preserve"> </w:t>
      </w:r>
    </w:p>
    <w:tbl>
      <w:tblPr>
        <w:tblStyle w:val="27"/>
        <w:tblW w:w="10466"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2"/>
        <w:gridCol w:w="1019"/>
        <w:gridCol w:w="779"/>
        <w:gridCol w:w="1020"/>
        <w:gridCol w:w="601"/>
        <w:gridCol w:w="1186"/>
        <w:gridCol w:w="1020"/>
        <w:gridCol w:w="1020"/>
        <w:gridCol w:w="1121"/>
        <w:gridCol w:w="1001"/>
        <w:gridCol w:w="1137"/>
      </w:tblGrid>
      <w:tr w14:paraId="76879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81" w:type="dxa"/>
            <w:gridSpan w:val="2"/>
            <w:tcBorders>
              <w:top w:val="single" w:color="000000" w:sz="8" w:space="0"/>
              <w:left w:val="single" w:color="000000" w:sz="8" w:space="0"/>
              <w:bottom w:val="single" w:color="000000" w:sz="4" w:space="0"/>
              <w:right w:val="single" w:color="000000" w:sz="4" w:space="0"/>
            </w:tcBorders>
            <w:shd w:val="clear" w:color="auto" w:fill="auto"/>
            <w:vAlign w:val="center"/>
          </w:tcPr>
          <w:p w14:paraId="69D657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加工企业名称</w:t>
            </w:r>
          </w:p>
        </w:tc>
        <w:tc>
          <w:tcPr>
            <w:tcW w:w="8885" w:type="dxa"/>
            <w:gridSpan w:val="9"/>
            <w:tcBorders>
              <w:top w:val="single" w:color="000000" w:sz="8" w:space="0"/>
              <w:left w:val="single" w:color="000000" w:sz="4" w:space="0"/>
              <w:bottom w:val="single" w:color="000000" w:sz="4" w:space="0"/>
              <w:right w:val="single" w:color="000000" w:sz="4" w:space="0"/>
            </w:tcBorders>
            <w:shd w:val="clear" w:color="auto" w:fill="auto"/>
            <w:vAlign w:val="center"/>
          </w:tcPr>
          <w:p w14:paraId="4D90DE27">
            <w:pPr>
              <w:jc w:val="center"/>
              <w:rPr>
                <w:rFonts w:hint="eastAsia" w:ascii="宋体" w:hAnsi="宋体" w:eastAsia="宋体" w:cs="宋体"/>
                <w:i w:val="0"/>
                <w:iCs w:val="0"/>
                <w:color w:val="000000"/>
                <w:sz w:val="21"/>
                <w:szCs w:val="21"/>
                <w:u w:val="none"/>
              </w:rPr>
            </w:pPr>
          </w:p>
        </w:tc>
      </w:tr>
      <w:tr w14:paraId="712BC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8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1527E5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加工企业地址</w:t>
            </w:r>
          </w:p>
        </w:tc>
        <w:tc>
          <w:tcPr>
            <w:tcW w:w="888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A1EA753">
            <w:pPr>
              <w:jc w:val="center"/>
              <w:rPr>
                <w:rFonts w:hint="eastAsia" w:ascii="宋体" w:hAnsi="宋体" w:eastAsia="宋体" w:cs="宋体"/>
                <w:i w:val="0"/>
                <w:iCs w:val="0"/>
                <w:color w:val="000000"/>
                <w:sz w:val="21"/>
                <w:szCs w:val="21"/>
                <w:u w:val="none"/>
              </w:rPr>
            </w:pPr>
          </w:p>
        </w:tc>
      </w:tr>
      <w:tr w14:paraId="0ABAA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81" w:type="dxa"/>
            <w:gridSpan w:val="2"/>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30D027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行政许可</w:t>
            </w:r>
          </w:p>
        </w:tc>
        <w:tc>
          <w:tcPr>
            <w:tcW w:w="888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97D2B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□不适用</w:t>
            </w:r>
          </w:p>
        </w:tc>
      </w:tr>
      <w:tr w14:paraId="0F778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81" w:type="dxa"/>
            <w:gridSpan w:val="2"/>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FC7C3F8">
            <w:pPr>
              <w:jc w:val="center"/>
              <w:rPr>
                <w:rFonts w:hint="eastAsia" w:ascii="宋体" w:hAnsi="宋体" w:eastAsia="宋体" w:cs="宋体"/>
                <w:i w:val="0"/>
                <w:iCs w:val="0"/>
                <w:color w:val="000000"/>
                <w:sz w:val="21"/>
                <w:szCs w:val="21"/>
                <w:u w:val="none"/>
              </w:rPr>
            </w:pP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7632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生产许可证编号</w:t>
            </w:r>
          </w:p>
        </w:tc>
        <w:tc>
          <w:tcPr>
            <w:tcW w:w="1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35261B">
            <w:pPr>
              <w:jc w:val="left"/>
              <w:rPr>
                <w:rFonts w:hint="eastAsia" w:ascii="宋体" w:hAnsi="宋体" w:eastAsia="宋体" w:cs="宋体"/>
                <w:b/>
                <w:bCs/>
                <w:i w:val="0"/>
                <w:iCs w:val="0"/>
                <w:color w:val="000000"/>
                <w:sz w:val="21"/>
                <w:szCs w:val="21"/>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75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生产许可范围</w:t>
            </w:r>
          </w:p>
        </w:tc>
        <w:tc>
          <w:tcPr>
            <w:tcW w:w="42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6610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w:t>
            </w:r>
            <w:r>
              <w:rPr>
                <w:rStyle w:val="56"/>
                <w:lang w:val="en-US" w:eastAsia="zh-CN" w:bidi="ar"/>
              </w:rPr>
              <w:t>许可范围必须包含申请认证的产品</w:t>
            </w:r>
            <w:r>
              <w:rPr>
                <w:rFonts w:hint="eastAsia" w:ascii="宋体" w:hAnsi="宋体" w:eastAsia="宋体" w:cs="宋体"/>
                <w:b/>
                <w:bCs/>
                <w:i w:val="0"/>
                <w:iCs w:val="0"/>
                <w:color w:val="000000"/>
                <w:kern w:val="0"/>
                <w:sz w:val="21"/>
                <w:szCs w:val="21"/>
                <w:u w:val="none"/>
                <w:lang w:val="en-US" w:eastAsia="zh-CN" w:bidi="ar"/>
              </w:rPr>
              <w:t>）</w:t>
            </w:r>
          </w:p>
        </w:tc>
      </w:tr>
      <w:tr w14:paraId="4625F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8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48BD06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自有商标</w:t>
            </w:r>
          </w:p>
        </w:tc>
        <w:tc>
          <w:tcPr>
            <w:tcW w:w="35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3EB27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□无□有（请列明）</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CD0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授权许可商标</w:t>
            </w:r>
          </w:p>
        </w:tc>
        <w:tc>
          <w:tcPr>
            <w:tcW w:w="42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AB44F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□无□有（请列明）</w:t>
            </w:r>
          </w:p>
        </w:tc>
      </w:tr>
      <w:tr w14:paraId="021CC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8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14:paraId="6A5FE3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工厂联系方式</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D8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联系人</w:t>
            </w:r>
          </w:p>
        </w:tc>
        <w:tc>
          <w:tcPr>
            <w:tcW w:w="1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51951C">
            <w:pPr>
              <w:jc w:val="left"/>
              <w:rPr>
                <w:rFonts w:hint="eastAsia" w:ascii="宋体" w:hAnsi="宋体" w:eastAsia="宋体" w:cs="宋体"/>
                <w:i w:val="0"/>
                <w:iCs w:val="0"/>
                <w:color w:val="000000"/>
                <w:sz w:val="21"/>
                <w:szCs w:val="21"/>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369A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手机</w:t>
            </w:r>
          </w:p>
          <w:p w14:paraId="077308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号码</w:t>
            </w:r>
          </w:p>
        </w:tc>
        <w:tc>
          <w:tcPr>
            <w:tcW w:w="2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5092D">
            <w:pPr>
              <w:jc w:val="center"/>
              <w:rPr>
                <w:rFonts w:hint="eastAsia" w:ascii="宋体" w:hAnsi="宋体" w:eastAsia="宋体" w:cs="宋体"/>
                <w:i w:val="0"/>
                <w:iCs w:val="0"/>
                <w:color w:val="000000"/>
                <w:sz w:val="21"/>
                <w:szCs w:val="21"/>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70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微信号</w:t>
            </w:r>
          </w:p>
        </w:tc>
        <w:tc>
          <w:tcPr>
            <w:tcW w:w="113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1D55BEF">
            <w:pPr>
              <w:jc w:val="center"/>
              <w:rPr>
                <w:rFonts w:hint="eastAsia" w:ascii="宋体" w:hAnsi="宋体" w:eastAsia="宋体" w:cs="宋体"/>
                <w:i w:val="0"/>
                <w:iCs w:val="0"/>
                <w:color w:val="000000"/>
                <w:sz w:val="21"/>
                <w:szCs w:val="21"/>
                <w:u w:val="none"/>
              </w:rPr>
            </w:pPr>
          </w:p>
        </w:tc>
      </w:tr>
      <w:tr w14:paraId="23F3A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6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B933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70A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加工厂名称</w:t>
            </w:r>
          </w:p>
        </w:tc>
        <w:tc>
          <w:tcPr>
            <w:tcW w:w="16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C1E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加工厂地址</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BF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加工厂面积（公顷）</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1508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71BD59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F3D6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w:t>
            </w:r>
          </w:p>
          <w:p w14:paraId="27BFF4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描述</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05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原料来源</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A2F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预计产量（吨）</w:t>
            </w:r>
          </w:p>
        </w:tc>
        <w:tc>
          <w:tcPr>
            <w:tcW w:w="113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9606C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预计产值(万元)</w:t>
            </w:r>
          </w:p>
        </w:tc>
      </w:tr>
      <w:tr w14:paraId="4E7A4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6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DBFC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AFB84A">
            <w:pPr>
              <w:jc w:val="center"/>
              <w:rPr>
                <w:rFonts w:hint="eastAsia" w:ascii="宋体" w:hAnsi="宋体" w:eastAsia="宋体" w:cs="宋体"/>
                <w:i w:val="0"/>
                <w:iCs w:val="0"/>
                <w:color w:val="000000"/>
                <w:sz w:val="21"/>
                <w:szCs w:val="21"/>
                <w:u w:val="none"/>
              </w:rPr>
            </w:pPr>
          </w:p>
        </w:tc>
        <w:tc>
          <w:tcPr>
            <w:tcW w:w="16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71CF7">
            <w:pPr>
              <w:jc w:val="center"/>
              <w:rPr>
                <w:rFonts w:hint="eastAsia" w:ascii="宋体" w:hAnsi="宋体" w:eastAsia="宋体" w:cs="宋体"/>
                <w:i w:val="0"/>
                <w:iCs w:val="0"/>
                <w:color w:val="000000"/>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0637D">
            <w:pPr>
              <w:jc w:val="both"/>
              <w:rPr>
                <w:rFonts w:hint="eastAsia" w:ascii="宋体" w:hAnsi="宋体" w:eastAsia="宋体" w:cs="宋体"/>
                <w:i w:val="0"/>
                <w:iCs w:val="0"/>
                <w:color w:val="000000"/>
                <w:sz w:val="21"/>
                <w:szCs w:val="21"/>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7E137">
            <w:pPr>
              <w:jc w:val="both"/>
              <w:rPr>
                <w:rFonts w:hint="eastAsia" w:ascii="宋体" w:hAnsi="宋体" w:eastAsia="宋体" w:cs="宋体"/>
                <w:i w:val="0"/>
                <w:iCs w:val="0"/>
                <w:color w:val="000000"/>
                <w:sz w:val="21"/>
                <w:szCs w:val="21"/>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F28B">
            <w:pPr>
              <w:jc w:val="both"/>
              <w:rPr>
                <w:rFonts w:hint="eastAsia" w:ascii="宋体" w:hAnsi="宋体" w:eastAsia="宋体" w:cs="宋体"/>
                <w:i w:val="0"/>
                <w:iCs w:val="0"/>
                <w:color w:val="000000"/>
                <w:sz w:val="21"/>
                <w:szCs w:val="21"/>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551F4">
            <w:pPr>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外购</w:t>
            </w:r>
          </w:p>
          <w:p w14:paraId="26FF40C8">
            <w:pPr>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自有</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17FE">
            <w:pPr>
              <w:jc w:val="center"/>
              <w:rPr>
                <w:rFonts w:hint="eastAsia" w:ascii="宋体" w:hAnsi="宋体" w:eastAsia="宋体" w:cs="宋体"/>
                <w:i w:val="0"/>
                <w:iCs w:val="0"/>
                <w:color w:val="000000"/>
                <w:sz w:val="21"/>
                <w:szCs w:val="21"/>
                <w:u w:val="none"/>
              </w:rPr>
            </w:pPr>
          </w:p>
        </w:tc>
        <w:tc>
          <w:tcPr>
            <w:tcW w:w="113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8357A70">
            <w:pPr>
              <w:jc w:val="center"/>
              <w:rPr>
                <w:rFonts w:hint="eastAsia" w:ascii="宋体" w:hAnsi="宋体" w:eastAsia="宋体" w:cs="宋体"/>
                <w:i w:val="0"/>
                <w:iCs w:val="0"/>
                <w:color w:val="000000"/>
                <w:sz w:val="21"/>
                <w:szCs w:val="21"/>
                <w:u w:val="none"/>
              </w:rPr>
            </w:pPr>
          </w:p>
        </w:tc>
      </w:tr>
      <w:tr w14:paraId="16FC9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62"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F336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7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7F4D">
            <w:pPr>
              <w:jc w:val="center"/>
              <w:rPr>
                <w:rFonts w:hint="eastAsia" w:ascii="宋体" w:hAnsi="宋体" w:eastAsia="宋体" w:cs="宋体"/>
                <w:i w:val="0"/>
                <w:iCs w:val="0"/>
                <w:color w:val="000000"/>
                <w:sz w:val="22"/>
                <w:szCs w:val="22"/>
                <w:u w:val="none"/>
              </w:rPr>
            </w:pPr>
          </w:p>
        </w:tc>
        <w:tc>
          <w:tcPr>
            <w:tcW w:w="16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638E2">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EA2E">
            <w:pPr>
              <w:jc w:val="both"/>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B4DC">
            <w:pPr>
              <w:jc w:val="both"/>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EF028">
            <w:pPr>
              <w:jc w:val="both"/>
              <w:rPr>
                <w:rFonts w:hint="eastAsia" w:ascii="宋体" w:hAnsi="宋体" w:eastAsia="宋体" w:cs="宋体"/>
                <w:i w:val="0"/>
                <w:iCs w:val="0"/>
                <w:color w:val="000000"/>
                <w:sz w:val="22"/>
                <w:szCs w:val="22"/>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643F">
            <w:pPr>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外购</w:t>
            </w:r>
          </w:p>
          <w:p w14:paraId="5425580A">
            <w:pPr>
              <w:jc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自有</w:t>
            </w:r>
          </w:p>
        </w:tc>
        <w:tc>
          <w:tcPr>
            <w:tcW w:w="1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B1DD9">
            <w:pPr>
              <w:jc w:val="both"/>
              <w:rPr>
                <w:rFonts w:hint="eastAsia" w:ascii="宋体" w:hAnsi="宋体" w:eastAsia="宋体" w:cs="宋体"/>
                <w:i w:val="0"/>
                <w:iCs w:val="0"/>
                <w:color w:val="000000"/>
                <w:sz w:val="22"/>
                <w:szCs w:val="22"/>
                <w:u w:val="none"/>
              </w:rPr>
            </w:pPr>
          </w:p>
        </w:tc>
        <w:tc>
          <w:tcPr>
            <w:tcW w:w="1137"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E819A65">
            <w:pPr>
              <w:rPr>
                <w:rFonts w:hint="eastAsia" w:ascii="宋体" w:hAnsi="宋体" w:eastAsia="宋体" w:cs="宋体"/>
                <w:i w:val="0"/>
                <w:iCs w:val="0"/>
                <w:color w:val="000000"/>
                <w:sz w:val="22"/>
                <w:szCs w:val="22"/>
                <w:u w:val="none"/>
              </w:rPr>
            </w:pPr>
          </w:p>
        </w:tc>
      </w:tr>
      <w:tr w14:paraId="658B2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62"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3DB0B867">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p>
        </w:tc>
        <w:tc>
          <w:tcPr>
            <w:tcW w:w="1798" w:type="dxa"/>
            <w:gridSpan w:val="2"/>
            <w:tcBorders>
              <w:top w:val="single" w:color="000000" w:sz="4" w:space="0"/>
              <w:left w:val="single" w:color="000000" w:sz="4" w:space="0"/>
              <w:bottom w:val="single" w:color="000000" w:sz="8" w:space="0"/>
              <w:right w:val="single" w:color="000000" w:sz="4" w:space="0"/>
            </w:tcBorders>
            <w:shd w:val="clear" w:color="auto" w:fill="auto"/>
            <w:noWrap/>
            <w:vAlign w:val="center"/>
          </w:tcPr>
          <w:p w14:paraId="7FD00D19">
            <w:pPr>
              <w:jc w:val="center"/>
              <w:rPr>
                <w:rFonts w:hint="eastAsia" w:ascii="宋体" w:hAnsi="宋体" w:eastAsia="宋体" w:cs="宋体"/>
                <w:i w:val="0"/>
                <w:iCs w:val="0"/>
                <w:color w:val="000000"/>
                <w:sz w:val="22"/>
                <w:szCs w:val="22"/>
                <w:u w:val="none"/>
              </w:rPr>
            </w:pPr>
          </w:p>
        </w:tc>
        <w:tc>
          <w:tcPr>
            <w:tcW w:w="1621" w:type="dxa"/>
            <w:gridSpan w:val="2"/>
            <w:tcBorders>
              <w:top w:val="single" w:color="000000" w:sz="4" w:space="0"/>
              <w:left w:val="single" w:color="000000" w:sz="4" w:space="0"/>
              <w:bottom w:val="single" w:color="000000" w:sz="8" w:space="0"/>
              <w:right w:val="single" w:color="000000" w:sz="4" w:space="0"/>
            </w:tcBorders>
            <w:shd w:val="clear" w:color="auto" w:fill="auto"/>
            <w:noWrap/>
            <w:vAlign w:val="center"/>
          </w:tcPr>
          <w:p w14:paraId="1BC82680">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563C148E">
            <w:pPr>
              <w:jc w:val="both"/>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6660EED4">
            <w:pPr>
              <w:jc w:val="both"/>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04742F92">
            <w:pPr>
              <w:jc w:val="both"/>
              <w:rPr>
                <w:rFonts w:hint="eastAsia" w:ascii="宋体" w:hAnsi="宋体" w:eastAsia="宋体" w:cs="宋体"/>
                <w:i w:val="0"/>
                <w:iCs w:val="0"/>
                <w:color w:val="000000"/>
                <w:sz w:val="22"/>
                <w:szCs w:val="22"/>
                <w:u w:val="none"/>
              </w:rPr>
            </w:pPr>
          </w:p>
        </w:tc>
        <w:tc>
          <w:tcPr>
            <w:tcW w:w="1121"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1443471D">
            <w:pPr>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外购</w:t>
            </w:r>
          </w:p>
          <w:p w14:paraId="5BEA9DBA">
            <w:pPr>
              <w:jc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1"/>
                <w:szCs w:val="21"/>
                <w:u w:val="none"/>
                <w:lang w:val="en-US" w:eastAsia="zh-CN" w:bidi="ar"/>
              </w:rPr>
              <w:sym w:font="Wingdings" w:char="00A8"/>
            </w:r>
            <w:r>
              <w:rPr>
                <w:rFonts w:hint="eastAsia" w:ascii="宋体" w:hAnsi="宋体" w:eastAsia="宋体" w:cs="宋体"/>
                <w:i w:val="0"/>
                <w:iCs w:val="0"/>
                <w:color w:val="auto"/>
                <w:kern w:val="0"/>
                <w:sz w:val="21"/>
                <w:szCs w:val="21"/>
                <w:u w:val="none"/>
                <w:lang w:val="en-US" w:eastAsia="zh-CN" w:bidi="ar"/>
              </w:rPr>
              <w:t>自有</w:t>
            </w:r>
          </w:p>
        </w:tc>
        <w:tc>
          <w:tcPr>
            <w:tcW w:w="1001"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388771E1">
            <w:pPr>
              <w:jc w:val="both"/>
              <w:rPr>
                <w:rFonts w:hint="eastAsia" w:ascii="宋体" w:hAnsi="宋体" w:eastAsia="宋体" w:cs="宋体"/>
                <w:i w:val="0"/>
                <w:iCs w:val="0"/>
                <w:color w:val="000000"/>
                <w:sz w:val="22"/>
                <w:szCs w:val="22"/>
                <w:u w:val="none"/>
              </w:rPr>
            </w:pPr>
          </w:p>
        </w:tc>
        <w:tc>
          <w:tcPr>
            <w:tcW w:w="1137"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1DD0E483">
            <w:pPr>
              <w:rPr>
                <w:rFonts w:hint="eastAsia" w:ascii="宋体" w:hAnsi="宋体" w:eastAsia="宋体" w:cs="宋体"/>
                <w:i w:val="0"/>
                <w:iCs w:val="0"/>
                <w:color w:val="000000"/>
                <w:sz w:val="22"/>
                <w:szCs w:val="22"/>
                <w:u w:val="none"/>
              </w:rPr>
            </w:pPr>
          </w:p>
        </w:tc>
      </w:tr>
    </w:tbl>
    <w:p w14:paraId="7D4A1E59">
      <w:pPr>
        <w:jc w:val="left"/>
        <w:rPr>
          <w:rFonts w:hint="eastAsia" w:asciiTheme="minorEastAsia" w:hAnsiTheme="minorEastAsia"/>
          <w:b/>
          <w:bCs/>
          <w:szCs w:val="18"/>
        </w:rPr>
      </w:pPr>
    </w:p>
    <w:p w14:paraId="1270258B">
      <w:pPr>
        <w:jc w:val="left"/>
        <w:rPr>
          <w:rFonts w:asciiTheme="minorEastAsia" w:hAnsiTheme="minorEastAsia"/>
          <w:szCs w:val="18"/>
        </w:rPr>
      </w:pPr>
      <w:r>
        <w:rPr>
          <w:rFonts w:hint="eastAsia" w:asciiTheme="minorEastAsia" w:hAnsiTheme="minorEastAsia"/>
          <w:b/>
          <w:bCs/>
          <w:szCs w:val="18"/>
        </w:rPr>
        <w:t>备注</w:t>
      </w:r>
      <w:r>
        <w:rPr>
          <w:rFonts w:hint="eastAsia" w:asciiTheme="minorEastAsia" w:hAnsiTheme="minorEastAsia"/>
          <w:szCs w:val="18"/>
        </w:rPr>
        <w:t>：</w:t>
      </w:r>
    </w:p>
    <w:p w14:paraId="516105C3">
      <w:pPr>
        <w:jc w:val="left"/>
        <w:rPr>
          <w:rFonts w:asciiTheme="minorEastAsia" w:hAnsiTheme="minorEastAsia"/>
          <w:szCs w:val="18"/>
        </w:rPr>
      </w:pPr>
      <w:r>
        <w:rPr>
          <w:rFonts w:hint="eastAsia" w:asciiTheme="minorEastAsia" w:hAnsiTheme="minorEastAsia"/>
          <w:szCs w:val="18"/>
        </w:rPr>
        <w:t>a.产品名称应与认监委公布的最新的《有机产品认证目录》对应；产品描述可使用常用名称；</w:t>
      </w:r>
    </w:p>
    <w:p w14:paraId="4E23C873">
      <w:pPr>
        <w:jc w:val="left"/>
        <w:rPr>
          <w:rFonts w:asciiTheme="minorEastAsia" w:hAnsiTheme="minorEastAsia"/>
          <w:szCs w:val="18"/>
        </w:rPr>
      </w:pPr>
      <w:r>
        <w:rPr>
          <w:rFonts w:hint="eastAsia" w:asciiTheme="minorEastAsia" w:hAnsiTheme="minorEastAsia"/>
          <w:szCs w:val="18"/>
        </w:rPr>
        <w:t>b.加工厂面积为加工厂区建筑面积。</w:t>
      </w:r>
    </w:p>
    <w:p w14:paraId="576DE667">
      <w:pPr>
        <w:pStyle w:val="34"/>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ind w:leftChars="0"/>
        <w:jc w:val="left"/>
        <w:textAlignment w:val="auto"/>
        <w:rPr>
          <w:rFonts w:asciiTheme="minorEastAsia" w:hAnsiTheme="minorEastAsia"/>
          <w:b/>
          <w:sz w:val="22"/>
          <w:szCs w:val="21"/>
        </w:rPr>
      </w:pPr>
      <w:r>
        <w:rPr>
          <w:rFonts w:hint="eastAsia" w:asciiTheme="minorEastAsia" w:hAnsiTheme="minorEastAsia"/>
          <w:b/>
          <w:sz w:val="22"/>
          <w:szCs w:val="21"/>
          <w:lang w:val="en-US" w:eastAsia="zh-CN"/>
        </w:rPr>
        <w:t>1.4</w:t>
      </w:r>
      <w:r>
        <w:rPr>
          <w:rFonts w:hint="eastAsia" w:asciiTheme="minorEastAsia" w:hAnsiTheme="minorEastAsia"/>
          <w:b/>
          <w:sz w:val="22"/>
          <w:szCs w:val="21"/>
          <w:lang w:eastAsia="zh-CN"/>
        </w:rPr>
        <w:t>经营</w:t>
      </w:r>
      <w:r>
        <w:rPr>
          <w:rFonts w:hint="eastAsia" w:asciiTheme="minorEastAsia" w:hAnsiTheme="minorEastAsia"/>
          <w:b/>
          <w:sz w:val="22"/>
          <w:szCs w:val="21"/>
        </w:rPr>
        <w:t xml:space="preserve">认证现场申请认证产品信息 </w:t>
      </w:r>
      <w:r>
        <w:rPr>
          <w:rFonts w:asciiTheme="minorEastAsia" w:hAnsiTheme="minorEastAsia"/>
          <w:b/>
          <w:sz w:val="22"/>
          <w:szCs w:val="21"/>
        </w:rPr>
        <w:t xml:space="preserve">                                </w:t>
      </w:r>
      <w:r>
        <w:rPr>
          <w:rFonts w:hint="eastAsia" w:asciiTheme="minorEastAsia" w:hAnsiTheme="minorEastAsia"/>
          <w:b/>
          <w:sz w:val="22"/>
          <w:szCs w:val="21"/>
          <w:lang w:val="en-US" w:eastAsia="zh-CN"/>
        </w:rPr>
        <w:t xml:space="preserve">    </w:t>
      </w:r>
      <w:r>
        <w:rPr>
          <w:rFonts w:asciiTheme="minorEastAsia" w:hAnsiTheme="minorEastAsia"/>
          <w:b/>
          <w:sz w:val="22"/>
          <w:szCs w:val="21"/>
        </w:rPr>
        <w:t xml:space="preserve">    </w:t>
      </w:r>
      <w:r>
        <w:rPr>
          <w:rFonts w:hint="eastAsia" w:asciiTheme="minorEastAsia" w:hAnsiTheme="minorEastAsia"/>
          <w:b/>
          <w:szCs w:val="21"/>
        </w:rPr>
        <w:t>□不适用</w:t>
      </w:r>
      <w:r>
        <w:rPr>
          <w:rFonts w:asciiTheme="minorEastAsia" w:hAnsiTheme="minorEastAsia"/>
          <w:b/>
          <w:sz w:val="22"/>
          <w:szCs w:val="21"/>
        </w:rPr>
        <w:t xml:space="preserve"> </w:t>
      </w:r>
    </w:p>
    <w:tbl>
      <w:tblPr>
        <w:tblStyle w:val="27"/>
        <w:tblW w:w="1045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47"/>
        <w:gridCol w:w="2190"/>
        <w:gridCol w:w="444"/>
        <w:gridCol w:w="1081"/>
        <w:gridCol w:w="1537"/>
        <w:gridCol w:w="1522"/>
        <w:gridCol w:w="2034"/>
      </w:tblGrid>
      <w:tr w14:paraId="2DAF0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647" w:type="dxa"/>
            <w:tcBorders>
              <w:top w:val="single" w:color="000000" w:sz="8" w:space="0"/>
              <w:left w:val="single" w:color="000000" w:sz="8" w:space="0"/>
              <w:bottom w:val="single" w:color="000000" w:sz="4" w:space="0"/>
              <w:right w:val="single" w:color="000000" w:sz="4" w:space="0"/>
            </w:tcBorders>
            <w:shd w:val="clear" w:color="auto" w:fill="auto"/>
            <w:vAlign w:val="center"/>
          </w:tcPr>
          <w:p w14:paraId="097523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经营场所</w:t>
            </w:r>
            <w:r>
              <w:rPr>
                <w:rFonts w:hint="eastAsia" w:ascii="宋体" w:hAnsi="宋体" w:eastAsia="宋体" w:cs="宋体"/>
                <w:i w:val="0"/>
                <w:iCs w:val="0"/>
                <w:color w:val="000000"/>
                <w:kern w:val="0"/>
                <w:sz w:val="21"/>
                <w:szCs w:val="21"/>
                <w:u w:val="none"/>
                <w:lang w:val="en-US" w:eastAsia="zh-CN" w:bidi="ar"/>
              </w:rPr>
              <w:t>名称</w:t>
            </w:r>
          </w:p>
        </w:tc>
        <w:tc>
          <w:tcPr>
            <w:tcW w:w="8808" w:type="dxa"/>
            <w:gridSpan w:val="6"/>
            <w:tcBorders>
              <w:top w:val="single" w:color="000000" w:sz="8" w:space="0"/>
              <w:left w:val="single" w:color="000000" w:sz="4" w:space="0"/>
              <w:bottom w:val="single" w:color="000000" w:sz="4" w:space="0"/>
              <w:right w:val="single" w:color="000000" w:sz="8" w:space="0"/>
            </w:tcBorders>
            <w:shd w:val="clear" w:color="auto" w:fill="auto"/>
            <w:vAlign w:val="center"/>
          </w:tcPr>
          <w:p w14:paraId="3CA40DF0">
            <w:pPr>
              <w:jc w:val="center"/>
              <w:rPr>
                <w:rFonts w:hint="eastAsia" w:ascii="宋体" w:hAnsi="宋体" w:eastAsia="宋体" w:cs="宋体"/>
                <w:i w:val="0"/>
                <w:iCs w:val="0"/>
                <w:color w:val="000000"/>
                <w:sz w:val="21"/>
                <w:szCs w:val="21"/>
                <w:u w:val="none"/>
              </w:rPr>
            </w:pPr>
          </w:p>
        </w:tc>
      </w:tr>
      <w:tr w14:paraId="6BDFB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0FB2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经营场所</w:t>
            </w:r>
            <w:r>
              <w:rPr>
                <w:rFonts w:hint="eastAsia" w:ascii="宋体" w:hAnsi="宋体" w:eastAsia="宋体" w:cs="宋体"/>
                <w:i w:val="0"/>
                <w:iCs w:val="0"/>
                <w:color w:val="000000"/>
                <w:kern w:val="0"/>
                <w:sz w:val="21"/>
                <w:szCs w:val="21"/>
                <w:u w:val="none"/>
                <w:lang w:val="en-US" w:eastAsia="zh-CN" w:bidi="ar"/>
              </w:rPr>
              <w:t>地址</w:t>
            </w:r>
          </w:p>
        </w:tc>
        <w:tc>
          <w:tcPr>
            <w:tcW w:w="8808" w:type="dxa"/>
            <w:gridSpan w:val="6"/>
            <w:tcBorders>
              <w:top w:val="single" w:color="000000" w:sz="4" w:space="0"/>
              <w:left w:val="single" w:color="000000" w:sz="4" w:space="0"/>
              <w:bottom w:val="single" w:color="000000" w:sz="4" w:space="0"/>
              <w:right w:val="single" w:color="000000" w:sz="8" w:space="0"/>
            </w:tcBorders>
            <w:shd w:val="clear" w:color="auto" w:fill="auto"/>
            <w:vAlign w:val="center"/>
          </w:tcPr>
          <w:p w14:paraId="38AF6F1B">
            <w:pPr>
              <w:jc w:val="center"/>
              <w:rPr>
                <w:rFonts w:hint="eastAsia" w:ascii="宋体" w:hAnsi="宋体" w:eastAsia="宋体" w:cs="宋体"/>
                <w:i w:val="0"/>
                <w:iCs w:val="0"/>
                <w:color w:val="000000"/>
                <w:sz w:val="21"/>
                <w:szCs w:val="21"/>
                <w:u w:val="none"/>
              </w:rPr>
            </w:pPr>
          </w:p>
        </w:tc>
      </w:tr>
      <w:tr w14:paraId="61206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4E0E7D5">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联系人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4D4A9">
            <w:pPr>
              <w:keepNext w:val="0"/>
              <w:keepLines w:val="0"/>
              <w:widowControl/>
              <w:suppressLineNumbers w:val="0"/>
              <w:jc w:val="center"/>
              <w:textAlignment w:val="center"/>
              <w:rPr>
                <w:rFonts w:hint="eastAsia" w:ascii="宋体" w:hAnsi="宋体" w:cs="宋体"/>
                <w:i w:val="0"/>
                <w:iCs w:val="0"/>
                <w:color w:val="000000"/>
                <w:kern w:val="0"/>
                <w:sz w:val="21"/>
                <w:szCs w:val="21"/>
                <w:u w:val="none"/>
                <w:lang w:val="en-US" w:eastAsia="zh-CN" w:bidi="ar"/>
              </w:rPr>
            </w:pPr>
          </w:p>
        </w:tc>
        <w:tc>
          <w:tcPr>
            <w:tcW w:w="15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99FEBF">
            <w:pPr>
              <w:keepNext w:val="0"/>
              <w:keepLines w:val="0"/>
              <w:widowControl/>
              <w:suppressLineNumbers w:val="0"/>
              <w:jc w:val="center"/>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手机号码</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4F92">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A1C3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微信号</w:t>
            </w:r>
          </w:p>
        </w:tc>
        <w:tc>
          <w:tcPr>
            <w:tcW w:w="20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F0641A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3E18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B9E76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自有商标</w:t>
            </w:r>
          </w:p>
        </w:tc>
        <w:tc>
          <w:tcPr>
            <w:tcW w:w="3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01E65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BB98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授权许可商标</w:t>
            </w:r>
          </w:p>
        </w:tc>
        <w:tc>
          <w:tcPr>
            <w:tcW w:w="355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14:paraId="045F55A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b/>
                <w:szCs w:val="21"/>
              </w:rPr>
              <w:t>□</w:t>
            </w:r>
            <w:r>
              <w:rPr>
                <w:rFonts w:hint="eastAsia" w:asciiTheme="minorEastAsia" w:hAnsiTheme="minorEastAsia"/>
                <w:b/>
                <w:szCs w:val="21"/>
                <w:lang w:val="en-US" w:eastAsia="zh-CN"/>
              </w:rPr>
              <w:t>无</w:t>
            </w:r>
            <w:r>
              <w:rPr>
                <w:rFonts w:hint="eastAsia" w:asciiTheme="minorEastAsia" w:hAnsiTheme="minorEastAsia"/>
                <w:b/>
                <w:szCs w:val="21"/>
              </w:rPr>
              <w:t>□</w:t>
            </w:r>
            <w:r>
              <w:rPr>
                <w:rFonts w:hint="eastAsia" w:asciiTheme="minorEastAsia" w:hAnsiTheme="minorEastAsia"/>
                <w:b/>
                <w:szCs w:val="21"/>
                <w:lang w:val="en-US" w:eastAsia="zh-CN"/>
              </w:rPr>
              <w:t>有（请列明）</w:t>
            </w:r>
          </w:p>
        </w:tc>
      </w:tr>
      <w:tr w14:paraId="7E42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571D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120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产品名称</w:t>
            </w:r>
          </w:p>
        </w:tc>
        <w:tc>
          <w:tcPr>
            <w:tcW w:w="2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2E5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w:t>
            </w:r>
            <w:r>
              <w:rPr>
                <w:rFonts w:hint="eastAsia" w:ascii="宋体" w:hAnsi="宋体" w:cs="宋体"/>
                <w:i w:val="0"/>
                <w:iCs w:val="0"/>
                <w:color w:val="000000"/>
                <w:kern w:val="0"/>
                <w:sz w:val="21"/>
                <w:szCs w:val="21"/>
                <w:u w:val="none"/>
                <w:lang w:val="en-US" w:eastAsia="zh-CN" w:bidi="ar"/>
              </w:rPr>
              <w:t>描述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DE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Theme="minorEastAsia" w:hAnsiTheme="minorEastAsia"/>
                <w:szCs w:val="21"/>
                <w:lang w:eastAsia="zh-CN"/>
              </w:rPr>
              <w:t>经营场所</w:t>
            </w:r>
            <w:r>
              <w:rPr>
                <w:rFonts w:hint="eastAsia" w:asciiTheme="minorEastAsia" w:hAnsiTheme="minorEastAsia"/>
                <w:szCs w:val="21"/>
              </w:rPr>
              <w:t>面积（</w:t>
            </w:r>
            <w:r>
              <w:rPr>
                <w:rFonts w:hint="eastAsia" w:asciiTheme="minorEastAsia" w:hAnsiTheme="minorEastAsia"/>
                <w:szCs w:val="21"/>
                <w:lang w:val="en-US" w:eastAsia="zh-CN"/>
              </w:rPr>
              <w:t>m</w:t>
            </w:r>
            <w:r>
              <w:rPr>
                <w:rFonts w:hint="eastAsia" w:asciiTheme="minorEastAsia" w:hAnsiTheme="minorEastAsia"/>
                <w:szCs w:val="21"/>
                <w:vertAlign w:val="superscript"/>
                <w:lang w:val="en-US" w:eastAsia="zh-CN"/>
              </w:rPr>
              <w:t>2</w:t>
            </w:r>
            <w:r>
              <w:rPr>
                <w:rFonts w:hint="eastAsia" w:asciiTheme="minorEastAsia" w:hAnsiTheme="minorEastAsia"/>
                <w:szCs w:val="21"/>
              </w:rPr>
              <w:t>）</w:t>
            </w:r>
          </w:p>
        </w:tc>
        <w:tc>
          <w:tcPr>
            <w:tcW w:w="20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60069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产量（吨）</w:t>
            </w:r>
          </w:p>
        </w:tc>
      </w:tr>
      <w:tr w14:paraId="7702C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4123C2">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10866">
            <w:pPr>
              <w:jc w:val="center"/>
              <w:rPr>
                <w:rFonts w:hint="eastAsia" w:ascii="宋体" w:hAnsi="宋体" w:eastAsia="宋体" w:cs="宋体"/>
                <w:i w:val="0"/>
                <w:iCs w:val="0"/>
                <w:color w:val="000000"/>
                <w:sz w:val="21"/>
                <w:szCs w:val="21"/>
                <w:u w:val="none"/>
              </w:rPr>
            </w:pPr>
          </w:p>
        </w:tc>
        <w:tc>
          <w:tcPr>
            <w:tcW w:w="2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7AD97">
            <w:pPr>
              <w:rPr>
                <w:rFonts w:hint="eastAsia" w:ascii="宋体" w:hAnsi="宋体" w:eastAsia="宋体" w:cs="宋体"/>
                <w:i w:val="0"/>
                <w:iCs w:val="0"/>
                <w:color w:val="000000"/>
                <w:sz w:val="21"/>
                <w:szCs w:val="21"/>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8E391">
            <w:pPr>
              <w:rPr>
                <w:rFonts w:hint="eastAsia" w:ascii="宋体" w:hAnsi="宋体" w:eastAsia="宋体" w:cs="宋体"/>
                <w:i w:val="0"/>
                <w:iCs w:val="0"/>
                <w:color w:val="000000"/>
                <w:sz w:val="21"/>
                <w:szCs w:val="21"/>
                <w:u w:val="none"/>
              </w:rPr>
            </w:pPr>
          </w:p>
        </w:tc>
        <w:tc>
          <w:tcPr>
            <w:tcW w:w="20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FB04952">
            <w:pPr>
              <w:jc w:val="center"/>
              <w:rPr>
                <w:rFonts w:hint="eastAsia" w:ascii="宋体" w:hAnsi="宋体" w:eastAsia="宋体" w:cs="宋体"/>
                <w:i w:val="0"/>
                <w:iCs w:val="0"/>
                <w:color w:val="000000"/>
                <w:sz w:val="21"/>
                <w:szCs w:val="21"/>
                <w:u w:val="none"/>
              </w:rPr>
            </w:pPr>
          </w:p>
        </w:tc>
      </w:tr>
      <w:tr w14:paraId="7D3D6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7"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CA202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C53E7">
            <w:pPr>
              <w:jc w:val="center"/>
              <w:rPr>
                <w:rFonts w:hint="eastAsia" w:ascii="宋体" w:hAnsi="宋体" w:eastAsia="宋体" w:cs="宋体"/>
                <w:i w:val="0"/>
                <w:iCs w:val="0"/>
                <w:color w:val="000000"/>
                <w:sz w:val="22"/>
                <w:szCs w:val="22"/>
                <w:u w:val="none"/>
              </w:rPr>
            </w:pPr>
          </w:p>
        </w:tc>
        <w:tc>
          <w:tcPr>
            <w:tcW w:w="26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E3319">
            <w:pPr>
              <w:rPr>
                <w:rFonts w:hint="eastAsia" w:ascii="宋体" w:hAnsi="宋体" w:eastAsia="宋体" w:cs="宋体"/>
                <w:i w:val="0"/>
                <w:iCs w:val="0"/>
                <w:color w:val="000000"/>
                <w:sz w:val="22"/>
                <w:szCs w:val="22"/>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7B3E">
            <w:pPr>
              <w:rPr>
                <w:rFonts w:hint="eastAsia" w:ascii="宋体" w:hAnsi="宋体" w:eastAsia="宋体" w:cs="宋体"/>
                <w:i w:val="0"/>
                <w:iCs w:val="0"/>
                <w:color w:val="000000"/>
                <w:sz w:val="22"/>
                <w:szCs w:val="22"/>
                <w:u w:val="none"/>
              </w:rPr>
            </w:pPr>
          </w:p>
        </w:tc>
        <w:tc>
          <w:tcPr>
            <w:tcW w:w="2034"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0B5CA4BD">
            <w:pPr>
              <w:rPr>
                <w:rFonts w:hint="eastAsia" w:ascii="宋体" w:hAnsi="宋体" w:eastAsia="宋体" w:cs="宋体"/>
                <w:i w:val="0"/>
                <w:iCs w:val="0"/>
                <w:color w:val="000000"/>
                <w:sz w:val="22"/>
                <w:szCs w:val="22"/>
                <w:u w:val="none"/>
              </w:rPr>
            </w:pPr>
          </w:p>
        </w:tc>
      </w:tr>
    </w:tbl>
    <w:p w14:paraId="00278D16">
      <w:pPr>
        <w:jc w:val="left"/>
        <w:rPr>
          <w:rFonts w:asciiTheme="minorEastAsia" w:hAnsiTheme="minorEastAsia"/>
          <w:szCs w:val="18"/>
        </w:rPr>
      </w:pPr>
      <w:r>
        <w:rPr>
          <w:rFonts w:hint="eastAsia" w:asciiTheme="minorEastAsia" w:hAnsiTheme="minorEastAsia"/>
          <w:szCs w:val="18"/>
        </w:rPr>
        <w:t>备注：</w:t>
      </w:r>
    </w:p>
    <w:p w14:paraId="0CD87A2B">
      <w:pPr>
        <w:numPr>
          <w:ilvl w:val="0"/>
          <w:numId w:val="3"/>
        </w:numPr>
        <w:jc w:val="left"/>
        <w:rPr>
          <w:rFonts w:hint="eastAsia" w:asciiTheme="minorEastAsia" w:hAnsiTheme="minorEastAsia"/>
          <w:szCs w:val="18"/>
        </w:rPr>
      </w:pPr>
      <w:r>
        <w:rPr>
          <w:rFonts w:hint="eastAsia" w:asciiTheme="minorEastAsia" w:hAnsiTheme="minorEastAsia"/>
          <w:szCs w:val="18"/>
        </w:rPr>
        <w:t>产品名称应与认监委公布的最新的《有机产品认证目录》对应；</w:t>
      </w:r>
    </w:p>
    <w:p w14:paraId="45C06F6A">
      <w:pPr>
        <w:numPr>
          <w:ilvl w:val="0"/>
          <w:numId w:val="3"/>
        </w:numPr>
        <w:jc w:val="left"/>
        <w:rPr>
          <w:rFonts w:hint="eastAsia" w:asciiTheme="minorEastAsia" w:hAnsiTheme="minorEastAsia"/>
          <w:szCs w:val="18"/>
          <w:highlight w:val="none"/>
        </w:rPr>
      </w:pPr>
      <w:r>
        <w:rPr>
          <w:rFonts w:hint="eastAsia" w:asciiTheme="minorEastAsia" w:hAnsiTheme="minorEastAsia"/>
          <w:szCs w:val="18"/>
          <w:highlight w:val="none"/>
        </w:rPr>
        <w:t>产品描述可使用常用名称</w:t>
      </w:r>
      <w:r>
        <w:rPr>
          <w:rFonts w:hint="eastAsia" w:asciiTheme="minorEastAsia" w:hAnsiTheme="minorEastAsia"/>
          <w:szCs w:val="18"/>
          <w:highlight w:val="none"/>
          <w:lang w:eastAsia="zh-CN"/>
        </w:rPr>
        <w:t>。</w:t>
      </w:r>
    </w:p>
    <w:p w14:paraId="016E267E">
      <w:pPr>
        <w:spacing w:line="360" w:lineRule="auto"/>
        <w:jc w:val="both"/>
        <w:rPr>
          <w:b/>
          <w:sz w:val="24"/>
          <w:szCs w:val="24"/>
        </w:rPr>
      </w:pPr>
    </w:p>
    <w:p w14:paraId="0814B775">
      <w:pPr>
        <w:jc w:val="center"/>
        <w:rPr>
          <w:rFonts w:hint="eastAsia" w:ascii="宋体" w:hAnsi="宋体" w:eastAsia="宋体" w:cs="宋体"/>
          <w:b/>
          <w:sz w:val="24"/>
          <w:szCs w:val="24"/>
          <w:lang w:val="en-US" w:eastAsia="zh-CN"/>
        </w:rPr>
      </w:pPr>
    </w:p>
    <w:p w14:paraId="1DDDC55B">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 xml:space="preserve"> 变更申请信息表</w:t>
      </w:r>
    </w:p>
    <w:p w14:paraId="21D6B6B6">
      <w:pPr>
        <w:spacing w:line="360" w:lineRule="auto"/>
        <w:rPr>
          <w:b/>
          <w:sz w:val="24"/>
          <w:szCs w:val="24"/>
        </w:rPr>
      </w:pPr>
      <w:r>
        <w:rPr>
          <w:rFonts w:hint="eastAsia" w:asciiTheme="minorEastAsia" w:hAnsiTheme="minorEastAsia"/>
          <w:szCs w:val="21"/>
          <w:lang w:val="en-US" w:eastAsia="zh-CN"/>
        </w:rPr>
        <w:t>2</w:t>
      </w:r>
      <w:r>
        <w:rPr>
          <w:rFonts w:asciiTheme="minorEastAsia" w:hAnsiTheme="minorEastAsia"/>
          <w:szCs w:val="21"/>
        </w:rPr>
        <w:t>.1</w:t>
      </w:r>
      <w:r>
        <w:rPr>
          <w:rFonts w:hint="eastAsia" w:asciiTheme="minorEastAsia" w:hAnsiTheme="minorEastAsia"/>
          <w:szCs w:val="21"/>
        </w:rPr>
        <w:t xml:space="preserve">变更认证的原因      </w:t>
      </w:r>
      <w:r>
        <w:rPr>
          <w:rFonts w:hint="eastAsia"/>
          <w:b/>
          <w:sz w:val="24"/>
          <w:szCs w:val="24"/>
        </w:rPr>
        <w:t xml:space="preserve">                                       </w:t>
      </w:r>
      <w:r>
        <w:rPr>
          <w:rFonts w:hint="eastAsia"/>
          <w:b/>
          <w:sz w:val="24"/>
          <w:szCs w:val="24"/>
          <w:lang w:val="en-US" w:eastAsia="zh-CN"/>
        </w:rPr>
        <w:t xml:space="preserve"> </w:t>
      </w:r>
      <w:r>
        <w:rPr>
          <w:rFonts w:hint="eastAsia"/>
          <w:b/>
          <w:sz w:val="24"/>
          <w:szCs w:val="24"/>
        </w:rPr>
        <w:t xml:space="preserve">  </w:t>
      </w:r>
      <w:r>
        <w:rPr>
          <w:rFonts w:hint="eastAsia"/>
          <w:b/>
          <w:sz w:val="24"/>
          <w:szCs w:val="24"/>
          <w:lang w:val="en-US" w:eastAsia="zh-CN"/>
        </w:rPr>
        <w:t xml:space="preserve"> </w:t>
      </w:r>
      <w:r>
        <w:rPr>
          <w:rFonts w:hint="eastAsia"/>
          <w:b/>
          <w:sz w:val="24"/>
          <w:szCs w:val="24"/>
        </w:rPr>
        <w:t xml:space="preserve"> </w:t>
      </w:r>
      <w:r>
        <w:rPr>
          <w:rFonts w:hint="eastAsia" w:asciiTheme="minorEastAsia" w:hAnsiTheme="minorEastAsia"/>
          <w:szCs w:val="21"/>
        </w:rPr>
        <w:t>□</w:t>
      </w:r>
      <w:r>
        <w:rPr>
          <w:rFonts w:hint="eastAsia"/>
          <w:sz w:val="24"/>
          <w:szCs w:val="24"/>
        </w:rPr>
        <w:t>无关</w:t>
      </w:r>
    </w:p>
    <w:p w14:paraId="2AB7AA2A">
      <w:pPr>
        <w:spacing w:line="360" w:lineRule="auto"/>
        <w:rPr>
          <w:rFonts w:hAnsi="Arial" w:eastAsia="黑体"/>
          <w:color w:val="000000"/>
          <w:sz w:val="24"/>
          <w:u w:val="single"/>
          <w:lang w:val="de-DE"/>
        </w:rPr>
      </w:pPr>
      <w:r>
        <w:rPr>
          <w:rFonts w:hint="eastAsia" w:hAnsi="Arial" w:eastAsia="黑体"/>
          <w:color w:val="000000"/>
          <w:sz w:val="24"/>
          <w:lang w:val="de-DE"/>
        </w:rPr>
        <w:t xml:space="preserve"> </w:t>
      </w:r>
      <w:r>
        <w:rPr>
          <w:rFonts w:hint="eastAsia" w:hAnsi="Arial" w:eastAsia="黑体"/>
          <w:color w:val="000000"/>
          <w:sz w:val="24"/>
          <w:u w:val="single"/>
          <w:lang w:val="de-DE"/>
        </w:rPr>
        <w:t xml:space="preserve">                                                                                                      </w:t>
      </w:r>
    </w:p>
    <w:p w14:paraId="76C525C7">
      <w:pPr>
        <w:spacing w:line="360" w:lineRule="auto"/>
        <w:rPr>
          <w:rFonts w:hAnsi="Arial" w:eastAsia="黑体"/>
          <w:color w:val="000000"/>
          <w:sz w:val="24"/>
          <w:u w:val="single"/>
          <w:lang w:val="de-DE"/>
        </w:rPr>
      </w:pPr>
      <w:r>
        <w:rPr>
          <w:rFonts w:hint="eastAsia" w:hAnsi="Arial" w:eastAsia="黑体"/>
          <w:color w:val="000000"/>
          <w:sz w:val="24"/>
          <w:lang w:val="de-DE"/>
        </w:rPr>
        <w:t xml:space="preserve"> </w:t>
      </w:r>
      <w:r>
        <w:rPr>
          <w:rFonts w:hint="eastAsia" w:hAnsi="Arial" w:eastAsia="黑体"/>
          <w:color w:val="000000"/>
          <w:sz w:val="24"/>
          <w:u w:val="single"/>
          <w:lang w:val="de-DE"/>
        </w:rPr>
        <w:t xml:space="preserve">                                                                            </w:t>
      </w:r>
    </w:p>
    <w:p w14:paraId="56D85D99">
      <w:pPr>
        <w:spacing w:line="360" w:lineRule="auto"/>
        <w:rPr>
          <w:b/>
          <w:sz w:val="24"/>
          <w:szCs w:val="24"/>
        </w:rPr>
      </w:pPr>
      <w:r>
        <w:rPr>
          <w:rFonts w:hint="eastAsia" w:asciiTheme="minorEastAsia" w:hAnsiTheme="minorEastAsia"/>
          <w:szCs w:val="21"/>
          <w:lang w:val="en-US" w:eastAsia="zh-CN"/>
        </w:rPr>
        <w:t>2</w:t>
      </w:r>
      <w:r>
        <w:rPr>
          <w:rFonts w:asciiTheme="minorEastAsia" w:hAnsiTheme="minorEastAsia"/>
          <w:szCs w:val="21"/>
        </w:rPr>
        <w:t>.2</w:t>
      </w:r>
      <w:r>
        <w:rPr>
          <w:rFonts w:hint="eastAsia" w:asciiTheme="minorEastAsia" w:hAnsiTheme="minorEastAsia"/>
          <w:szCs w:val="21"/>
        </w:rPr>
        <w:t>变更信息</w:t>
      </w:r>
      <w:r>
        <w:rPr>
          <w:rFonts w:hint="eastAsia"/>
          <w:b/>
          <w:sz w:val="24"/>
          <w:szCs w:val="24"/>
        </w:rPr>
        <w:t xml:space="preserve"> </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665"/>
        <w:gridCol w:w="1652"/>
        <w:gridCol w:w="4724"/>
      </w:tblGrid>
      <w:tr w14:paraId="3BC59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5F29D16B">
            <w:pPr>
              <w:jc w:val="center"/>
              <w:rPr>
                <w:rFonts w:ascii="宋体" w:hAnsi="宋体"/>
                <w:b/>
                <w:szCs w:val="21"/>
              </w:rPr>
            </w:pPr>
            <w:r>
              <w:rPr>
                <w:rFonts w:ascii="宋体" w:hAnsi="宋体"/>
                <w:b/>
                <w:szCs w:val="21"/>
              </w:rPr>
              <w:t>序号</w:t>
            </w:r>
          </w:p>
        </w:tc>
        <w:tc>
          <w:tcPr>
            <w:tcW w:w="1344" w:type="pct"/>
            <w:vAlign w:val="center"/>
          </w:tcPr>
          <w:p w14:paraId="62005B42">
            <w:pPr>
              <w:jc w:val="center"/>
              <w:rPr>
                <w:rFonts w:ascii="宋体" w:hAnsi="宋体"/>
                <w:b/>
                <w:szCs w:val="21"/>
              </w:rPr>
            </w:pPr>
            <w:r>
              <w:rPr>
                <w:rFonts w:hint="eastAsia" w:ascii="宋体" w:hAnsi="宋体"/>
                <w:b/>
                <w:szCs w:val="21"/>
              </w:rPr>
              <w:t>内容</w:t>
            </w:r>
          </w:p>
        </w:tc>
        <w:tc>
          <w:tcPr>
            <w:tcW w:w="833" w:type="pct"/>
            <w:vAlign w:val="center"/>
          </w:tcPr>
          <w:p w14:paraId="1028FB62">
            <w:pPr>
              <w:jc w:val="center"/>
              <w:rPr>
                <w:rFonts w:ascii="宋体" w:hAnsi="宋体"/>
                <w:b/>
                <w:szCs w:val="21"/>
              </w:rPr>
            </w:pPr>
            <w:r>
              <w:rPr>
                <w:rFonts w:ascii="宋体" w:hAnsi="宋体"/>
                <w:b/>
                <w:szCs w:val="21"/>
              </w:rPr>
              <w:t>是否</w:t>
            </w:r>
            <w:r>
              <w:rPr>
                <w:rFonts w:hint="eastAsia" w:ascii="宋体" w:hAnsi="宋体"/>
                <w:b/>
                <w:szCs w:val="21"/>
              </w:rPr>
              <w:t>发生变更</w:t>
            </w:r>
          </w:p>
        </w:tc>
        <w:tc>
          <w:tcPr>
            <w:tcW w:w="2382" w:type="pct"/>
            <w:vAlign w:val="center"/>
          </w:tcPr>
          <w:p w14:paraId="5583301B">
            <w:pPr>
              <w:jc w:val="center"/>
              <w:rPr>
                <w:rFonts w:ascii="宋体" w:hAnsi="宋体"/>
                <w:b/>
                <w:szCs w:val="21"/>
              </w:rPr>
            </w:pPr>
            <w:r>
              <w:rPr>
                <w:rFonts w:ascii="宋体" w:hAnsi="宋体"/>
                <w:b/>
                <w:szCs w:val="21"/>
              </w:rPr>
              <w:t>如</w:t>
            </w:r>
            <w:r>
              <w:rPr>
                <w:rFonts w:hint="eastAsia" w:ascii="宋体" w:hAnsi="宋体"/>
                <w:b/>
                <w:szCs w:val="21"/>
              </w:rPr>
              <w:t>有变更，</w:t>
            </w:r>
            <w:r>
              <w:rPr>
                <w:rFonts w:ascii="宋体" w:hAnsi="宋体"/>
                <w:b/>
                <w:szCs w:val="21"/>
              </w:rPr>
              <w:t>请在本栏</w:t>
            </w:r>
            <w:r>
              <w:rPr>
                <w:rFonts w:hint="eastAsia" w:ascii="宋体" w:hAnsi="宋体"/>
                <w:b/>
                <w:szCs w:val="21"/>
              </w:rPr>
              <w:t>简要说明，并提供相关材料</w:t>
            </w:r>
          </w:p>
        </w:tc>
      </w:tr>
      <w:tr w14:paraId="2F08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439" w:type="pct"/>
            <w:vAlign w:val="center"/>
          </w:tcPr>
          <w:p w14:paraId="4AB520E7">
            <w:pPr>
              <w:numPr>
                <w:ilvl w:val="0"/>
                <w:numId w:val="4"/>
              </w:numPr>
              <w:spacing w:line="360" w:lineRule="auto"/>
              <w:jc w:val="center"/>
              <w:rPr>
                <w:rFonts w:ascii="宋体" w:hAnsi="宋体"/>
                <w:szCs w:val="21"/>
              </w:rPr>
            </w:pPr>
          </w:p>
        </w:tc>
        <w:tc>
          <w:tcPr>
            <w:tcW w:w="1344" w:type="pct"/>
            <w:vAlign w:val="center"/>
          </w:tcPr>
          <w:p w14:paraId="3CE0DC82">
            <w:pPr>
              <w:spacing w:line="360" w:lineRule="auto"/>
              <w:rPr>
                <w:rFonts w:ascii="宋体" w:hAnsi="宋体"/>
                <w:szCs w:val="21"/>
              </w:rPr>
            </w:pPr>
            <w:r>
              <w:rPr>
                <w:rFonts w:hint="eastAsia" w:ascii="宋体" w:hAnsi="宋体"/>
                <w:szCs w:val="21"/>
              </w:rPr>
              <w:t>认证范围</w:t>
            </w:r>
          </w:p>
        </w:tc>
        <w:tc>
          <w:tcPr>
            <w:tcW w:w="833" w:type="pct"/>
            <w:vAlign w:val="center"/>
          </w:tcPr>
          <w:p w14:paraId="1684FAF9">
            <w:pPr>
              <w:spacing w:line="360" w:lineRule="auto"/>
              <w:jc w:val="center"/>
              <w:rPr>
                <w:rFonts w:hint="default" w:ascii="宋体" w:hAnsi="宋体"/>
                <w:szCs w:val="21"/>
              </w:rPr>
            </w:pP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68B46BCD">
            <w:pPr>
              <w:spacing w:line="360" w:lineRule="auto"/>
              <w:jc w:val="center"/>
              <w:rPr>
                <w:rFonts w:ascii="宋体" w:hAnsi="宋体"/>
                <w:szCs w:val="21"/>
              </w:rPr>
            </w:pPr>
          </w:p>
        </w:tc>
      </w:tr>
      <w:tr w14:paraId="5C40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0183B059">
            <w:pPr>
              <w:numPr>
                <w:ilvl w:val="0"/>
                <w:numId w:val="4"/>
              </w:numPr>
              <w:spacing w:line="360" w:lineRule="auto"/>
              <w:jc w:val="center"/>
              <w:rPr>
                <w:rFonts w:ascii="宋体" w:hAnsi="宋体"/>
                <w:szCs w:val="21"/>
              </w:rPr>
            </w:pPr>
          </w:p>
        </w:tc>
        <w:tc>
          <w:tcPr>
            <w:tcW w:w="1344" w:type="pct"/>
            <w:vAlign w:val="center"/>
          </w:tcPr>
          <w:p w14:paraId="64729DEA">
            <w:pPr>
              <w:spacing w:line="360" w:lineRule="auto"/>
              <w:rPr>
                <w:rFonts w:ascii="宋体" w:hAnsi="宋体"/>
                <w:szCs w:val="21"/>
              </w:rPr>
            </w:pPr>
            <w:r>
              <w:rPr>
                <w:rFonts w:hint="eastAsia" w:ascii="宋体" w:hAnsi="宋体"/>
                <w:szCs w:val="21"/>
              </w:rPr>
              <w:t>获证组织管理层</w:t>
            </w:r>
          </w:p>
        </w:tc>
        <w:tc>
          <w:tcPr>
            <w:tcW w:w="833" w:type="pct"/>
            <w:vAlign w:val="center"/>
          </w:tcPr>
          <w:p w14:paraId="2F8D1C45">
            <w:pPr>
              <w:spacing w:line="360" w:lineRule="auto"/>
              <w:jc w:val="center"/>
              <w:rPr>
                <w:rFonts w:ascii="宋体" w:hAnsi="宋体"/>
                <w:szCs w:val="21"/>
              </w:rPr>
            </w:pP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227B3E9E">
            <w:pPr>
              <w:spacing w:line="360" w:lineRule="auto"/>
              <w:jc w:val="center"/>
              <w:rPr>
                <w:rFonts w:ascii="宋体" w:hAnsi="宋体"/>
                <w:szCs w:val="21"/>
              </w:rPr>
            </w:pPr>
          </w:p>
        </w:tc>
      </w:tr>
      <w:tr w14:paraId="23013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0DB97F7E">
            <w:pPr>
              <w:numPr>
                <w:ilvl w:val="0"/>
                <w:numId w:val="4"/>
              </w:numPr>
              <w:spacing w:line="360" w:lineRule="auto"/>
              <w:jc w:val="center"/>
              <w:rPr>
                <w:rFonts w:ascii="宋体" w:hAnsi="宋体"/>
                <w:szCs w:val="21"/>
              </w:rPr>
            </w:pPr>
          </w:p>
        </w:tc>
        <w:tc>
          <w:tcPr>
            <w:tcW w:w="1344" w:type="pct"/>
            <w:vAlign w:val="center"/>
          </w:tcPr>
          <w:p w14:paraId="3EBBFF6F">
            <w:pPr>
              <w:spacing w:line="360" w:lineRule="auto"/>
              <w:rPr>
                <w:rFonts w:ascii="宋体" w:hAnsi="宋体"/>
                <w:szCs w:val="21"/>
              </w:rPr>
            </w:pPr>
            <w:r>
              <w:rPr>
                <w:rFonts w:hint="eastAsia" w:ascii="宋体" w:hAnsi="宋体"/>
                <w:szCs w:val="21"/>
              </w:rPr>
              <w:t>有机管理体系</w:t>
            </w:r>
          </w:p>
        </w:tc>
        <w:tc>
          <w:tcPr>
            <w:tcW w:w="833" w:type="pct"/>
            <w:vAlign w:val="center"/>
          </w:tcPr>
          <w:p w14:paraId="7F4CCD25">
            <w:pPr>
              <w:spacing w:line="360" w:lineRule="auto"/>
              <w:jc w:val="center"/>
              <w:rPr>
                <w:rFonts w:ascii="宋体" w:hAnsi="宋体"/>
                <w:szCs w:val="21"/>
              </w:rPr>
            </w:pP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5BDA251C">
            <w:pPr>
              <w:spacing w:line="360" w:lineRule="auto"/>
              <w:jc w:val="center"/>
              <w:rPr>
                <w:rFonts w:ascii="宋体" w:hAnsi="宋体"/>
                <w:szCs w:val="21"/>
              </w:rPr>
            </w:pPr>
          </w:p>
        </w:tc>
      </w:tr>
      <w:tr w14:paraId="2A62D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39" w:type="pct"/>
            <w:vAlign w:val="center"/>
          </w:tcPr>
          <w:p w14:paraId="10E0C050">
            <w:pPr>
              <w:numPr>
                <w:ilvl w:val="0"/>
                <w:numId w:val="4"/>
              </w:numPr>
              <w:spacing w:line="360" w:lineRule="auto"/>
              <w:jc w:val="center"/>
              <w:rPr>
                <w:rFonts w:ascii="宋体" w:hAnsi="宋体"/>
                <w:szCs w:val="21"/>
              </w:rPr>
            </w:pPr>
            <w:r>
              <w:rPr>
                <w:rFonts w:hint="eastAsia" w:ascii="宋体" w:hAnsi="宋体"/>
                <w:szCs w:val="21"/>
              </w:rPr>
              <w:t xml:space="preserve"> </w:t>
            </w:r>
          </w:p>
        </w:tc>
        <w:tc>
          <w:tcPr>
            <w:tcW w:w="1344" w:type="pct"/>
            <w:vAlign w:val="center"/>
          </w:tcPr>
          <w:p w14:paraId="40D273FE">
            <w:pPr>
              <w:spacing w:line="360" w:lineRule="auto"/>
              <w:rPr>
                <w:rFonts w:ascii="宋体" w:hAnsi="宋体"/>
                <w:szCs w:val="21"/>
              </w:rPr>
            </w:pPr>
            <w:r>
              <w:rPr>
                <w:rFonts w:hint="eastAsia" w:ascii="宋体" w:hAnsi="宋体"/>
                <w:szCs w:val="21"/>
              </w:rPr>
              <w:t>生产、加工、经营场所</w:t>
            </w:r>
          </w:p>
        </w:tc>
        <w:tc>
          <w:tcPr>
            <w:tcW w:w="833" w:type="pct"/>
            <w:vAlign w:val="center"/>
          </w:tcPr>
          <w:p w14:paraId="2F75A034">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37FF6188">
            <w:pPr>
              <w:spacing w:line="360" w:lineRule="auto"/>
              <w:jc w:val="center"/>
              <w:rPr>
                <w:rFonts w:ascii="宋体" w:hAnsi="宋体"/>
                <w:szCs w:val="21"/>
              </w:rPr>
            </w:pPr>
          </w:p>
        </w:tc>
      </w:tr>
      <w:tr w14:paraId="757B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19230702">
            <w:pPr>
              <w:numPr>
                <w:ilvl w:val="0"/>
                <w:numId w:val="4"/>
              </w:numPr>
              <w:spacing w:line="360" w:lineRule="auto"/>
              <w:jc w:val="center"/>
              <w:rPr>
                <w:rFonts w:ascii="宋体" w:hAnsi="宋体"/>
                <w:szCs w:val="21"/>
              </w:rPr>
            </w:pPr>
            <w:r>
              <w:rPr>
                <w:rFonts w:hint="eastAsia" w:ascii="宋体" w:hAnsi="宋体"/>
                <w:szCs w:val="21"/>
              </w:rPr>
              <w:t xml:space="preserve"> </w:t>
            </w:r>
          </w:p>
        </w:tc>
        <w:tc>
          <w:tcPr>
            <w:tcW w:w="1344" w:type="pct"/>
            <w:vAlign w:val="center"/>
          </w:tcPr>
          <w:p w14:paraId="37EFF577">
            <w:pPr>
              <w:spacing w:line="360" w:lineRule="auto"/>
              <w:rPr>
                <w:rFonts w:ascii="宋体" w:hAnsi="宋体"/>
                <w:szCs w:val="21"/>
              </w:rPr>
            </w:pPr>
            <w:r>
              <w:rPr>
                <w:rFonts w:hint="eastAsia" w:ascii="宋体" w:hAnsi="宋体"/>
                <w:szCs w:val="21"/>
              </w:rPr>
              <w:t>生产、加工、经营过程</w:t>
            </w:r>
          </w:p>
        </w:tc>
        <w:tc>
          <w:tcPr>
            <w:tcW w:w="833" w:type="pct"/>
            <w:vAlign w:val="center"/>
          </w:tcPr>
          <w:p w14:paraId="3DD98F67">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00D6FE57">
            <w:pPr>
              <w:spacing w:line="360" w:lineRule="auto"/>
              <w:jc w:val="center"/>
              <w:rPr>
                <w:rFonts w:ascii="宋体" w:hAnsi="宋体"/>
                <w:szCs w:val="21"/>
              </w:rPr>
            </w:pPr>
          </w:p>
        </w:tc>
      </w:tr>
      <w:tr w14:paraId="27781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583A7ECC">
            <w:pPr>
              <w:numPr>
                <w:ilvl w:val="0"/>
                <w:numId w:val="4"/>
              </w:numPr>
              <w:spacing w:line="360" w:lineRule="auto"/>
              <w:jc w:val="center"/>
              <w:rPr>
                <w:rFonts w:ascii="宋体" w:hAnsi="宋体"/>
                <w:szCs w:val="21"/>
              </w:rPr>
            </w:pPr>
          </w:p>
        </w:tc>
        <w:tc>
          <w:tcPr>
            <w:tcW w:w="1344" w:type="pct"/>
            <w:vAlign w:val="center"/>
          </w:tcPr>
          <w:p w14:paraId="607BED89">
            <w:pPr>
              <w:spacing w:line="360" w:lineRule="auto"/>
              <w:rPr>
                <w:rFonts w:ascii="宋体" w:hAnsi="宋体"/>
                <w:szCs w:val="21"/>
              </w:rPr>
            </w:pPr>
            <w:r>
              <w:rPr>
                <w:rFonts w:hint="eastAsia" w:ascii="宋体" w:hAnsi="宋体"/>
                <w:szCs w:val="21"/>
              </w:rPr>
              <w:t>获证产品的质量安全信息</w:t>
            </w:r>
          </w:p>
        </w:tc>
        <w:tc>
          <w:tcPr>
            <w:tcW w:w="833" w:type="pct"/>
            <w:vAlign w:val="center"/>
          </w:tcPr>
          <w:p w14:paraId="08D5787F">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4ACF462B">
            <w:pPr>
              <w:spacing w:line="360" w:lineRule="auto"/>
              <w:jc w:val="center"/>
              <w:rPr>
                <w:rFonts w:ascii="宋体" w:hAnsi="宋体"/>
                <w:szCs w:val="21"/>
              </w:rPr>
            </w:pPr>
          </w:p>
        </w:tc>
      </w:tr>
      <w:tr w14:paraId="707C9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74D587C3">
            <w:pPr>
              <w:numPr>
                <w:ilvl w:val="0"/>
                <w:numId w:val="4"/>
              </w:numPr>
              <w:spacing w:line="360" w:lineRule="auto"/>
              <w:jc w:val="center"/>
              <w:rPr>
                <w:rFonts w:ascii="宋体" w:hAnsi="宋体"/>
                <w:szCs w:val="21"/>
              </w:rPr>
            </w:pPr>
          </w:p>
        </w:tc>
        <w:tc>
          <w:tcPr>
            <w:tcW w:w="1344" w:type="pct"/>
            <w:vAlign w:val="center"/>
          </w:tcPr>
          <w:p w14:paraId="471D4913">
            <w:pPr>
              <w:spacing w:line="360" w:lineRule="auto"/>
              <w:rPr>
                <w:rFonts w:ascii="宋体" w:hAnsi="宋体"/>
                <w:szCs w:val="21"/>
              </w:rPr>
            </w:pPr>
            <w:r>
              <w:rPr>
                <w:rFonts w:hint="eastAsia" w:ascii="宋体" w:hAnsi="宋体"/>
                <w:bCs/>
                <w:szCs w:val="21"/>
              </w:rPr>
              <w:t>包装、贮藏、运输</w:t>
            </w:r>
          </w:p>
        </w:tc>
        <w:tc>
          <w:tcPr>
            <w:tcW w:w="833" w:type="pct"/>
            <w:vAlign w:val="center"/>
          </w:tcPr>
          <w:p w14:paraId="6B11CC78">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46F8401D">
            <w:pPr>
              <w:spacing w:line="360" w:lineRule="auto"/>
              <w:jc w:val="center"/>
              <w:rPr>
                <w:rFonts w:ascii="宋体" w:hAnsi="宋体"/>
                <w:szCs w:val="21"/>
              </w:rPr>
            </w:pPr>
          </w:p>
        </w:tc>
      </w:tr>
      <w:tr w14:paraId="437B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56F3E252">
            <w:pPr>
              <w:numPr>
                <w:ilvl w:val="0"/>
                <w:numId w:val="4"/>
              </w:numPr>
              <w:spacing w:line="360" w:lineRule="auto"/>
              <w:jc w:val="center"/>
              <w:rPr>
                <w:rFonts w:ascii="宋体" w:hAnsi="宋体"/>
                <w:szCs w:val="21"/>
              </w:rPr>
            </w:pPr>
          </w:p>
        </w:tc>
        <w:tc>
          <w:tcPr>
            <w:tcW w:w="1344" w:type="pct"/>
            <w:vAlign w:val="center"/>
          </w:tcPr>
          <w:p w14:paraId="786D9A12">
            <w:pPr>
              <w:spacing w:line="360" w:lineRule="auto"/>
              <w:rPr>
                <w:rFonts w:ascii="宋体" w:hAnsi="宋体"/>
                <w:szCs w:val="21"/>
              </w:rPr>
            </w:pPr>
            <w:r>
              <w:rPr>
                <w:rFonts w:hint="eastAsia" w:ascii="宋体" w:hAnsi="宋体"/>
                <w:szCs w:val="21"/>
              </w:rPr>
              <w:t>标识与销售</w:t>
            </w:r>
          </w:p>
        </w:tc>
        <w:tc>
          <w:tcPr>
            <w:tcW w:w="833" w:type="pct"/>
            <w:vAlign w:val="center"/>
          </w:tcPr>
          <w:p w14:paraId="0021F670">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5DDD2523">
            <w:pPr>
              <w:spacing w:line="360" w:lineRule="auto"/>
              <w:jc w:val="center"/>
              <w:rPr>
                <w:rFonts w:ascii="宋体" w:hAnsi="宋体"/>
                <w:szCs w:val="21"/>
              </w:rPr>
            </w:pPr>
          </w:p>
        </w:tc>
      </w:tr>
      <w:tr w14:paraId="2CD4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9" w:type="pct"/>
            <w:vAlign w:val="center"/>
          </w:tcPr>
          <w:p w14:paraId="2F724E61">
            <w:pPr>
              <w:numPr>
                <w:ilvl w:val="0"/>
                <w:numId w:val="4"/>
              </w:numPr>
              <w:spacing w:line="360" w:lineRule="auto"/>
              <w:jc w:val="center"/>
              <w:rPr>
                <w:rFonts w:ascii="宋体" w:hAnsi="宋体"/>
                <w:szCs w:val="21"/>
              </w:rPr>
            </w:pPr>
          </w:p>
        </w:tc>
        <w:tc>
          <w:tcPr>
            <w:tcW w:w="1344" w:type="pct"/>
            <w:vAlign w:val="center"/>
          </w:tcPr>
          <w:p w14:paraId="6C4B9A34">
            <w:pPr>
              <w:spacing w:line="360" w:lineRule="auto"/>
              <w:rPr>
                <w:rFonts w:ascii="宋体" w:hAnsi="宋体"/>
                <w:szCs w:val="21"/>
              </w:rPr>
            </w:pPr>
            <w:r>
              <w:rPr>
                <w:rFonts w:hint="eastAsia" w:ascii="宋体" w:hAnsi="宋体"/>
                <w:szCs w:val="21"/>
              </w:rPr>
              <w:t>其他（请说明）</w:t>
            </w:r>
          </w:p>
        </w:tc>
        <w:tc>
          <w:tcPr>
            <w:tcW w:w="833" w:type="pct"/>
            <w:vAlign w:val="center"/>
          </w:tcPr>
          <w:p w14:paraId="304D3173">
            <w:pPr>
              <w:spacing w:line="360" w:lineRule="auto"/>
              <w:jc w:val="center"/>
              <w:rPr>
                <w:rFonts w:ascii="宋体" w:hAnsi="宋体"/>
                <w:szCs w:val="21"/>
              </w:rPr>
            </w:pPr>
            <w:r>
              <w:rPr>
                <w:rFonts w:hint="eastAsia" w:asciiTheme="minorEastAsia" w:hAnsiTheme="minorEastAsia"/>
                <w:szCs w:val="21"/>
              </w:rPr>
              <w:t>□</w:t>
            </w:r>
            <w:r>
              <w:rPr>
                <w:rFonts w:hint="default" w:asciiTheme="minorEastAsia" w:hAnsiTheme="minorEastAsia"/>
                <w:b/>
                <w:sz w:val="24"/>
                <w:szCs w:val="21"/>
              </w:rPr>
              <w:t>是</w:t>
            </w:r>
            <w:r>
              <w:rPr>
                <w:rFonts w:hint="eastAsia"/>
                <w:b/>
                <w:sz w:val="24"/>
                <w:szCs w:val="24"/>
              </w:rPr>
              <w:t xml:space="preserve"> </w:t>
            </w:r>
            <w:r>
              <w:rPr>
                <w:rFonts w:hint="eastAsia" w:asciiTheme="minorEastAsia" w:hAnsiTheme="minorEastAsia"/>
                <w:szCs w:val="21"/>
              </w:rPr>
              <w:t>□</w:t>
            </w:r>
            <w:r>
              <w:rPr>
                <w:rFonts w:hint="default" w:asciiTheme="minorEastAsia" w:hAnsiTheme="minorEastAsia"/>
                <w:b/>
                <w:sz w:val="24"/>
                <w:szCs w:val="21"/>
              </w:rPr>
              <w:t>否</w:t>
            </w:r>
          </w:p>
        </w:tc>
        <w:tc>
          <w:tcPr>
            <w:tcW w:w="2382" w:type="pct"/>
            <w:vAlign w:val="center"/>
          </w:tcPr>
          <w:p w14:paraId="7C9C418F">
            <w:pPr>
              <w:spacing w:line="360" w:lineRule="auto"/>
              <w:jc w:val="center"/>
              <w:rPr>
                <w:rFonts w:ascii="宋体" w:hAnsi="宋体"/>
                <w:szCs w:val="21"/>
              </w:rPr>
            </w:pPr>
          </w:p>
        </w:tc>
      </w:tr>
    </w:tbl>
    <w:p w14:paraId="6671F0EE">
      <w:pPr>
        <w:spacing w:line="360" w:lineRule="auto"/>
        <w:rPr>
          <w:b/>
          <w:szCs w:val="21"/>
        </w:rPr>
      </w:pPr>
      <w:r>
        <w:rPr>
          <w:rFonts w:hint="eastAsia"/>
          <w:b/>
          <w:szCs w:val="21"/>
        </w:rPr>
        <w:t>*申请变更认证必须填写本表，请对照上次检查时实际情况，详细填写。</w:t>
      </w:r>
    </w:p>
    <w:p w14:paraId="5CC4D042">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 xml:space="preserve">3 </w:t>
      </w:r>
      <w:r>
        <w:rPr>
          <w:rFonts w:hint="eastAsia" w:ascii="宋体" w:hAnsi="宋体" w:eastAsia="宋体" w:cs="宋体"/>
          <w:b/>
          <w:bCs w:val="0"/>
          <w:sz w:val="24"/>
          <w:szCs w:val="24"/>
        </w:rPr>
        <w:t>其他信息</w:t>
      </w:r>
      <w:r>
        <w:rPr>
          <w:rFonts w:hint="eastAsia" w:ascii="宋体" w:hAnsi="宋体" w:eastAsia="宋体" w:cs="宋体"/>
          <w:b/>
          <w:bCs w:val="0"/>
          <w:color w:val="FF0000"/>
          <w:sz w:val="24"/>
          <w:szCs w:val="24"/>
          <w:lang w:eastAsia="zh-CN"/>
        </w:rPr>
        <w:t>（必填）</w:t>
      </w:r>
    </w:p>
    <w:p w14:paraId="0591ED73">
      <w:pPr>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.1能否安排在周六、周日进行现场检查：□是</w:t>
      </w:r>
      <w:r>
        <w:rPr>
          <w:rFonts w:hint="eastAsia" w:asciiTheme="minorEastAsia" w:hAnsiTheme="minorEastAsia"/>
          <w:szCs w:val="21"/>
          <w:lang w:val="en-US" w:eastAsia="zh-CN"/>
        </w:rPr>
        <w:t xml:space="preserve">  </w:t>
      </w:r>
      <w:r>
        <w:rPr>
          <w:rFonts w:hint="eastAsia" w:asciiTheme="minorEastAsia" w:hAnsiTheme="minorEastAsia"/>
          <w:szCs w:val="21"/>
        </w:rPr>
        <w:t xml:space="preserve">□否；    </w:t>
      </w:r>
    </w:p>
    <w:p w14:paraId="4BE0BE03">
      <w:pPr>
        <w:rPr>
          <w:rFonts w:asciiTheme="minorEastAsia" w:hAnsiTheme="minorEastAsia"/>
          <w:szCs w:val="21"/>
        </w:rPr>
      </w:pPr>
      <w:r>
        <w:rPr>
          <w:rFonts w:hint="eastAsia" w:asciiTheme="minorEastAsia" w:hAnsiTheme="minorEastAsia"/>
          <w:szCs w:val="21"/>
        </w:rPr>
        <w:t xml:space="preserve">工作时间：上午：       下午：     </w:t>
      </w:r>
    </w:p>
    <w:p w14:paraId="49D2E372">
      <w:pPr>
        <w:rPr>
          <w:rFonts w:asciiTheme="minorEastAsia" w:hAnsiTheme="minorEastAsia"/>
          <w:szCs w:val="21"/>
        </w:rPr>
      </w:pPr>
      <w:r>
        <w:rPr>
          <w:rFonts w:hint="eastAsia" w:asciiTheme="minorEastAsia" w:hAnsiTheme="minorEastAsia"/>
          <w:szCs w:val="21"/>
        </w:rPr>
        <w:t>是否轮班：□是  □否；轮班制数：</w:t>
      </w:r>
    </w:p>
    <w:p w14:paraId="289CD512">
      <w:pPr>
        <w:rPr>
          <w:rFonts w:asciiTheme="minorEastAsia" w:hAnsiTheme="minorEastAsia"/>
          <w:szCs w:val="21"/>
        </w:rPr>
      </w:pPr>
      <w:r>
        <w:rPr>
          <w:rFonts w:hint="eastAsia" w:asciiTheme="minorEastAsia" w:hAnsiTheme="minorEastAsia"/>
          <w:szCs w:val="21"/>
        </w:rPr>
        <w:t>现场检查所用语言：□中文</w:t>
      </w:r>
      <w:r>
        <w:rPr>
          <w:rFonts w:hint="eastAsia" w:asciiTheme="minorEastAsia" w:hAnsiTheme="minorEastAsia"/>
          <w:szCs w:val="21"/>
          <w:lang w:val="en-US" w:eastAsia="zh-CN"/>
        </w:rPr>
        <w:t xml:space="preserve">  </w:t>
      </w:r>
      <w:r>
        <w:rPr>
          <w:rFonts w:hint="eastAsia" w:asciiTheme="minorEastAsia" w:hAnsiTheme="minorEastAsia"/>
          <w:szCs w:val="21"/>
        </w:rPr>
        <w:t>□英文</w:t>
      </w:r>
      <w:r>
        <w:rPr>
          <w:rFonts w:hint="eastAsia" w:asciiTheme="minorEastAsia" w:hAnsiTheme="minorEastAsia"/>
          <w:szCs w:val="21"/>
          <w:lang w:val="en-US" w:eastAsia="zh-CN"/>
        </w:rPr>
        <w:t xml:space="preserve">  </w:t>
      </w:r>
      <w:r>
        <w:rPr>
          <w:rFonts w:hint="eastAsia" w:asciiTheme="minorEastAsia" w:hAnsiTheme="minorEastAsia"/>
          <w:szCs w:val="21"/>
        </w:rPr>
        <w:t>其它：</w:t>
      </w:r>
    </w:p>
    <w:p w14:paraId="35CC9CB9">
      <w:pPr>
        <w:rPr>
          <w:rFonts w:asciiTheme="minorEastAsia" w:hAnsiTheme="minorEastAsia"/>
          <w:szCs w:val="21"/>
        </w:rPr>
      </w:pPr>
      <w:r>
        <w:rPr>
          <w:rFonts w:hint="eastAsia" w:asciiTheme="minorEastAsia" w:hAnsiTheme="minorEastAsia"/>
          <w:szCs w:val="21"/>
        </w:rPr>
        <w:t>是否需要预审：□否</w:t>
      </w:r>
      <w:r>
        <w:rPr>
          <w:rFonts w:hint="eastAsia" w:asciiTheme="minorEastAsia" w:hAnsiTheme="minorEastAsia"/>
          <w:szCs w:val="21"/>
          <w:lang w:val="en-US" w:eastAsia="zh-CN"/>
        </w:rPr>
        <w:t xml:space="preserve">  </w:t>
      </w:r>
      <w:r>
        <w:rPr>
          <w:rFonts w:hint="eastAsia" w:asciiTheme="minorEastAsia" w:hAnsiTheme="minorEastAsia"/>
          <w:szCs w:val="21"/>
        </w:rPr>
        <w:t>□是</w:t>
      </w:r>
      <w:r>
        <w:rPr>
          <w:rFonts w:hint="eastAsia" w:asciiTheme="minorEastAsia" w:hAnsiTheme="minorEastAsia"/>
          <w:szCs w:val="21"/>
          <w:lang w:eastAsia="zh-CN"/>
        </w:rPr>
        <w:t>，</w:t>
      </w:r>
      <w:r>
        <w:rPr>
          <w:rFonts w:hint="eastAsia" w:asciiTheme="minorEastAsia" w:hAnsiTheme="minorEastAsia"/>
          <w:szCs w:val="21"/>
        </w:rPr>
        <w:t xml:space="preserve">时间安排：  </w:t>
      </w:r>
    </w:p>
    <w:p w14:paraId="2A1D1084">
      <w:pPr>
        <w:rPr>
          <w:rFonts w:hint="default" w:eastAsia="宋体" w:asciiTheme="minorEastAsia" w:hAnsiTheme="minorEastAsia"/>
          <w:szCs w:val="21"/>
          <w:lang w:val="en-US" w:eastAsia="zh-CN"/>
        </w:rPr>
      </w:pPr>
      <w:r>
        <w:rPr>
          <w:rFonts w:hint="eastAsia" w:asciiTheme="minorEastAsia" w:hAnsiTheme="minorEastAsia"/>
          <w:szCs w:val="21"/>
          <w:lang w:val="en-US" w:eastAsia="zh-CN"/>
        </w:rPr>
        <w:t>3</w:t>
      </w:r>
      <w:r>
        <w:rPr>
          <w:rFonts w:hint="eastAsia" w:asciiTheme="minorEastAsia" w:hAnsiTheme="minorEastAsia"/>
          <w:szCs w:val="21"/>
        </w:rPr>
        <w:t>.2是否被其他认证机构拒绝认证：</w:t>
      </w:r>
      <w:r>
        <w:rPr>
          <w:rFonts w:asciiTheme="minorEastAsia" w:hAnsiTheme="minorEastAsia"/>
          <w:szCs w:val="21"/>
        </w:rPr>
        <w:t>□</w:t>
      </w:r>
      <w:r>
        <w:rPr>
          <w:rFonts w:hint="eastAsia" w:asciiTheme="minorEastAsia" w:hAnsiTheme="minorEastAsia"/>
          <w:szCs w:val="21"/>
          <w:lang w:eastAsia="zh-CN"/>
        </w:rPr>
        <w:t>否</w:t>
      </w:r>
      <w:r>
        <w:rPr>
          <w:rFonts w:hint="eastAsia" w:asciiTheme="minorEastAsia" w:hAnsiTheme="minorEastAsia"/>
          <w:szCs w:val="21"/>
        </w:rPr>
        <w:t xml:space="preserve">  </w:t>
      </w:r>
      <w:r>
        <w:rPr>
          <w:rFonts w:asciiTheme="minorEastAsia" w:hAnsiTheme="minorEastAsia"/>
          <w:szCs w:val="21"/>
        </w:rPr>
        <w:t>□</w:t>
      </w:r>
      <w:r>
        <w:rPr>
          <w:rFonts w:hint="eastAsia" w:asciiTheme="minorEastAsia" w:hAnsiTheme="minorEastAsia"/>
          <w:szCs w:val="21"/>
          <w:lang w:eastAsia="zh-CN"/>
        </w:rPr>
        <w:t>是，</w:t>
      </w:r>
      <w:r>
        <w:rPr>
          <w:rFonts w:hint="eastAsia" w:asciiTheme="minorEastAsia" w:hAnsiTheme="minorEastAsia"/>
          <w:szCs w:val="21"/>
        </w:rPr>
        <w:t>请说明拒绝原因</w:t>
      </w:r>
      <w:r>
        <w:rPr>
          <w:rFonts w:hint="eastAsia" w:asciiTheme="minorEastAsia" w:hAnsiTheme="minorEastAsia"/>
          <w:szCs w:val="21"/>
          <w:u w:val="single"/>
          <w:lang w:val="en-US" w:eastAsia="zh-CN"/>
        </w:rPr>
        <w:t xml:space="preserve">                                       </w:t>
      </w:r>
    </w:p>
    <w:p w14:paraId="55AB81CC">
      <w:pPr>
        <w:rPr>
          <w:rFonts w:hint="default" w:asciiTheme="minorEastAsia" w:hAnsiTheme="minorEastAsia"/>
          <w:szCs w:val="21"/>
          <w:u w:val="single"/>
        </w:rPr>
      </w:pPr>
      <w:r>
        <w:rPr>
          <w:rFonts w:hint="eastAsia" w:asciiTheme="minorEastAsia" w:hAnsiTheme="minorEastAsia"/>
          <w:szCs w:val="21"/>
          <w:lang w:val="en-US" w:eastAsia="zh-CN"/>
        </w:rPr>
        <w:t>3</w:t>
      </w:r>
      <w:r>
        <w:rPr>
          <w:rFonts w:hint="default" w:asciiTheme="minorEastAsia" w:hAnsiTheme="minorEastAsia"/>
          <w:szCs w:val="21"/>
        </w:rPr>
        <w:t>.3</w:t>
      </w:r>
      <w:r>
        <w:rPr>
          <w:rFonts w:hint="eastAsia" w:asciiTheme="minorEastAsia" w:hAnsiTheme="minorEastAsia"/>
          <w:szCs w:val="21"/>
          <w:lang w:val="en-US" w:eastAsia="zh-CN"/>
        </w:rPr>
        <w:t>五</w:t>
      </w:r>
      <w:r>
        <w:rPr>
          <w:rFonts w:hint="default" w:asciiTheme="minorEastAsia" w:hAnsiTheme="minorEastAsia"/>
          <w:szCs w:val="21"/>
        </w:rPr>
        <w:t>年内是否</w:t>
      </w:r>
      <w:r>
        <w:rPr>
          <w:rFonts w:hint="eastAsia" w:asciiTheme="minorEastAsia" w:hAnsiTheme="minorEastAsia"/>
          <w:szCs w:val="21"/>
          <w:lang w:val="en-US" w:eastAsia="zh-CN"/>
        </w:rPr>
        <w:t>因为提供虚假信息、使用禁用物质、超范围使用有机认证标志、出现产品质量安全重大事故任何一个原因</w:t>
      </w:r>
      <w:r>
        <w:rPr>
          <w:rFonts w:hint="default" w:asciiTheme="minorEastAsia" w:hAnsiTheme="minorEastAsia"/>
          <w:szCs w:val="21"/>
        </w:rPr>
        <w:t>被其他机构撤销认证</w:t>
      </w:r>
      <w:r>
        <w:rPr>
          <w:rFonts w:hint="eastAsia" w:asciiTheme="minorEastAsia" w:hAnsiTheme="minorEastAsia"/>
          <w:szCs w:val="21"/>
          <w:lang w:eastAsia="zh-CN"/>
        </w:rPr>
        <w:t>：</w:t>
      </w:r>
      <w:r>
        <w:rPr>
          <w:rFonts w:asciiTheme="minorEastAsia" w:hAnsiTheme="minorEastAsia"/>
          <w:szCs w:val="21"/>
        </w:rPr>
        <w:t>□</w:t>
      </w:r>
      <w:r>
        <w:rPr>
          <w:rFonts w:hint="eastAsia" w:asciiTheme="minorEastAsia" w:hAnsiTheme="minorEastAsia"/>
          <w:szCs w:val="21"/>
          <w:lang w:eastAsia="zh-CN"/>
        </w:rPr>
        <w:t>否</w:t>
      </w:r>
      <w:r>
        <w:rPr>
          <w:rFonts w:hint="eastAsia" w:asciiTheme="minorEastAsia" w:hAnsiTheme="minorEastAsia"/>
          <w:szCs w:val="21"/>
        </w:rPr>
        <w:t xml:space="preserve">  </w:t>
      </w:r>
      <w:r>
        <w:rPr>
          <w:rFonts w:asciiTheme="minorEastAsia" w:hAnsiTheme="minorEastAsia"/>
          <w:szCs w:val="21"/>
        </w:rPr>
        <w:t>□</w:t>
      </w:r>
      <w:r>
        <w:rPr>
          <w:rFonts w:hint="eastAsia" w:asciiTheme="minorEastAsia" w:hAnsiTheme="minorEastAsia"/>
          <w:szCs w:val="21"/>
          <w:lang w:eastAsia="zh-CN"/>
        </w:rPr>
        <w:t>是</w:t>
      </w:r>
      <w:r>
        <w:rPr>
          <w:rFonts w:hint="eastAsia" w:asciiTheme="minorEastAsia" w:hAnsiTheme="minorEastAsia"/>
          <w:szCs w:val="21"/>
        </w:rPr>
        <w:t xml:space="preserve"> </w:t>
      </w:r>
      <w:r>
        <w:rPr>
          <w:rFonts w:hint="default" w:asciiTheme="minorEastAsia" w:hAnsiTheme="minorEastAsia"/>
          <w:szCs w:val="21"/>
        </w:rPr>
        <w:t>，原因是</w:t>
      </w:r>
      <w:r>
        <w:rPr>
          <w:rFonts w:hint="default" w:asciiTheme="minorEastAsia" w:hAnsiTheme="minorEastAsia"/>
          <w:szCs w:val="21"/>
          <w:u w:val="single"/>
        </w:rPr>
        <w:t xml:space="preserve">                 </w:t>
      </w:r>
      <w:r>
        <w:rPr>
          <w:rFonts w:hint="eastAsia" w:asciiTheme="minorEastAsia" w:hAnsiTheme="minorEastAsia"/>
          <w:szCs w:val="21"/>
          <w:u w:val="single"/>
          <w:lang w:val="en-US" w:eastAsia="zh-CN"/>
        </w:rPr>
        <w:t xml:space="preserve">             </w:t>
      </w:r>
      <w:r>
        <w:rPr>
          <w:rFonts w:hint="default" w:asciiTheme="minorEastAsia" w:hAnsiTheme="minorEastAsia"/>
          <w:szCs w:val="21"/>
          <w:u w:val="single"/>
        </w:rPr>
        <w:t xml:space="preserve">          </w:t>
      </w:r>
    </w:p>
    <w:p w14:paraId="710963E2">
      <w:pPr>
        <w:rPr>
          <w:rFonts w:hint="default" w:asciiTheme="minorEastAsia" w:hAnsiTheme="minorEastAsia"/>
          <w:szCs w:val="21"/>
          <w:u w:val="single"/>
        </w:rPr>
      </w:pPr>
      <w:r>
        <w:rPr>
          <w:rFonts w:hint="eastAsia" w:asciiTheme="minorEastAsia" w:hAnsiTheme="minorEastAsia"/>
          <w:szCs w:val="21"/>
          <w:u w:val="none"/>
          <w:lang w:val="en-US" w:eastAsia="zh-CN"/>
        </w:rPr>
        <w:t>3</w:t>
      </w:r>
      <w:r>
        <w:rPr>
          <w:rFonts w:hint="default" w:asciiTheme="minorEastAsia" w:hAnsiTheme="minorEastAsia"/>
          <w:szCs w:val="21"/>
          <w:u w:val="none"/>
        </w:rPr>
        <w:t>.4 一年内是否</w:t>
      </w:r>
      <w:r>
        <w:rPr>
          <w:rFonts w:hint="eastAsia" w:asciiTheme="minorEastAsia" w:hAnsiTheme="minorEastAsia"/>
          <w:szCs w:val="21"/>
          <w:u w:val="none"/>
          <w:lang w:val="en-US" w:eastAsia="zh-CN"/>
        </w:rPr>
        <w:t>因3.3之外的原因</w:t>
      </w:r>
      <w:r>
        <w:rPr>
          <w:rFonts w:hint="default" w:asciiTheme="minorEastAsia" w:hAnsiTheme="minorEastAsia"/>
          <w:szCs w:val="21"/>
        </w:rPr>
        <w:t>被其他机构撤销认证</w:t>
      </w:r>
      <w:r>
        <w:rPr>
          <w:rFonts w:hint="default" w:asciiTheme="minorEastAsia" w:hAnsiTheme="minorEastAsia"/>
          <w:szCs w:val="21"/>
          <w:u w:val="none"/>
        </w:rPr>
        <w:t>：</w:t>
      </w:r>
      <w:r>
        <w:rPr>
          <w:rFonts w:asciiTheme="minorEastAsia" w:hAnsiTheme="minorEastAsia"/>
          <w:szCs w:val="21"/>
        </w:rPr>
        <w:t>□</w:t>
      </w:r>
      <w:r>
        <w:rPr>
          <w:rFonts w:hint="eastAsia" w:asciiTheme="minorEastAsia" w:hAnsiTheme="minorEastAsia"/>
          <w:szCs w:val="21"/>
          <w:lang w:eastAsia="zh-CN"/>
        </w:rPr>
        <w:t>否</w:t>
      </w:r>
      <w:r>
        <w:rPr>
          <w:rFonts w:hint="eastAsia" w:asciiTheme="minorEastAsia" w:hAnsiTheme="minorEastAsia"/>
          <w:szCs w:val="21"/>
        </w:rPr>
        <w:t xml:space="preserve">  </w:t>
      </w:r>
      <w:r>
        <w:rPr>
          <w:rFonts w:asciiTheme="minorEastAsia" w:hAnsiTheme="minorEastAsia"/>
          <w:szCs w:val="21"/>
        </w:rPr>
        <w:t>□</w:t>
      </w:r>
      <w:r>
        <w:rPr>
          <w:rFonts w:hint="eastAsia" w:asciiTheme="minorEastAsia" w:hAnsiTheme="minorEastAsia"/>
          <w:szCs w:val="21"/>
          <w:lang w:eastAsia="zh-CN"/>
        </w:rPr>
        <w:t>是</w:t>
      </w:r>
      <w:r>
        <w:rPr>
          <w:rFonts w:hint="eastAsia" w:asciiTheme="minorEastAsia" w:hAnsiTheme="minorEastAsia"/>
          <w:szCs w:val="21"/>
        </w:rPr>
        <w:t xml:space="preserve"> </w:t>
      </w:r>
      <w:r>
        <w:rPr>
          <w:rFonts w:hint="default" w:asciiTheme="minorEastAsia" w:hAnsiTheme="minorEastAsia"/>
          <w:szCs w:val="21"/>
        </w:rPr>
        <w:t>，原因是</w:t>
      </w:r>
      <w:r>
        <w:rPr>
          <w:rFonts w:hint="default" w:asciiTheme="minorEastAsia" w:hAnsiTheme="minorEastAsia"/>
          <w:szCs w:val="21"/>
          <w:u w:val="single"/>
        </w:rPr>
        <w:t xml:space="preserve">                          </w:t>
      </w:r>
    </w:p>
    <w:p w14:paraId="614450B5">
      <w:pPr>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w:t>
      </w:r>
      <w:r>
        <w:rPr>
          <w:rFonts w:hint="default" w:asciiTheme="minorEastAsia" w:hAnsiTheme="minorEastAsia"/>
          <w:szCs w:val="21"/>
        </w:rPr>
        <w:t>5</w:t>
      </w:r>
      <w:r>
        <w:rPr>
          <w:rFonts w:hint="eastAsia" w:asciiTheme="minorEastAsia" w:hAnsiTheme="minorEastAsia"/>
          <w:szCs w:val="21"/>
        </w:rPr>
        <w:t>申请和获得其它认证的情况（□否  □是 如果是请描述）：</w:t>
      </w:r>
    </w:p>
    <w:tbl>
      <w:tblPr>
        <w:tblStyle w:val="2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3970"/>
        <w:gridCol w:w="2834"/>
        <w:gridCol w:w="1382"/>
      </w:tblGrid>
      <w:tr w14:paraId="6966BB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14:paraId="4A8FCA92">
            <w:pPr>
              <w:jc w:val="center"/>
              <w:rPr>
                <w:rFonts w:asciiTheme="minorEastAsia" w:hAnsiTheme="minorEastAsia"/>
                <w:szCs w:val="21"/>
              </w:rPr>
            </w:pPr>
            <w:r>
              <w:rPr>
                <w:rFonts w:hint="eastAsia" w:asciiTheme="minorEastAsia" w:hAnsiTheme="minorEastAsia"/>
                <w:szCs w:val="21"/>
              </w:rPr>
              <w:t>证书类型</w:t>
            </w:r>
          </w:p>
        </w:tc>
        <w:tc>
          <w:tcPr>
            <w:tcW w:w="3970" w:type="dxa"/>
          </w:tcPr>
          <w:p w14:paraId="626E49E6">
            <w:pPr>
              <w:jc w:val="center"/>
              <w:rPr>
                <w:rFonts w:asciiTheme="minorEastAsia" w:hAnsiTheme="minorEastAsia"/>
                <w:szCs w:val="21"/>
              </w:rPr>
            </w:pPr>
            <w:r>
              <w:rPr>
                <w:rFonts w:hint="eastAsia" w:asciiTheme="minorEastAsia" w:hAnsiTheme="minorEastAsia"/>
                <w:szCs w:val="21"/>
              </w:rPr>
              <w:t>颁证机构</w:t>
            </w:r>
          </w:p>
        </w:tc>
        <w:tc>
          <w:tcPr>
            <w:tcW w:w="2834" w:type="dxa"/>
          </w:tcPr>
          <w:p w14:paraId="0A8E7520">
            <w:pPr>
              <w:jc w:val="center"/>
              <w:rPr>
                <w:rFonts w:asciiTheme="minorEastAsia" w:hAnsiTheme="minorEastAsia"/>
                <w:szCs w:val="21"/>
              </w:rPr>
            </w:pPr>
            <w:r>
              <w:rPr>
                <w:rFonts w:hint="eastAsia" w:asciiTheme="minorEastAsia" w:hAnsiTheme="minorEastAsia"/>
                <w:szCs w:val="21"/>
              </w:rPr>
              <w:t>证书有效期</w:t>
            </w:r>
          </w:p>
        </w:tc>
        <w:tc>
          <w:tcPr>
            <w:tcW w:w="1382" w:type="dxa"/>
          </w:tcPr>
          <w:p w14:paraId="7D600326">
            <w:pPr>
              <w:jc w:val="center"/>
              <w:rPr>
                <w:rFonts w:asciiTheme="minorEastAsia" w:hAnsiTheme="minorEastAsia"/>
                <w:szCs w:val="21"/>
              </w:rPr>
            </w:pPr>
            <w:r>
              <w:rPr>
                <w:rFonts w:hint="eastAsia" w:asciiTheme="minorEastAsia" w:hAnsiTheme="minorEastAsia"/>
                <w:szCs w:val="21"/>
              </w:rPr>
              <w:t>其他</w:t>
            </w:r>
          </w:p>
        </w:tc>
      </w:tr>
      <w:tr w14:paraId="5D2633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1668" w:type="dxa"/>
          </w:tcPr>
          <w:p w14:paraId="63C7F502">
            <w:pPr>
              <w:rPr>
                <w:rFonts w:asciiTheme="minorEastAsia" w:hAnsiTheme="minorEastAsia"/>
                <w:szCs w:val="21"/>
              </w:rPr>
            </w:pPr>
          </w:p>
        </w:tc>
        <w:tc>
          <w:tcPr>
            <w:tcW w:w="3970" w:type="dxa"/>
          </w:tcPr>
          <w:p w14:paraId="0B95EAC8">
            <w:pPr>
              <w:rPr>
                <w:rFonts w:asciiTheme="minorEastAsia" w:hAnsiTheme="minorEastAsia"/>
                <w:szCs w:val="21"/>
              </w:rPr>
            </w:pPr>
          </w:p>
        </w:tc>
        <w:tc>
          <w:tcPr>
            <w:tcW w:w="2834" w:type="dxa"/>
          </w:tcPr>
          <w:p w14:paraId="3DE13F1F">
            <w:pPr>
              <w:rPr>
                <w:rFonts w:asciiTheme="minorEastAsia" w:hAnsiTheme="minorEastAsia"/>
                <w:szCs w:val="21"/>
              </w:rPr>
            </w:pPr>
          </w:p>
        </w:tc>
        <w:tc>
          <w:tcPr>
            <w:tcW w:w="1382" w:type="dxa"/>
          </w:tcPr>
          <w:p w14:paraId="23702B3F">
            <w:pPr>
              <w:rPr>
                <w:rFonts w:asciiTheme="minorEastAsia" w:hAnsiTheme="minorEastAsia"/>
                <w:szCs w:val="21"/>
              </w:rPr>
            </w:pPr>
          </w:p>
        </w:tc>
      </w:tr>
    </w:tbl>
    <w:p w14:paraId="5090E776">
      <w:pPr>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w:t>
      </w:r>
      <w:r>
        <w:rPr>
          <w:rFonts w:hint="default" w:asciiTheme="minorEastAsia" w:hAnsiTheme="minorEastAsia"/>
          <w:szCs w:val="21"/>
        </w:rPr>
        <w:t>6</w:t>
      </w:r>
      <w:r>
        <w:rPr>
          <w:rFonts w:hint="eastAsia" w:asciiTheme="minorEastAsia" w:hAnsiTheme="minorEastAsia"/>
          <w:szCs w:val="21"/>
        </w:rPr>
        <w:t>是否存在生产和（或）加工分包（□否  □是 如是请填写下表）：</w:t>
      </w:r>
    </w:p>
    <w:tbl>
      <w:tblPr>
        <w:tblStyle w:val="2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92"/>
        <w:gridCol w:w="1078"/>
        <w:gridCol w:w="1435"/>
        <w:gridCol w:w="1791"/>
        <w:gridCol w:w="2680"/>
        <w:gridCol w:w="1078"/>
      </w:tblGrid>
      <w:tr w14:paraId="077007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792" w:type="dxa"/>
          </w:tcPr>
          <w:p w14:paraId="1D4DE698">
            <w:pPr>
              <w:jc w:val="center"/>
              <w:rPr>
                <w:rFonts w:asciiTheme="minorEastAsia" w:hAnsiTheme="minorEastAsia"/>
                <w:szCs w:val="21"/>
              </w:rPr>
            </w:pPr>
            <w:r>
              <w:rPr>
                <w:rFonts w:hint="eastAsia" w:asciiTheme="minorEastAsia" w:hAnsiTheme="minorEastAsia"/>
                <w:szCs w:val="21"/>
              </w:rPr>
              <w:t>工厂名称</w:t>
            </w:r>
          </w:p>
        </w:tc>
        <w:tc>
          <w:tcPr>
            <w:tcW w:w="1078" w:type="dxa"/>
          </w:tcPr>
          <w:p w14:paraId="0B4CF7F2">
            <w:pPr>
              <w:jc w:val="center"/>
              <w:rPr>
                <w:rFonts w:asciiTheme="minorEastAsia" w:hAnsiTheme="minorEastAsia"/>
                <w:szCs w:val="21"/>
              </w:rPr>
            </w:pPr>
            <w:r>
              <w:rPr>
                <w:rFonts w:hint="eastAsia" w:asciiTheme="minorEastAsia" w:hAnsiTheme="minorEastAsia"/>
                <w:szCs w:val="21"/>
              </w:rPr>
              <w:t>地址</w:t>
            </w:r>
          </w:p>
        </w:tc>
        <w:tc>
          <w:tcPr>
            <w:tcW w:w="1435" w:type="dxa"/>
          </w:tcPr>
          <w:p w14:paraId="7691D8DD">
            <w:pPr>
              <w:jc w:val="center"/>
              <w:rPr>
                <w:rFonts w:asciiTheme="minorEastAsia" w:hAnsiTheme="minorEastAsia"/>
                <w:szCs w:val="21"/>
              </w:rPr>
            </w:pPr>
            <w:r>
              <w:rPr>
                <w:rFonts w:hint="eastAsia" w:asciiTheme="minorEastAsia" w:hAnsiTheme="minorEastAsia"/>
                <w:szCs w:val="21"/>
              </w:rPr>
              <w:t>联系人</w:t>
            </w:r>
          </w:p>
        </w:tc>
        <w:tc>
          <w:tcPr>
            <w:tcW w:w="1791" w:type="dxa"/>
          </w:tcPr>
          <w:p w14:paraId="2ED2521C">
            <w:pPr>
              <w:jc w:val="center"/>
              <w:rPr>
                <w:rFonts w:asciiTheme="minorEastAsia" w:hAnsiTheme="minorEastAsia"/>
                <w:szCs w:val="21"/>
              </w:rPr>
            </w:pPr>
            <w:r>
              <w:rPr>
                <w:rFonts w:hint="eastAsia" w:asciiTheme="minorEastAsia" w:hAnsiTheme="minorEastAsia"/>
                <w:szCs w:val="21"/>
              </w:rPr>
              <w:t>联系电话</w:t>
            </w:r>
          </w:p>
        </w:tc>
        <w:tc>
          <w:tcPr>
            <w:tcW w:w="2680" w:type="dxa"/>
          </w:tcPr>
          <w:p w14:paraId="61DA4E71">
            <w:pPr>
              <w:jc w:val="center"/>
              <w:rPr>
                <w:rFonts w:asciiTheme="minorEastAsia" w:hAnsiTheme="minorEastAsia"/>
                <w:szCs w:val="21"/>
              </w:rPr>
            </w:pPr>
            <w:r>
              <w:rPr>
                <w:rFonts w:hint="eastAsia" w:asciiTheme="minorEastAsia" w:hAnsiTheme="minorEastAsia"/>
                <w:szCs w:val="21"/>
              </w:rPr>
              <w:t>分包过程/产品</w:t>
            </w:r>
          </w:p>
        </w:tc>
        <w:tc>
          <w:tcPr>
            <w:tcW w:w="1078" w:type="dxa"/>
          </w:tcPr>
          <w:p w14:paraId="578C94FA">
            <w:pPr>
              <w:jc w:val="center"/>
              <w:rPr>
                <w:rFonts w:asciiTheme="minorEastAsia" w:hAnsiTheme="minorEastAsia"/>
                <w:szCs w:val="21"/>
              </w:rPr>
            </w:pPr>
            <w:r>
              <w:rPr>
                <w:rFonts w:hint="eastAsia" w:asciiTheme="minorEastAsia" w:hAnsiTheme="minorEastAsia"/>
                <w:szCs w:val="21"/>
              </w:rPr>
              <w:t>其他</w:t>
            </w:r>
          </w:p>
        </w:tc>
      </w:tr>
      <w:tr w14:paraId="65B5F1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4" w:hRule="atLeast"/>
        </w:trPr>
        <w:tc>
          <w:tcPr>
            <w:tcW w:w="1792" w:type="dxa"/>
          </w:tcPr>
          <w:p w14:paraId="6359AAD2">
            <w:pPr>
              <w:rPr>
                <w:rFonts w:asciiTheme="minorEastAsia" w:hAnsiTheme="minorEastAsia"/>
                <w:szCs w:val="21"/>
              </w:rPr>
            </w:pPr>
          </w:p>
        </w:tc>
        <w:tc>
          <w:tcPr>
            <w:tcW w:w="1078" w:type="dxa"/>
          </w:tcPr>
          <w:p w14:paraId="1BB94241">
            <w:pPr>
              <w:rPr>
                <w:rFonts w:asciiTheme="minorEastAsia" w:hAnsiTheme="minorEastAsia"/>
                <w:szCs w:val="21"/>
              </w:rPr>
            </w:pPr>
          </w:p>
        </w:tc>
        <w:tc>
          <w:tcPr>
            <w:tcW w:w="1435" w:type="dxa"/>
          </w:tcPr>
          <w:p w14:paraId="6FAB3346">
            <w:pPr>
              <w:rPr>
                <w:rFonts w:asciiTheme="minorEastAsia" w:hAnsiTheme="minorEastAsia"/>
                <w:szCs w:val="21"/>
              </w:rPr>
            </w:pPr>
          </w:p>
        </w:tc>
        <w:tc>
          <w:tcPr>
            <w:tcW w:w="1791" w:type="dxa"/>
          </w:tcPr>
          <w:p w14:paraId="6624E17D">
            <w:pPr>
              <w:rPr>
                <w:rFonts w:asciiTheme="minorEastAsia" w:hAnsiTheme="minorEastAsia"/>
                <w:szCs w:val="21"/>
              </w:rPr>
            </w:pPr>
          </w:p>
        </w:tc>
        <w:tc>
          <w:tcPr>
            <w:tcW w:w="2680" w:type="dxa"/>
          </w:tcPr>
          <w:p w14:paraId="75A99C3F">
            <w:pPr>
              <w:rPr>
                <w:rFonts w:asciiTheme="minorEastAsia" w:hAnsiTheme="minorEastAsia"/>
                <w:szCs w:val="21"/>
              </w:rPr>
            </w:pPr>
          </w:p>
        </w:tc>
        <w:tc>
          <w:tcPr>
            <w:tcW w:w="1078" w:type="dxa"/>
          </w:tcPr>
          <w:p w14:paraId="556F8C51">
            <w:pPr>
              <w:rPr>
                <w:rFonts w:asciiTheme="minorEastAsia" w:hAnsiTheme="minorEastAsia"/>
                <w:szCs w:val="21"/>
              </w:rPr>
            </w:pPr>
          </w:p>
        </w:tc>
      </w:tr>
    </w:tbl>
    <w:p w14:paraId="2E4F48DA">
      <w:pPr>
        <w:widowControl/>
        <w:jc w:val="left"/>
        <w:rPr>
          <w:rFonts w:asciiTheme="minorEastAsia" w:hAnsiTheme="minorEastAsia"/>
          <w:b/>
          <w:szCs w:val="21"/>
        </w:rPr>
      </w:pPr>
    </w:p>
    <w:p w14:paraId="192D8925">
      <w:pPr>
        <w:keepNext w:val="0"/>
        <w:keepLines w:val="0"/>
        <w:pageBreakBefore w:val="0"/>
        <w:widowControl/>
        <w:kinsoku/>
        <w:wordWrap/>
        <w:overflowPunct/>
        <w:topLinePunct w:val="0"/>
        <w:autoSpaceDE/>
        <w:autoSpaceDN/>
        <w:bidi w:val="0"/>
        <w:adjustRightInd/>
        <w:snapToGrid/>
        <w:spacing w:before="157" w:beforeLines="50" w:after="157" w:afterLines="50"/>
        <w:jc w:val="left"/>
        <w:textAlignment w:val="auto"/>
        <w:rPr>
          <w:rFonts w:asciiTheme="minorEastAsia" w:hAnsiTheme="minorEastAsia"/>
          <w:b/>
          <w:szCs w:val="21"/>
        </w:rPr>
      </w:pPr>
      <w:r>
        <w:rPr>
          <w:rFonts w:hint="eastAsia" w:asciiTheme="minorEastAsia" w:hAnsiTheme="minorEastAsia"/>
          <w:b/>
          <w:szCs w:val="21"/>
        </w:rPr>
        <w:t>附件1</w:t>
      </w:r>
      <w:r>
        <w:rPr>
          <w:rFonts w:hint="eastAsia" w:asciiTheme="minorEastAsia" w:hAnsiTheme="minorEastAsia"/>
          <w:szCs w:val="21"/>
        </w:rPr>
        <w:t xml:space="preserve">                                  </w:t>
      </w:r>
    </w:p>
    <w:p w14:paraId="33608AE2">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asciiTheme="minorEastAsia" w:hAnsiTheme="minorEastAsia"/>
          <w:b/>
          <w:szCs w:val="21"/>
        </w:rPr>
      </w:pPr>
      <w:r>
        <w:rPr>
          <w:rFonts w:hint="eastAsia" w:asciiTheme="minorEastAsia" w:hAnsiTheme="minorEastAsia"/>
          <w:b/>
          <w:szCs w:val="21"/>
        </w:rPr>
        <w:t>初始认证申请材料清单</w:t>
      </w:r>
    </w:p>
    <w:tbl>
      <w:tblPr>
        <w:tblStyle w:val="27"/>
        <w:tblW w:w="0" w:type="auto"/>
        <w:jc w:val="center"/>
        <w:tblLayout w:type="autofit"/>
        <w:tblCellMar>
          <w:top w:w="0" w:type="dxa"/>
          <w:left w:w="108" w:type="dxa"/>
          <w:bottom w:w="0" w:type="dxa"/>
          <w:right w:w="108" w:type="dxa"/>
        </w:tblCellMar>
      </w:tblPr>
      <w:tblGrid>
        <w:gridCol w:w="5386"/>
        <w:gridCol w:w="649"/>
        <w:gridCol w:w="575"/>
        <w:gridCol w:w="500"/>
        <w:gridCol w:w="500"/>
        <w:gridCol w:w="649"/>
        <w:gridCol w:w="650"/>
        <w:gridCol w:w="501"/>
        <w:gridCol w:w="501"/>
      </w:tblGrid>
      <w:tr w14:paraId="36CFE01A">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4D544603">
            <w:pPr>
              <w:spacing w:line="240" w:lineRule="exact"/>
              <w:jc w:val="center"/>
              <w:rPr>
                <w:rFonts w:asciiTheme="minorEastAsia" w:hAnsiTheme="minorEastAsia"/>
                <w:szCs w:val="21"/>
              </w:rPr>
            </w:pPr>
            <w:r>
              <w:rPr>
                <w:rFonts w:hint="eastAsia" w:asciiTheme="minorEastAsia" w:hAnsiTheme="minorEastAsia"/>
                <w:szCs w:val="21"/>
              </w:rPr>
              <w:t>材料类型</w:t>
            </w:r>
          </w:p>
        </w:tc>
        <w:tc>
          <w:tcPr>
            <w:tcW w:w="0" w:type="auto"/>
            <w:tcBorders>
              <w:top w:val="single" w:color="auto" w:sz="4" w:space="0"/>
              <w:left w:val="nil"/>
              <w:bottom w:val="single" w:color="auto" w:sz="4" w:space="0"/>
              <w:right w:val="single" w:color="auto" w:sz="4" w:space="0"/>
            </w:tcBorders>
            <w:vAlign w:val="center"/>
          </w:tcPr>
          <w:p w14:paraId="13280927">
            <w:pPr>
              <w:spacing w:line="240" w:lineRule="exact"/>
              <w:jc w:val="center"/>
              <w:rPr>
                <w:rFonts w:asciiTheme="minorEastAsia" w:hAnsiTheme="minorEastAsia"/>
                <w:szCs w:val="21"/>
              </w:rPr>
            </w:pPr>
            <w:r>
              <w:rPr>
                <w:rFonts w:hint="eastAsia" w:asciiTheme="minorEastAsia" w:hAnsiTheme="minorEastAsia"/>
                <w:szCs w:val="21"/>
              </w:rPr>
              <w:t>植物生产</w:t>
            </w:r>
          </w:p>
        </w:tc>
        <w:tc>
          <w:tcPr>
            <w:tcW w:w="0" w:type="auto"/>
            <w:tcBorders>
              <w:top w:val="single" w:color="auto" w:sz="4" w:space="0"/>
              <w:left w:val="nil"/>
              <w:bottom w:val="single" w:color="auto" w:sz="4" w:space="0"/>
              <w:right w:val="single" w:color="auto" w:sz="4" w:space="0"/>
            </w:tcBorders>
            <w:vAlign w:val="center"/>
          </w:tcPr>
          <w:p w14:paraId="72E9F6BF">
            <w:pPr>
              <w:spacing w:line="240" w:lineRule="exact"/>
              <w:jc w:val="center"/>
              <w:rPr>
                <w:rFonts w:asciiTheme="minorEastAsia" w:hAnsiTheme="minorEastAsia"/>
                <w:szCs w:val="21"/>
              </w:rPr>
            </w:pPr>
            <w:r>
              <w:rPr>
                <w:rFonts w:hint="eastAsia" w:asciiTheme="minorEastAsia" w:hAnsiTheme="minorEastAsia"/>
                <w:szCs w:val="21"/>
              </w:rPr>
              <w:t>芽苗菜</w:t>
            </w:r>
          </w:p>
        </w:tc>
        <w:tc>
          <w:tcPr>
            <w:tcW w:w="0" w:type="auto"/>
            <w:tcBorders>
              <w:top w:val="single" w:color="auto" w:sz="4" w:space="0"/>
              <w:left w:val="nil"/>
              <w:bottom w:val="single" w:color="auto" w:sz="4" w:space="0"/>
              <w:right w:val="single" w:color="auto" w:sz="4" w:space="0"/>
            </w:tcBorders>
            <w:vAlign w:val="center"/>
          </w:tcPr>
          <w:p w14:paraId="03CA888E">
            <w:pPr>
              <w:spacing w:line="240" w:lineRule="exact"/>
              <w:jc w:val="center"/>
              <w:rPr>
                <w:rFonts w:asciiTheme="minorEastAsia" w:hAnsiTheme="minorEastAsia"/>
                <w:szCs w:val="21"/>
              </w:rPr>
            </w:pPr>
            <w:r>
              <w:rPr>
                <w:rFonts w:hint="eastAsia" w:asciiTheme="minorEastAsia" w:hAnsiTheme="minorEastAsia"/>
                <w:szCs w:val="21"/>
              </w:rPr>
              <w:t>野生</w:t>
            </w:r>
          </w:p>
          <w:p w14:paraId="6872F42A">
            <w:pPr>
              <w:spacing w:line="240" w:lineRule="exact"/>
              <w:jc w:val="center"/>
              <w:rPr>
                <w:rFonts w:asciiTheme="minorEastAsia" w:hAnsiTheme="minorEastAsia"/>
                <w:szCs w:val="21"/>
              </w:rPr>
            </w:pPr>
            <w:r>
              <w:rPr>
                <w:rFonts w:hint="eastAsia" w:asciiTheme="minorEastAsia" w:hAnsiTheme="minorEastAsia"/>
                <w:szCs w:val="21"/>
              </w:rPr>
              <w:t>采集</w:t>
            </w:r>
          </w:p>
        </w:tc>
        <w:tc>
          <w:tcPr>
            <w:tcW w:w="0" w:type="auto"/>
            <w:tcBorders>
              <w:top w:val="single" w:color="auto" w:sz="4" w:space="0"/>
              <w:left w:val="nil"/>
              <w:bottom w:val="single" w:color="auto" w:sz="4" w:space="0"/>
              <w:right w:val="single" w:color="auto" w:sz="4" w:space="0"/>
            </w:tcBorders>
            <w:vAlign w:val="center"/>
          </w:tcPr>
          <w:p w14:paraId="3393B58D">
            <w:pPr>
              <w:spacing w:line="240" w:lineRule="exact"/>
              <w:jc w:val="center"/>
              <w:rPr>
                <w:rFonts w:asciiTheme="minorEastAsia" w:hAnsiTheme="minorEastAsia"/>
                <w:szCs w:val="21"/>
              </w:rPr>
            </w:pPr>
            <w:r>
              <w:rPr>
                <w:rFonts w:hint="eastAsia" w:asciiTheme="minorEastAsia" w:hAnsiTheme="minorEastAsia"/>
                <w:szCs w:val="21"/>
              </w:rPr>
              <w:t>食用</w:t>
            </w:r>
          </w:p>
          <w:p w14:paraId="7DE08D8C">
            <w:pPr>
              <w:spacing w:line="240" w:lineRule="exact"/>
              <w:jc w:val="center"/>
              <w:rPr>
                <w:rFonts w:asciiTheme="minorEastAsia" w:hAnsiTheme="minorEastAsia"/>
                <w:szCs w:val="21"/>
              </w:rPr>
            </w:pPr>
            <w:r>
              <w:rPr>
                <w:rFonts w:hint="eastAsia" w:asciiTheme="minorEastAsia" w:hAnsiTheme="minorEastAsia"/>
                <w:szCs w:val="21"/>
              </w:rPr>
              <w:t>菌</w:t>
            </w:r>
          </w:p>
        </w:tc>
        <w:tc>
          <w:tcPr>
            <w:tcW w:w="0" w:type="auto"/>
            <w:tcBorders>
              <w:top w:val="single" w:color="auto" w:sz="4" w:space="0"/>
              <w:left w:val="nil"/>
              <w:bottom w:val="single" w:color="auto" w:sz="4" w:space="0"/>
              <w:right w:val="single" w:color="auto" w:sz="4" w:space="0"/>
            </w:tcBorders>
            <w:vAlign w:val="center"/>
          </w:tcPr>
          <w:p w14:paraId="06CF4771">
            <w:pPr>
              <w:spacing w:line="240" w:lineRule="exact"/>
              <w:jc w:val="center"/>
              <w:rPr>
                <w:rFonts w:asciiTheme="minorEastAsia" w:hAnsiTheme="minorEastAsia"/>
                <w:szCs w:val="21"/>
              </w:rPr>
            </w:pPr>
            <w:r>
              <w:rPr>
                <w:rFonts w:hint="eastAsia" w:asciiTheme="minorEastAsia" w:hAnsiTheme="minorEastAsia"/>
                <w:szCs w:val="21"/>
              </w:rPr>
              <w:t>畜禽养殖</w:t>
            </w:r>
          </w:p>
        </w:tc>
        <w:tc>
          <w:tcPr>
            <w:tcW w:w="0" w:type="auto"/>
            <w:tcBorders>
              <w:top w:val="single" w:color="auto" w:sz="4" w:space="0"/>
              <w:left w:val="nil"/>
              <w:bottom w:val="single" w:color="auto" w:sz="4" w:space="0"/>
              <w:right w:val="single" w:color="auto" w:sz="4" w:space="0"/>
            </w:tcBorders>
            <w:vAlign w:val="center"/>
          </w:tcPr>
          <w:p w14:paraId="048CE2F6">
            <w:pPr>
              <w:spacing w:line="240" w:lineRule="exact"/>
              <w:jc w:val="center"/>
              <w:rPr>
                <w:rFonts w:asciiTheme="minorEastAsia" w:hAnsiTheme="minorEastAsia"/>
                <w:szCs w:val="21"/>
              </w:rPr>
            </w:pPr>
            <w:r>
              <w:rPr>
                <w:rFonts w:hint="eastAsia" w:asciiTheme="minorEastAsia" w:hAnsiTheme="minorEastAsia"/>
                <w:szCs w:val="21"/>
              </w:rPr>
              <w:t>水产养殖</w:t>
            </w:r>
          </w:p>
        </w:tc>
        <w:tc>
          <w:tcPr>
            <w:tcW w:w="0" w:type="auto"/>
            <w:tcBorders>
              <w:top w:val="single" w:color="auto" w:sz="4" w:space="0"/>
              <w:left w:val="nil"/>
              <w:bottom w:val="single" w:color="auto" w:sz="4" w:space="0"/>
              <w:right w:val="single" w:color="auto" w:sz="4" w:space="0"/>
            </w:tcBorders>
            <w:vAlign w:val="center"/>
          </w:tcPr>
          <w:p w14:paraId="2567251B">
            <w:pPr>
              <w:spacing w:line="240" w:lineRule="exact"/>
              <w:jc w:val="center"/>
              <w:rPr>
                <w:rFonts w:asciiTheme="minorEastAsia" w:hAnsiTheme="minorEastAsia"/>
                <w:szCs w:val="21"/>
              </w:rPr>
            </w:pPr>
            <w:r>
              <w:rPr>
                <w:rFonts w:hint="eastAsia" w:asciiTheme="minorEastAsia" w:hAnsiTheme="minorEastAsia"/>
                <w:szCs w:val="21"/>
              </w:rPr>
              <w:t>加工</w:t>
            </w:r>
          </w:p>
        </w:tc>
        <w:tc>
          <w:tcPr>
            <w:tcW w:w="0" w:type="auto"/>
            <w:tcBorders>
              <w:top w:val="single" w:color="auto" w:sz="4" w:space="0"/>
              <w:left w:val="nil"/>
              <w:bottom w:val="single" w:color="auto" w:sz="4" w:space="0"/>
              <w:right w:val="single" w:color="auto" w:sz="4" w:space="0"/>
            </w:tcBorders>
            <w:vAlign w:val="center"/>
          </w:tcPr>
          <w:p w14:paraId="6160FB29">
            <w:pPr>
              <w:spacing w:line="240" w:lineRule="exact"/>
              <w:jc w:val="center"/>
              <w:rPr>
                <w:rFonts w:hint="eastAsia" w:eastAsia="宋体" w:asciiTheme="minorEastAsia" w:hAnsiTheme="minorEastAsia"/>
                <w:szCs w:val="21"/>
                <w:lang w:eastAsia="zh-CN"/>
              </w:rPr>
            </w:pPr>
            <w:r>
              <w:rPr>
                <w:rFonts w:hint="eastAsia" w:asciiTheme="minorEastAsia" w:hAnsiTheme="minorEastAsia"/>
                <w:szCs w:val="21"/>
                <w:lang w:eastAsia="zh-CN"/>
              </w:rPr>
              <w:t>经营</w:t>
            </w:r>
          </w:p>
        </w:tc>
      </w:tr>
      <w:tr w14:paraId="3B2771E5">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6CAC2584">
            <w:pPr>
              <w:spacing w:line="240" w:lineRule="exact"/>
              <w:rPr>
                <w:rFonts w:asciiTheme="minorEastAsia" w:hAnsiTheme="minorEastAsia"/>
                <w:szCs w:val="21"/>
              </w:rPr>
            </w:pPr>
            <w:r>
              <w:rPr>
                <w:rFonts w:hint="eastAsia" w:asciiTheme="minorEastAsia" w:hAnsiTheme="minorEastAsia"/>
                <w:szCs w:val="21"/>
              </w:rPr>
              <w:t>有机产品认证申请书</w:t>
            </w:r>
          </w:p>
        </w:tc>
        <w:tc>
          <w:tcPr>
            <w:tcW w:w="0" w:type="auto"/>
            <w:tcBorders>
              <w:top w:val="nil"/>
              <w:left w:val="nil"/>
              <w:bottom w:val="single" w:color="auto" w:sz="4" w:space="0"/>
              <w:right w:val="single" w:color="auto" w:sz="4" w:space="0"/>
            </w:tcBorders>
            <w:vAlign w:val="center"/>
          </w:tcPr>
          <w:p w14:paraId="5610798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36BFA8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02C95A4">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6ABD270">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356395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4D6F5D4">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3D60ECC">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E4990A1">
            <w:pPr>
              <w:spacing w:line="240" w:lineRule="exact"/>
              <w:jc w:val="center"/>
              <w:rPr>
                <w:rFonts w:hint="eastAsia" w:eastAsia="宋体" w:cs="Times New Roman" w:asciiTheme="minorEastAsia" w:hAnsiTheme="minorEastAsia"/>
                <w:kern w:val="2"/>
                <w:sz w:val="21"/>
                <w:szCs w:val="21"/>
                <w:lang w:val="en-US" w:eastAsia="zh-CN" w:bidi="ar-SA"/>
              </w:rPr>
            </w:pPr>
            <w:r>
              <w:rPr>
                <w:rFonts w:hint="eastAsia" w:asciiTheme="minorEastAsia" w:hAnsiTheme="minorEastAsia"/>
                <w:szCs w:val="21"/>
              </w:rPr>
              <w:t>△</w:t>
            </w:r>
          </w:p>
        </w:tc>
      </w:tr>
      <w:tr w14:paraId="6DAE67C5">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0CAD46B4">
            <w:pPr>
              <w:spacing w:line="240" w:lineRule="exact"/>
              <w:rPr>
                <w:rFonts w:asciiTheme="minorEastAsia" w:hAnsiTheme="minorEastAsia"/>
                <w:szCs w:val="21"/>
              </w:rPr>
            </w:pPr>
            <w:r>
              <w:rPr>
                <w:rFonts w:hint="eastAsia" w:asciiTheme="minorEastAsia" w:hAnsiTheme="minorEastAsia"/>
                <w:szCs w:val="21"/>
              </w:rPr>
              <w:t xml:space="preserve">有机产品认证调查表[（见备注2）]            </w:t>
            </w:r>
          </w:p>
        </w:tc>
        <w:tc>
          <w:tcPr>
            <w:tcW w:w="0" w:type="auto"/>
            <w:tcBorders>
              <w:top w:val="nil"/>
              <w:left w:val="nil"/>
              <w:bottom w:val="single" w:color="auto" w:sz="4" w:space="0"/>
              <w:right w:val="single" w:color="auto" w:sz="4" w:space="0"/>
            </w:tcBorders>
            <w:vAlign w:val="center"/>
          </w:tcPr>
          <w:p w14:paraId="1E76465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53B72F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5DE7F3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F02B57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F31090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1438A78">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3509D9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04FCEC1">
            <w:pPr>
              <w:spacing w:line="240" w:lineRule="exact"/>
              <w:jc w:val="center"/>
              <w:rPr>
                <w:rFonts w:hint="eastAsia" w:eastAsia="宋体" w:cs="Times New Roman" w:asciiTheme="minorEastAsia" w:hAnsiTheme="minorEastAsia"/>
                <w:kern w:val="2"/>
                <w:sz w:val="21"/>
                <w:szCs w:val="21"/>
                <w:lang w:val="en-US" w:eastAsia="zh-CN" w:bidi="ar-SA"/>
              </w:rPr>
            </w:pPr>
            <w:r>
              <w:rPr>
                <w:rFonts w:hint="eastAsia" w:asciiTheme="minorEastAsia" w:hAnsiTheme="minorEastAsia"/>
                <w:szCs w:val="21"/>
              </w:rPr>
              <w:t>△</w:t>
            </w:r>
          </w:p>
        </w:tc>
      </w:tr>
      <w:tr w14:paraId="27586F8E">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787DFCB6">
            <w:pPr>
              <w:spacing w:line="240" w:lineRule="exact"/>
              <w:rPr>
                <w:rFonts w:asciiTheme="minorEastAsia" w:hAnsiTheme="minorEastAsia"/>
                <w:szCs w:val="21"/>
              </w:rPr>
            </w:pPr>
            <w:r>
              <w:rPr>
                <w:rFonts w:hint="eastAsia" w:asciiTheme="minorEastAsia" w:hAnsiTheme="minorEastAsia"/>
                <w:szCs w:val="21"/>
              </w:rPr>
              <w:t>营业执照（含委托方）</w:t>
            </w:r>
          </w:p>
        </w:tc>
        <w:tc>
          <w:tcPr>
            <w:tcW w:w="0" w:type="auto"/>
            <w:tcBorders>
              <w:top w:val="nil"/>
              <w:left w:val="nil"/>
              <w:bottom w:val="single" w:color="auto" w:sz="4" w:space="0"/>
              <w:right w:val="single" w:color="auto" w:sz="4" w:space="0"/>
            </w:tcBorders>
            <w:vAlign w:val="center"/>
          </w:tcPr>
          <w:p w14:paraId="2E2708B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3662747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3DFFD14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630C7570">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6FABB8F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4A26F37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01549344">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top"/>
          </w:tcPr>
          <w:p w14:paraId="58662C6D">
            <w:pPr>
              <w:spacing w:line="240" w:lineRule="exact"/>
              <w:jc w:val="center"/>
              <w:rPr>
                <w:rFonts w:hint="eastAsia" w:eastAsia="宋体" w:cs="Times New Roman" w:asciiTheme="minorEastAsia" w:hAnsiTheme="minorEastAsia"/>
                <w:kern w:val="2"/>
                <w:sz w:val="21"/>
                <w:szCs w:val="21"/>
                <w:lang w:val="en-US" w:eastAsia="zh-CN" w:bidi="ar-SA"/>
              </w:rPr>
            </w:pPr>
            <w:r>
              <w:rPr>
                <w:rFonts w:hint="eastAsia" w:asciiTheme="minorEastAsia" w:hAnsiTheme="minorEastAsia"/>
                <w:szCs w:val="21"/>
              </w:rPr>
              <w:t>△</w:t>
            </w:r>
          </w:p>
        </w:tc>
      </w:tr>
      <w:tr w14:paraId="78C0CB22">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73B8E1FC">
            <w:pPr>
              <w:spacing w:line="240" w:lineRule="exact"/>
              <w:rPr>
                <w:rFonts w:asciiTheme="minorEastAsia" w:hAnsiTheme="minorEastAsia"/>
                <w:szCs w:val="21"/>
              </w:rPr>
            </w:pPr>
            <w:r>
              <w:rPr>
                <w:rFonts w:hint="eastAsia" w:asciiTheme="minorEastAsia" w:hAnsiTheme="minorEastAsia"/>
                <w:szCs w:val="21"/>
              </w:rPr>
              <w:t>野生采集证明（含委托方）</w:t>
            </w:r>
          </w:p>
        </w:tc>
        <w:tc>
          <w:tcPr>
            <w:tcW w:w="0" w:type="auto"/>
            <w:tcBorders>
              <w:top w:val="nil"/>
              <w:left w:val="nil"/>
              <w:bottom w:val="single" w:color="auto" w:sz="4" w:space="0"/>
              <w:right w:val="single" w:color="auto" w:sz="4" w:space="0"/>
            </w:tcBorders>
            <w:vAlign w:val="center"/>
          </w:tcPr>
          <w:p w14:paraId="56C09A7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EFDF40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274C11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E13C1E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D9410B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5D4C4D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0FA8EA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B51F020">
            <w:pPr>
              <w:spacing w:line="240" w:lineRule="exact"/>
              <w:jc w:val="center"/>
              <w:rPr>
                <w:rFonts w:asciiTheme="minorEastAsia" w:hAnsiTheme="minorEastAsia"/>
                <w:szCs w:val="21"/>
              </w:rPr>
            </w:pPr>
          </w:p>
        </w:tc>
      </w:tr>
      <w:tr w14:paraId="0D2C8067">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037DC61E">
            <w:pPr>
              <w:spacing w:line="240" w:lineRule="exact"/>
              <w:rPr>
                <w:rFonts w:asciiTheme="minorEastAsia" w:hAnsiTheme="minorEastAsia"/>
                <w:szCs w:val="21"/>
              </w:rPr>
            </w:pPr>
            <w:r>
              <w:rPr>
                <w:rFonts w:hint="eastAsia" w:asciiTheme="minorEastAsia" w:hAnsiTheme="minorEastAsia"/>
                <w:szCs w:val="21"/>
              </w:rPr>
              <w:t>动物防疫条件合格证副本（含委托方）</w:t>
            </w:r>
          </w:p>
        </w:tc>
        <w:tc>
          <w:tcPr>
            <w:tcW w:w="0" w:type="auto"/>
            <w:tcBorders>
              <w:top w:val="nil"/>
              <w:left w:val="nil"/>
              <w:bottom w:val="single" w:color="auto" w:sz="4" w:space="0"/>
              <w:right w:val="single" w:color="auto" w:sz="4" w:space="0"/>
            </w:tcBorders>
            <w:vAlign w:val="center"/>
          </w:tcPr>
          <w:p w14:paraId="4017BB3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D04955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F841E3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2BE242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DE178E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4A6323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B222E6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2803379">
            <w:pPr>
              <w:spacing w:line="240" w:lineRule="exact"/>
              <w:jc w:val="center"/>
              <w:rPr>
                <w:rFonts w:asciiTheme="minorEastAsia" w:hAnsiTheme="minorEastAsia"/>
                <w:szCs w:val="21"/>
              </w:rPr>
            </w:pPr>
          </w:p>
        </w:tc>
      </w:tr>
      <w:tr w14:paraId="531C85D7">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4C4E3854">
            <w:pPr>
              <w:spacing w:line="240" w:lineRule="exact"/>
              <w:rPr>
                <w:rFonts w:asciiTheme="minorEastAsia" w:hAnsiTheme="minorEastAsia"/>
                <w:szCs w:val="21"/>
              </w:rPr>
            </w:pPr>
            <w:r>
              <w:rPr>
                <w:rFonts w:hint="eastAsia" w:asciiTheme="minorEastAsia" w:hAnsiTheme="minorEastAsia"/>
                <w:szCs w:val="21"/>
              </w:rPr>
              <w:t>种畜禽生产经营许可证（含委托方）</w:t>
            </w:r>
          </w:p>
        </w:tc>
        <w:tc>
          <w:tcPr>
            <w:tcW w:w="0" w:type="auto"/>
            <w:tcBorders>
              <w:top w:val="nil"/>
              <w:left w:val="nil"/>
              <w:bottom w:val="single" w:color="auto" w:sz="4" w:space="0"/>
              <w:right w:val="single" w:color="auto" w:sz="4" w:space="0"/>
            </w:tcBorders>
            <w:vAlign w:val="center"/>
          </w:tcPr>
          <w:p w14:paraId="784CC6FD">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AAC0FF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2FFB37B">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1CEB33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6C4681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37F121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67EFCD3">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1906156">
            <w:pPr>
              <w:spacing w:line="240" w:lineRule="exact"/>
              <w:jc w:val="center"/>
              <w:rPr>
                <w:rFonts w:asciiTheme="minorEastAsia" w:hAnsiTheme="minorEastAsia"/>
                <w:szCs w:val="21"/>
              </w:rPr>
            </w:pPr>
          </w:p>
        </w:tc>
      </w:tr>
      <w:tr w14:paraId="276E2D8B">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38550636">
            <w:pPr>
              <w:spacing w:line="240" w:lineRule="exact"/>
              <w:rPr>
                <w:rFonts w:asciiTheme="minorEastAsia" w:hAnsiTheme="minorEastAsia"/>
                <w:szCs w:val="21"/>
              </w:rPr>
            </w:pPr>
            <w:r>
              <w:rPr>
                <w:rFonts w:hint="eastAsia" w:asciiTheme="minorEastAsia" w:hAnsiTheme="minorEastAsia"/>
                <w:szCs w:val="21"/>
              </w:rPr>
              <w:t>屠宰许可证（含委托方）</w:t>
            </w:r>
          </w:p>
        </w:tc>
        <w:tc>
          <w:tcPr>
            <w:tcW w:w="0" w:type="auto"/>
            <w:tcBorders>
              <w:top w:val="nil"/>
              <w:left w:val="nil"/>
              <w:bottom w:val="single" w:color="auto" w:sz="4" w:space="0"/>
              <w:right w:val="single" w:color="auto" w:sz="4" w:space="0"/>
            </w:tcBorders>
            <w:vAlign w:val="center"/>
          </w:tcPr>
          <w:p w14:paraId="19C8ADA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EED1E4D">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D328982">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0DAD9E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F3FFA8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1B9196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B93F3F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6B02589">
            <w:pPr>
              <w:spacing w:line="240" w:lineRule="exact"/>
              <w:jc w:val="center"/>
              <w:rPr>
                <w:rFonts w:asciiTheme="minorEastAsia" w:hAnsiTheme="minorEastAsia"/>
                <w:szCs w:val="21"/>
              </w:rPr>
            </w:pPr>
          </w:p>
        </w:tc>
      </w:tr>
      <w:tr w14:paraId="1E5DE2F0">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558CB69A">
            <w:pPr>
              <w:spacing w:line="240" w:lineRule="exact"/>
              <w:rPr>
                <w:rFonts w:asciiTheme="minorEastAsia" w:hAnsiTheme="minorEastAsia"/>
                <w:szCs w:val="21"/>
              </w:rPr>
            </w:pPr>
            <w:r>
              <w:rPr>
                <w:rFonts w:hint="eastAsia" w:asciiTheme="minorEastAsia" w:hAnsiTheme="minorEastAsia"/>
                <w:szCs w:val="21"/>
              </w:rPr>
              <w:t>渔业捕捞许可证（含委托方）</w:t>
            </w:r>
          </w:p>
        </w:tc>
        <w:tc>
          <w:tcPr>
            <w:tcW w:w="0" w:type="auto"/>
            <w:tcBorders>
              <w:top w:val="nil"/>
              <w:left w:val="nil"/>
              <w:bottom w:val="single" w:color="auto" w:sz="4" w:space="0"/>
              <w:right w:val="single" w:color="auto" w:sz="4" w:space="0"/>
            </w:tcBorders>
            <w:vAlign w:val="center"/>
          </w:tcPr>
          <w:p w14:paraId="09150D2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49CFE52">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FDD807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EB4E37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0648E4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D7274B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2D0FE5D">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8AA78FF">
            <w:pPr>
              <w:spacing w:line="240" w:lineRule="exact"/>
              <w:jc w:val="center"/>
              <w:rPr>
                <w:rFonts w:asciiTheme="minorEastAsia" w:hAnsiTheme="minorEastAsia"/>
                <w:szCs w:val="21"/>
              </w:rPr>
            </w:pPr>
          </w:p>
        </w:tc>
      </w:tr>
      <w:tr w14:paraId="08C8AA55">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4FAD92AA">
            <w:pPr>
              <w:spacing w:line="240" w:lineRule="exact"/>
              <w:rPr>
                <w:rFonts w:asciiTheme="minorEastAsia" w:hAnsiTheme="minorEastAsia"/>
                <w:szCs w:val="21"/>
              </w:rPr>
            </w:pPr>
            <w:r>
              <w:rPr>
                <w:rFonts w:hint="eastAsia" w:asciiTheme="minorEastAsia" w:hAnsiTheme="minorEastAsia"/>
                <w:szCs w:val="21"/>
              </w:rPr>
              <w:t>生产许可证（含委托方）</w:t>
            </w:r>
          </w:p>
        </w:tc>
        <w:tc>
          <w:tcPr>
            <w:tcW w:w="0" w:type="auto"/>
            <w:tcBorders>
              <w:top w:val="nil"/>
              <w:left w:val="nil"/>
              <w:bottom w:val="single" w:color="auto" w:sz="4" w:space="0"/>
              <w:right w:val="single" w:color="auto" w:sz="4" w:space="0"/>
            </w:tcBorders>
            <w:vAlign w:val="center"/>
          </w:tcPr>
          <w:p w14:paraId="0824CB8B">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8254A2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E52973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994D46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566B53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522165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A284C3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ED6FC76">
            <w:pPr>
              <w:spacing w:line="240" w:lineRule="exact"/>
              <w:jc w:val="center"/>
              <w:rPr>
                <w:rFonts w:hint="eastAsia" w:asciiTheme="minorEastAsia" w:hAnsiTheme="minorEastAsia"/>
                <w:szCs w:val="21"/>
              </w:rPr>
            </w:pPr>
          </w:p>
        </w:tc>
      </w:tr>
      <w:tr w14:paraId="42111589">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1C8CEEB4">
            <w:pPr>
              <w:spacing w:line="240" w:lineRule="exact"/>
              <w:rPr>
                <w:rFonts w:asciiTheme="minorEastAsia" w:hAnsiTheme="minorEastAsia"/>
                <w:szCs w:val="21"/>
              </w:rPr>
            </w:pPr>
            <w:r>
              <w:rPr>
                <w:rFonts w:hint="eastAsia" w:asciiTheme="minorEastAsia" w:hAnsiTheme="minorEastAsia"/>
                <w:szCs w:val="21"/>
              </w:rPr>
              <w:t>农户清单、委托协议（适用时）</w:t>
            </w:r>
          </w:p>
        </w:tc>
        <w:tc>
          <w:tcPr>
            <w:tcW w:w="0" w:type="auto"/>
            <w:tcBorders>
              <w:top w:val="nil"/>
              <w:left w:val="nil"/>
              <w:bottom w:val="single" w:color="auto" w:sz="4" w:space="0"/>
              <w:right w:val="single" w:color="auto" w:sz="4" w:space="0"/>
            </w:tcBorders>
            <w:vAlign w:val="center"/>
          </w:tcPr>
          <w:p w14:paraId="1F57810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21E798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1435AD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EA36BA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25727E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62B91B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91DB12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3BFDF09">
            <w:pPr>
              <w:spacing w:line="240" w:lineRule="exact"/>
              <w:jc w:val="center"/>
              <w:rPr>
                <w:rFonts w:asciiTheme="minorEastAsia" w:hAnsiTheme="minorEastAsia"/>
                <w:szCs w:val="21"/>
              </w:rPr>
            </w:pPr>
          </w:p>
        </w:tc>
      </w:tr>
      <w:tr w14:paraId="69B83854">
        <w:tblPrEx>
          <w:tblCellMar>
            <w:top w:w="0" w:type="dxa"/>
            <w:left w:w="108" w:type="dxa"/>
            <w:bottom w:w="0" w:type="dxa"/>
            <w:right w:w="108" w:type="dxa"/>
          </w:tblCellMar>
        </w:tblPrEx>
        <w:trPr>
          <w:trHeight w:val="99" w:hRule="atLeast"/>
          <w:jc w:val="center"/>
        </w:trPr>
        <w:tc>
          <w:tcPr>
            <w:tcW w:w="0" w:type="auto"/>
            <w:tcBorders>
              <w:top w:val="nil"/>
              <w:left w:val="single" w:color="auto" w:sz="4" w:space="0"/>
              <w:bottom w:val="single" w:color="auto" w:sz="4" w:space="0"/>
              <w:right w:val="single" w:color="auto" w:sz="4" w:space="0"/>
            </w:tcBorders>
            <w:vAlign w:val="center"/>
          </w:tcPr>
          <w:p w14:paraId="51FA90BD">
            <w:pPr>
              <w:spacing w:line="240" w:lineRule="exact"/>
              <w:rPr>
                <w:rFonts w:asciiTheme="minorEastAsia" w:hAnsiTheme="minorEastAsia"/>
                <w:szCs w:val="21"/>
                <w:highlight w:val="none"/>
              </w:rPr>
            </w:pPr>
            <w:r>
              <w:rPr>
                <w:rFonts w:hint="eastAsia" w:asciiTheme="minorEastAsia" w:hAnsiTheme="minorEastAsia"/>
                <w:szCs w:val="21"/>
                <w:highlight w:val="none"/>
              </w:rPr>
              <w:t>种植土地/养殖土地/捕捞水域使用权/水域滩涂养殖区域</w:t>
            </w:r>
            <w:r>
              <w:rPr>
                <w:rFonts w:hint="eastAsia" w:asciiTheme="minorEastAsia" w:hAnsiTheme="minorEastAsia"/>
                <w:szCs w:val="21"/>
                <w:highlight w:val="none"/>
                <w:lang w:val="en-US" w:eastAsia="zh-CN"/>
              </w:rPr>
              <w:t>/经营仓库</w:t>
            </w:r>
            <w:r>
              <w:rPr>
                <w:rFonts w:hint="eastAsia" w:asciiTheme="minorEastAsia" w:hAnsiTheme="minorEastAsia"/>
                <w:szCs w:val="21"/>
                <w:highlight w:val="none"/>
              </w:rPr>
              <w:t>使用的合法证明</w:t>
            </w:r>
          </w:p>
        </w:tc>
        <w:tc>
          <w:tcPr>
            <w:tcW w:w="0" w:type="auto"/>
            <w:tcBorders>
              <w:top w:val="nil"/>
              <w:left w:val="nil"/>
              <w:bottom w:val="single" w:color="auto" w:sz="4" w:space="0"/>
              <w:right w:val="single" w:color="auto" w:sz="4" w:space="0"/>
            </w:tcBorders>
            <w:vAlign w:val="center"/>
          </w:tcPr>
          <w:p w14:paraId="42916E4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B59205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3A06B1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56E6C2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72976E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8999FA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BA7B66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DA44740">
            <w:pPr>
              <w:spacing w:line="240" w:lineRule="exact"/>
              <w:jc w:val="center"/>
              <w:rPr>
                <w:rFonts w:hint="eastAsia" w:asciiTheme="minorEastAsia" w:hAnsiTheme="minorEastAsia"/>
                <w:szCs w:val="21"/>
              </w:rPr>
            </w:pPr>
            <w:r>
              <w:rPr>
                <w:rFonts w:hint="eastAsia" w:asciiTheme="minorEastAsia" w:hAnsiTheme="minorEastAsia"/>
                <w:szCs w:val="21"/>
              </w:rPr>
              <w:t>△</w:t>
            </w:r>
          </w:p>
        </w:tc>
      </w:tr>
      <w:tr w14:paraId="79D8E1D8">
        <w:tblPrEx>
          <w:tblCellMar>
            <w:top w:w="0" w:type="dxa"/>
            <w:left w:w="108" w:type="dxa"/>
            <w:bottom w:w="0" w:type="dxa"/>
            <w:right w:w="108" w:type="dxa"/>
          </w:tblCellMar>
        </w:tblPrEx>
        <w:trPr>
          <w:trHeight w:val="281" w:hRule="atLeast"/>
          <w:jc w:val="center"/>
        </w:trPr>
        <w:tc>
          <w:tcPr>
            <w:tcW w:w="0" w:type="auto"/>
            <w:tcBorders>
              <w:top w:val="nil"/>
              <w:left w:val="single" w:color="auto" w:sz="4" w:space="0"/>
              <w:bottom w:val="single" w:color="auto" w:sz="4" w:space="0"/>
              <w:right w:val="single" w:color="auto" w:sz="4" w:space="0"/>
            </w:tcBorders>
            <w:vAlign w:val="center"/>
          </w:tcPr>
          <w:p w14:paraId="0595340C">
            <w:pPr>
              <w:spacing w:line="240" w:lineRule="exact"/>
              <w:rPr>
                <w:rFonts w:asciiTheme="minorEastAsia" w:hAnsiTheme="minorEastAsia"/>
                <w:szCs w:val="21"/>
              </w:rPr>
            </w:pPr>
            <w:r>
              <w:rPr>
                <w:rFonts w:hint="eastAsia" w:asciiTheme="minorEastAsia" w:hAnsiTheme="minorEastAsia"/>
                <w:szCs w:val="21"/>
              </w:rPr>
              <w:t>认证委托人和生产方的书面合同、委托协议（适用时）</w:t>
            </w:r>
          </w:p>
        </w:tc>
        <w:tc>
          <w:tcPr>
            <w:tcW w:w="0" w:type="auto"/>
            <w:tcBorders>
              <w:top w:val="nil"/>
              <w:left w:val="nil"/>
              <w:bottom w:val="single" w:color="auto" w:sz="4" w:space="0"/>
              <w:right w:val="single" w:color="auto" w:sz="4" w:space="0"/>
            </w:tcBorders>
            <w:vAlign w:val="center"/>
          </w:tcPr>
          <w:p w14:paraId="77BE837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4F85B5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ABE0654">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9093AD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611500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F66A1C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275B72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4BB3537">
            <w:pPr>
              <w:spacing w:line="240" w:lineRule="exact"/>
              <w:jc w:val="center"/>
              <w:rPr>
                <w:rFonts w:hint="eastAsia" w:asciiTheme="minorEastAsia" w:hAnsiTheme="minorEastAsia"/>
                <w:szCs w:val="21"/>
              </w:rPr>
            </w:pPr>
          </w:p>
        </w:tc>
      </w:tr>
      <w:tr w14:paraId="1DE19B33">
        <w:tblPrEx>
          <w:tblCellMar>
            <w:top w:w="0" w:type="dxa"/>
            <w:left w:w="108" w:type="dxa"/>
            <w:bottom w:w="0" w:type="dxa"/>
            <w:right w:w="108" w:type="dxa"/>
          </w:tblCellMar>
        </w:tblPrEx>
        <w:trPr>
          <w:trHeight w:val="368" w:hRule="atLeast"/>
          <w:jc w:val="center"/>
        </w:trPr>
        <w:tc>
          <w:tcPr>
            <w:tcW w:w="0" w:type="auto"/>
            <w:tcBorders>
              <w:top w:val="nil"/>
              <w:left w:val="single" w:color="auto" w:sz="4" w:space="0"/>
              <w:bottom w:val="single" w:color="auto" w:sz="4" w:space="0"/>
              <w:right w:val="single" w:color="auto" w:sz="4" w:space="0"/>
            </w:tcBorders>
            <w:vAlign w:val="center"/>
          </w:tcPr>
          <w:p w14:paraId="0ACF112C">
            <w:pPr>
              <w:spacing w:line="240" w:lineRule="exact"/>
              <w:rPr>
                <w:rFonts w:asciiTheme="minorEastAsia" w:hAnsiTheme="minorEastAsia"/>
                <w:szCs w:val="21"/>
              </w:rPr>
            </w:pPr>
            <w:r>
              <w:rPr>
                <w:rFonts w:hint="eastAsia" w:asciiTheme="minorEastAsia" w:hAnsiTheme="minorEastAsia"/>
                <w:szCs w:val="21"/>
              </w:rPr>
              <w:t>有机管理体系文件(管理手册、操作规程)</w:t>
            </w:r>
          </w:p>
        </w:tc>
        <w:tc>
          <w:tcPr>
            <w:tcW w:w="0" w:type="auto"/>
            <w:tcBorders>
              <w:top w:val="nil"/>
              <w:left w:val="nil"/>
              <w:bottom w:val="single" w:color="auto" w:sz="4" w:space="0"/>
              <w:right w:val="single" w:color="auto" w:sz="4" w:space="0"/>
            </w:tcBorders>
            <w:vAlign w:val="center"/>
          </w:tcPr>
          <w:p w14:paraId="1302866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DD414F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731319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56D904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359D22C">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B6077A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68532C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186FE7D">
            <w:pPr>
              <w:spacing w:line="240" w:lineRule="exact"/>
              <w:jc w:val="center"/>
              <w:rPr>
                <w:rFonts w:hint="eastAsia" w:asciiTheme="minorEastAsia" w:hAnsiTheme="minorEastAsia"/>
                <w:szCs w:val="21"/>
              </w:rPr>
            </w:pPr>
            <w:r>
              <w:rPr>
                <w:rFonts w:hint="eastAsia" w:asciiTheme="minorEastAsia" w:hAnsiTheme="minorEastAsia"/>
                <w:szCs w:val="21"/>
              </w:rPr>
              <w:t>△</w:t>
            </w:r>
          </w:p>
        </w:tc>
      </w:tr>
      <w:tr w14:paraId="5406A1DD">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233F4329">
            <w:pPr>
              <w:spacing w:line="240" w:lineRule="exact"/>
              <w:rPr>
                <w:rFonts w:hint="default" w:asciiTheme="minorEastAsia" w:hAnsiTheme="minorEastAsia"/>
                <w:szCs w:val="21"/>
              </w:rPr>
            </w:pPr>
            <w:r>
              <w:rPr>
                <w:rFonts w:hint="eastAsia" w:asciiTheme="minorEastAsia" w:hAnsiTheme="minorEastAsia"/>
                <w:szCs w:val="21"/>
              </w:rPr>
              <w:t>地理位置图</w:t>
            </w:r>
            <w:r>
              <w:rPr>
                <w:rFonts w:hint="default" w:asciiTheme="minorEastAsia" w:hAnsiTheme="minorEastAsia"/>
                <w:szCs w:val="21"/>
              </w:rPr>
              <w:t>（含地理坐标）</w:t>
            </w:r>
          </w:p>
        </w:tc>
        <w:tc>
          <w:tcPr>
            <w:tcW w:w="0" w:type="auto"/>
            <w:tcBorders>
              <w:top w:val="nil"/>
              <w:left w:val="nil"/>
              <w:bottom w:val="single" w:color="auto" w:sz="4" w:space="0"/>
              <w:right w:val="single" w:color="auto" w:sz="4" w:space="0"/>
            </w:tcBorders>
            <w:vAlign w:val="center"/>
          </w:tcPr>
          <w:p w14:paraId="0256B67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60E2B00">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C55E6B6">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7C1D108">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F059A9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64460C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C6115B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CE899E3">
            <w:pPr>
              <w:spacing w:line="240" w:lineRule="exact"/>
              <w:jc w:val="center"/>
              <w:rPr>
                <w:rFonts w:hint="eastAsia" w:asciiTheme="minorEastAsia" w:hAnsiTheme="minorEastAsia"/>
                <w:szCs w:val="21"/>
              </w:rPr>
            </w:pPr>
            <w:r>
              <w:rPr>
                <w:rFonts w:hint="eastAsia" w:asciiTheme="minorEastAsia" w:hAnsiTheme="minorEastAsia"/>
                <w:szCs w:val="21"/>
              </w:rPr>
              <w:t>△</w:t>
            </w:r>
          </w:p>
        </w:tc>
      </w:tr>
      <w:tr w14:paraId="318121EA">
        <w:tblPrEx>
          <w:tblCellMar>
            <w:top w:w="0" w:type="dxa"/>
            <w:left w:w="108" w:type="dxa"/>
            <w:bottom w:w="0" w:type="dxa"/>
            <w:right w:w="108" w:type="dxa"/>
          </w:tblCellMar>
        </w:tblPrEx>
        <w:trPr>
          <w:trHeight w:val="570" w:hRule="atLeast"/>
          <w:jc w:val="center"/>
        </w:trPr>
        <w:tc>
          <w:tcPr>
            <w:tcW w:w="0" w:type="auto"/>
            <w:tcBorders>
              <w:top w:val="nil"/>
              <w:left w:val="single" w:color="auto" w:sz="4" w:space="0"/>
              <w:bottom w:val="single" w:color="auto" w:sz="4" w:space="0"/>
              <w:right w:val="single" w:color="auto" w:sz="4" w:space="0"/>
            </w:tcBorders>
            <w:vAlign w:val="center"/>
          </w:tcPr>
          <w:p w14:paraId="4CA03C63">
            <w:pPr>
              <w:spacing w:line="240" w:lineRule="exact"/>
              <w:rPr>
                <w:rFonts w:asciiTheme="minorEastAsia" w:hAnsiTheme="minorEastAsia"/>
                <w:szCs w:val="21"/>
                <w:highlight w:val="none"/>
              </w:rPr>
            </w:pPr>
            <w:r>
              <w:rPr>
                <w:rFonts w:hint="eastAsia" w:asciiTheme="minorEastAsia" w:hAnsiTheme="minorEastAsia"/>
                <w:szCs w:val="21"/>
                <w:highlight w:val="none"/>
              </w:rPr>
              <w:t>种植地块/野生采集区域/畜禽养殖场/水产养殖场/加工厂</w:t>
            </w:r>
            <w:r>
              <w:rPr>
                <w:rFonts w:hint="eastAsia" w:asciiTheme="minorEastAsia" w:hAnsiTheme="minorEastAsia"/>
                <w:szCs w:val="21"/>
                <w:highlight w:val="none"/>
                <w:lang w:val="en-US" w:eastAsia="zh-CN"/>
              </w:rPr>
              <w:t>/经营仓库</w:t>
            </w:r>
            <w:r>
              <w:rPr>
                <w:rFonts w:hint="eastAsia" w:asciiTheme="minorEastAsia" w:hAnsiTheme="minorEastAsia"/>
                <w:szCs w:val="21"/>
                <w:highlight w:val="none"/>
              </w:rPr>
              <w:t>区域及其分布图</w:t>
            </w:r>
          </w:p>
        </w:tc>
        <w:tc>
          <w:tcPr>
            <w:tcW w:w="0" w:type="auto"/>
            <w:tcBorders>
              <w:top w:val="nil"/>
              <w:left w:val="nil"/>
              <w:bottom w:val="single" w:color="auto" w:sz="4" w:space="0"/>
              <w:right w:val="single" w:color="auto" w:sz="4" w:space="0"/>
            </w:tcBorders>
            <w:vAlign w:val="center"/>
          </w:tcPr>
          <w:p w14:paraId="7F206A7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1FAE2A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460028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29DD8D8">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82ECC8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1AAF6A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3BE363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9403D7C">
            <w:pPr>
              <w:spacing w:line="240" w:lineRule="exact"/>
              <w:jc w:val="center"/>
              <w:rPr>
                <w:rFonts w:hint="eastAsia" w:asciiTheme="minorEastAsia" w:hAnsiTheme="minorEastAsia"/>
                <w:szCs w:val="21"/>
              </w:rPr>
            </w:pPr>
            <w:r>
              <w:rPr>
                <w:rFonts w:hint="eastAsia" w:asciiTheme="minorEastAsia" w:hAnsiTheme="minorEastAsia"/>
                <w:szCs w:val="21"/>
              </w:rPr>
              <w:t>△</w:t>
            </w:r>
          </w:p>
        </w:tc>
      </w:tr>
      <w:tr w14:paraId="5E602544">
        <w:tblPrEx>
          <w:tblCellMar>
            <w:top w:w="0" w:type="dxa"/>
            <w:left w:w="108" w:type="dxa"/>
            <w:bottom w:w="0" w:type="dxa"/>
            <w:right w:w="108" w:type="dxa"/>
          </w:tblCellMar>
        </w:tblPrEx>
        <w:trPr>
          <w:trHeight w:val="858" w:hRule="atLeast"/>
          <w:jc w:val="center"/>
        </w:trPr>
        <w:tc>
          <w:tcPr>
            <w:tcW w:w="0" w:type="auto"/>
            <w:tcBorders>
              <w:top w:val="nil"/>
              <w:left w:val="single" w:color="auto" w:sz="4" w:space="0"/>
              <w:bottom w:val="single" w:color="auto" w:sz="4" w:space="0"/>
              <w:right w:val="single" w:color="auto" w:sz="4" w:space="0"/>
            </w:tcBorders>
            <w:vAlign w:val="center"/>
          </w:tcPr>
          <w:p w14:paraId="3DF76012">
            <w:pPr>
              <w:spacing w:line="240" w:lineRule="exact"/>
              <w:rPr>
                <w:rFonts w:asciiTheme="minorEastAsia" w:hAnsiTheme="minorEastAsia"/>
                <w:szCs w:val="21"/>
              </w:rPr>
            </w:pPr>
            <w:r>
              <w:rPr>
                <w:rFonts w:hint="eastAsia" w:asciiTheme="minorEastAsia" w:hAnsiTheme="minorEastAsia"/>
                <w:szCs w:val="21"/>
              </w:rPr>
              <w:t>厂区平面图；加工厂周边环境图；加工、包装车间、原料、成品仓库及相关设备的分布图；防治鼠、虫害等有害生物的捕捉器或监视器分布位置图</w:t>
            </w:r>
          </w:p>
        </w:tc>
        <w:tc>
          <w:tcPr>
            <w:tcW w:w="0" w:type="auto"/>
            <w:tcBorders>
              <w:top w:val="nil"/>
              <w:left w:val="nil"/>
              <w:bottom w:val="single" w:color="auto" w:sz="4" w:space="0"/>
              <w:right w:val="single" w:color="auto" w:sz="4" w:space="0"/>
            </w:tcBorders>
            <w:vAlign w:val="center"/>
          </w:tcPr>
          <w:p w14:paraId="75C64CD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8009FB3">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5AF996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D0BC21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C62666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5A36F5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9CB1B8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9B1DAF4">
            <w:pPr>
              <w:spacing w:line="240" w:lineRule="exact"/>
              <w:jc w:val="center"/>
              <w:rPr>
                <w:rFonts w:hint="eastAsia" w:asciiTheme="minorEastAsia" w:hAnsiTheme="minorEastAsia"/>
                <w:szCs w:val="21"/>
              </w:rPr>
            </w:pPr>
          </w:p>
        </w:tc>
      </w:tr>
      <w:tr w14:paraId="140FD6F7">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5960FF1A">
            <w:pPr>
              <w:spacing w:line="240" w:lineRule="exact"/>
              <w:rPr>
                <w:rFonts w:asciiTheme="minorEastAsia" w:hAnsiTheme="minorEastAsia"/>
                <w:szCs w:val="21"/>
              </w:rPr>
            </w:pPr>
            <w:r>
              <w:rPr>
                <w:rFonts w:hint="eastAsia" w:asciiTheme="minorEastAsia" w:hAnsiTheme="minorEastAsia"/>
                <w:szCs w:val="21"/>
              </w:rPr>
              <w:t>土壤检测报告</w:t>
            </w:r>
          </w:p>
        </w:tc>
        <w:tc>
          <w:tcPr>
            <w:tcW w:w="0" w:type="auto"/>
            <w:tcBorders>
              <w:top w:val="nil"/>
              <w:left w:val="nil"/>
              <w:bottom w:val="single" w:color="auto" w:sz="4" w:space="0"/>
              <w:right w:val="single" w:color="auto" w:sz="4" w:space="0"/>
            </w:tcBorders>
            <w:vAlign w:val="center"/>
          </w:tcPr>
          <w:p w14:paraId="2444258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DBA24E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9CEE7A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E97B39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A94EC3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60CACB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ABA18B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287AAC5">
            <w:pPr>
              <w:spacing w:line="240" w:lineRule="exact"/>
              <w:jc w:val="center"/>
              <w:rPr>
                <w:rFonts w:asciiTheme="minorEastAsia" w:hAnsiTheme="minorEastAsia"/>
                <w:szCs w:val="21"/>
              </w:rPr>
            </w:pPr>
          </w:p>
        </w:tc>
      </w:tr>
      <w:tr w14:paraId="482C407A">
        <w:tblPrEx>
          <w:tblCellMar>
            <w:top w:w="0" w:type="dxa"/>
            <w:left w:w="108" w:type="dxa"/>
            <w:bottom w:w="0" w:type="dxa"/>
            <w:right w:w="108" w:type="dxa"/>
          </w:tblCellMar>
        </w:tblPrEx>
        <w:trPr>
          <w:trHeight w:val="251" w:hRule="atLeast"/>
          <w:jc w:val="center"/>
        </w:trPr>
        <w:tc>
          <w:tcPr>
            <w:tcW w:w="0" w:type="auto"/>
            <w:tcBorders>
              <w:top w:val="nil"/>
              <w:left w:val="single" w:color="auto" w:sz="4" w:space="0"/>
              <w:bottom w:val="single" w:color="auto" w:sz="4" w:space="0"/>
              <w:right w:val="single" w:color="auto" w:sz="4" w:space="0"/>
            </w:tcBorders>
            <w:vAlign w:val="center"/>
          </w:tcPr>
          <w:p w14:paraId="01B9ABF6">
            <w:pPr>
              <w:spacing w:line="240" w:lineRule="exact"/>
              <w:rPr>
                <w:rFonts w:asciiTheme="minorEastAsia" w:hAnsiTheme="minorEastAsia"/>
                <w:szCs w:val="21"/>
              </w:rPr>
            </w:pPr>
            <w:r>
              <w:rPr>
                <w:rFonts w:hint="eastAsia" w:asciiTheme="minorEastAsia" w:hAnsiTheme="minorEastAsia"/>
                <w:szCs w:val="21"/>
              </w:rPr>
              <w:t>作物灌溉水质检测报告</w:t>
            </w:r>
          </w:p>
        </w:tc>
        <w:tc>
          <w:tcPr>
            <w:tcW w:w="0" w:type="auto"/>
            <w:tcBorders>
              <w:top w:val="nil"/>
              <w:left w:val="nil"/>
              <w:bottom w:val="single" w:color="auto" w:sz="4" w:space="0"/>
              <w:right w:val="single" w:color="auto" w:sz="4" w:space="0"/>
            </w:tcBorders>
            <w:vAlign w:val="center"/>
          </w:tcPr>
          <w:p w14:paraId="4ABF23F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4CEDC0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34510E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22475B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EFE332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CCD9DD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F03043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DD90254">
            <w:pPr>
              <w:spacing w:line="240" w:lineRule="exact"/>
              <w:jc w:val="center"/>
              <w:rPr>
                <w:rFonts w:asciiTheme="minorEastAsia" w:hAnsiTheme="minorEastAsia"/>
                <w:szCs w:val="21"/>
              </w:rPr>
            </w:pPr>
          </w:p>
        </w:tc>
      </w:tr>
      <w:tr w14:paraId="0226BDB6">
        <w:tblPrEx>
          <w:tblCellMar>
            <w:top w:w="0" w:type="dxa"/>
            <w:left w:w="108" w:type="dxa"/>
            <w:bottom w:w="0" w:type="dxa"/>
            <w:right w:w="108" w:type="dxa"/>
          </w:tblCellMar>
        </w:tblPrEx>
        <w:trPr>
          <w:trHeight w:val="283" w:hRule="atLeast"/>
          <w:jc w:val="center"/>
        </w:trPr>
        <w:tc>
          <w:tcPr>
            <w:tcW w:w="0" w:type="auto"/>
            <w:tcBorders>
              <w:top w:val="nil"/>
              <w:left w:val="single" w:color="auto" w:sz="4" w:space="0"/>
              <w:bottom w:val="single" w:color="auto" w:sz="4" w:space="0"/>
              <w:right w:val="single" w:color="auto" w:sz="4" w:space="0"/>
            </w:tcBorders>
            <w:vAlign w:val="center"/>
          </w:tcPr>
          <w:p w14:paraId="01381E0C">
            <w:pPr>
              <w:spacing w:line="240" w:lineRule="exact"/>
              <w:rPr>
                <w:rFonts w:asciiTheme="minorEastAsia" w:hAnsiTheme="minorEastAsia"/>
                <w:szCs w:val="21"/>
              </w:rPr>
            </w:pPr>
            <w:r>
              <w:rPr>
                <w:rFonts w:hint="eastAsia" w:asciiTheme="minorEastAsia" w:hAnsiTheme="minorEastAsia"/>
                <w:szCs w:val="21"/>
              </w:rPr>
              <w:t>畜禽/渔业/食用菌/芽苗菜/加工厂用水水质检测报告</w:t>
            </w:r>
          </w:p>
        </w:tc>
        <w:tc>
          <w:tcPr>
            <w:tcW w:w="0" w:type="auto"/>
            <w:tcBorders>
              <w:top w:val="nil"/>
              <w:left w:val="nil"/>
              <w:bottom w:val="single" w:color="auto" w:sz="4" w:space="0"/>
              <w:right w:val="single" w:color="auto" w:sz="4" w:space="0"/>
            </w:tcBorders>
            <w:vAlign w:val="center"/>
          </w:tcPr>
          <w:p w14:paraId="2CF40DF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015161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EB8127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893C8E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A9A2C4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AFBEA8C">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7CBBF0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7FCBAA0">
            <w:pPr>
              <w:spacing w:line="240" w:lineRule="exact"/>
              <w:jc w:val="center"/>
              <w:rPr>
                <w:rFonts w:hint="eastAsia" w:asciiTheme="minorEastAsia" w:hAnsiTheme="minorEastAsia"/>
                <w:szCs w:val="21"/>
              </w:rPr>
            </w:pPr>
          </w:p>
        </w:tc>
      </w:tr>
      <w:tr w14:paraId="787F18F5">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76240021">
            <w:pPr>
              <w:spacing w:line="240" w:lineRule="exact"/>
              <w:rPr>
                <w:rFonts w:asciiTheme="minorEastAsia" w:hAnsiTheme="minorEastAsia"/>
                <w:szCs w:val="21"/>
              </w:rPr>
            </w:pPr>
            <w:r>
              <w:rPr>
                <w:rFonts w:hint="eastAsia" w:asciiTheme="minorEastAsia" w:hAnsiTheme="minorEastAsia"/>
                <w:szCs w:val="21"/>
              </w:rPr>
              <w:t>大气环境检测报告或证明</w:t>
            </w:r>
          </w:p>
        </w:tc>
        <w:tc>
          <w:tcPr>
            <w:tcW w:w="0" w:type="auto"/>
            <w:tcBorders>
              <w:top w:val="nil"/>
              <w:left w:val="nil"/>
              <w:bottom w:val="single" w:color="auto" w:sz="4" w:space="0"/>
              <w:right w:val="single" w:color="auto" w:sz="4" w:space="0"/>
            </w:tcBorders>
            <w:vAlign w:val="center"/>
          </w:tcPr>
          <w:p w14:paraId="44F0F4E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3A05135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tcPr>
          <w:p w14:paraId="04F1FEF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4E7F4D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180C4F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2DC5C7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D5489E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E7D3A48">
            <w:pPr>
              <w:spacing w:line="240" w:lineRule="exact"/>
              <w:jc w:val="center"/>
              <w:rPr>
                <w:rFonts w:asciiTheme="minorEastAsia" w:hAnsiTheme="minorEastAsia"/>
                <w:szCs w:val="21"/>
              </w:rPr>
            </w:pPr>
          </w:p>
        </w:tc>
      </w:tr>
      <w:tr w14:paraId="69FC48B5">
        <w:tblPrEx>
          <w:tblCellMar>
            <w:top w:w="0" w:type="dxa"/>
            <w:left w:w="108" w:type="dxa"/>
            <w:bottom w:w="0" w:type="dxa"/>
            <w:right w:w="108" w:type="dxa"/>
          </w:tblCellMar>
        </w:tblPrEx>
        <w:trPr>
          <w:trHeight w:val="107" w:hRule="atLeast"/>
          <w:jc w:val="center"/>
        </w:trPr>
        <w:tc>
          <w:tcPr>
            <w:tcW w:w="0" w:type="auto"/>
            <w:tcBorders>
              <w:top w:val="nil"/>
              <w:left w:val="single" w:color="auto" w:sz="4" w:space="0"/>
              <w:bottom w:val="single" w:color="auto" w:sz="4" w:space="0"/>
              <w:right w:val="single" w:color="auto" w:sz="4" w:space="0"/>
            </w:tcBorders>
            <w:vAlign w:val="center"/>
          </w:tcPr>
          <w:p w14:paraId="7AB6CC50">
            <w:pPr>
              <w:spacing w:line="240" w:lineRule="exact"/>
              <w:rPr>
                <w:rFonts w:asciiTheme="minorEastAsia" w:hAnsiTheme="minorEastAsia"/>
                <w:szCs w:val="21"/>
              </w:rPr>
            </w:pPr>
            <w:r>
              <w:rPr>
                <w:rFonts w:hint="eastAsia" w:asciiTheme="minorEastAsia" w:hAnsiTheme="minorEastAsia"/>
                <w:szCs w:val="21"/>
              </w:rPr>
              <w:t>36个月采集区域未使用禁用物质证明</w:t>
            </w:r>
          </w:p>
        </w:tc>
        <w:tc>
          <w:tcPr>
            <w:tcW w:w="0" w:type="auto"/>
            <w:tcBorders>
              <w:top w:val="nil"/>
              <w:left w:val="nil"/>
              <w:bottom w:val="single" w:color="auto" w:sz="4" w:space="0"/>
              <w:right w:val="single" w:color="auto" w:sz="4" w:space="0"/>
            </w:tcBorders>
            <w:vAlign w:val="center"/>
          </w:tcPr>
          <w:p w14:paraId="5C0EE8AF">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026519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A33A99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1C4C3B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C2C0E1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271FB0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112320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8927E1B">
            <w:pPr>
              <w:spacing w:line="240" w:lineRule="exact"/>
              <w:jc w:val="center"/>
              <w:rPr>
                <w:rFonts w:asciiTheme="minorEastAsia" w:hAnsiTheme="minorEastAsia"/>
                <w:szCs w:val="21"/>
              </w:rPr>
            </w:pPr>
          </w:p>
        </w:tc>
      </w:tr>
      <w:tr w14:paraId="2F37E996">
        <w:tblPrEx>
          <w:tblCellMar>
            <w:top w:w="0" w:type="dxa"/>
            <w:left w:w="108" w:type="dxa"/>
            <w:bottom w:w="0" w:type="dxa"/>
            <w:right w:w="108" w:type="dxa"/>
          </w:tblCellMar>
        </w:tblPrEx>
        <w:trPr>
          <w:trHeight w:val="388" w:hRule="atLeast"/>
          <w:jc w:val="center"/>
        </w:trPr>
        <w:tc>
          <w:tcPr>
            <w:tcW w:w="0" w:type="auto"/>
            <w:tcBorders>
              <w:top w:val="nil"/>
              <w:left w:val="single" w:color="auto" w:sz="4" w:space="0"/>
              <w:bottom w:val="single" w:color="auto" w:sz="4" w:space="0"/>
              <w:right w:val="single" w:color="auto" w:sz="4" w:space="0"/>
            </w:tcBorders>
            <w:vAlign w:val="center"/>
          </w:tcPr>
          <w:p w14:paraId="29400FEF">
            <w:pPr>
              <w:spacing w:line="240" w:lineRule="exact"/>
              <w:rPr>
                <w:rFonts w:asciiTheme="minorEastAsia" w:hAnsiTheme="minorEastAsia"/>
                <w:szCs w:val="21"/>
              </w:rPr>
            </w:pPr>
            <w:r>
              <w:rPr>
                <w:rFonts w:hint="eastAsia" w:asciiTheme="minorEastAsia" w:hAnsiTheme="minorEastAsia"/>
                <w:szCs w:val="21"/>
              </w:rPr>
              <w:t>野生植物采集区可持续生产管理方案</w:t>
            </w:r>
          </w:p>
        </w:tc>
        <w:tc>
          <w:tcPr>
            <w:tcW w:w="0" w:type="auto"/>
            <w:tcBorders>
              <w:top w:val="nil"/>
              <w:left w:val="nil"/>
              <w:bottom w:val="single" w:color="auto" w:sz="4" w:space="0"/>
              <w:right w:val="single" w:color="auto" w:sz="4" w:space="0"/>
            </w:tcBorders>
            <w:vAlign w:val="center"/>
          </w:tcPr>
          <w:p w14:paraId="2277342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42C1E4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47DB246">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9F10A1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075976D">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26B470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D374CE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20A7C1E">
            <w:pPr>
              <w:spacing w:line="240" w:lineRule="exact"/>
              <w:jc w:val="center"/>
              <w:rPr>
                <w:rFonts w:asciiTheme="minorEastAsia" w:hAnsiTheme="minorEastAsia"/>
                <w:szCs w:val="21"/>
              </w:rPr>
            </w:pPr>
          </w:p>
        </w:tc>
      </w:tr>
      <w:tr w14:paraId="31A01B7B">
        <w:tblPrEx>
          <w:tblCellMar>
            <w:top w:w="0" w:type="dxa"/>
            <w:left w:w="108" w:type="dxa"/>
            <w:bottom w:w="0" w:type="dxa"/>
            <w:right w:w="108" w:type="dxa"/>
          </w:tblCellMar>
        </w:tblPrEx>
        <w:trPr>
          <w:trHeight w:val="368" w:hRule="atLeast"/>
          <w:jc w:val="center"/>
        </w:trPr>
        <w:tc>
          <w:tcPr>
            <w:tcW w:w="0" w:type="auto"/>
            <w:tcBorders>
              <w:top w:val="nil"/>
              <w:left w:val="single" w:color="auto" w:sz="4" w:space="0"/>
              <w:bottom w:val="single" w:color="auto" w:sz="4" w:space="0"/>
              <w:right w:val="single" w:color="auto" w:sz="4" w:space="0"/>
            </w:tcBorders>
            <w:vAlign w:val="center"/>
          </w:tcPr>
          <w:p w14:paraId="39838BCD">
            <w:pPr>
              <w:spacing w:line="240" w:lineRule="exact"/>
              <w:rPr>
                <w:rFonts w:asciiTheme="minorEastAsia" w:hAnsiTheme="minorEastAsia"/>
                <w:szCs w:val="21"/>
              </w:rPr>
            </w:pPr>
            <w:r>
              <w:rPr>
                <w:rFonts w:hint="eastAsia" w:asciiTheme="minorEastAsia" w:hAnsiTheme="minorEastAsia"/>
                <w:szCs w:val="21"/>
              </w:rPr>
              <w:t>畜禽/水产养殖/加工排污达标检测报告或证明</w:t>
            </w:r>
          </w:p>
        </w:tc>
        <w:tc>
          <w:tcPr>
            <w:tcW w:w="0" w:type="auto"/>
            <w:tcBorders>
              <w:top w:val="nil"/>
              <w:left w:val="nil"/>
              <w:bottom w:val="single" w:color="auto" w:sz="4" w:space="0"/>
              <w:right w:val="single" w:color="auto" w:sz="4" w:space="0"/>
            </w:tcBorders>
            <w:vAlign w:val="center"/>
          </w:tcPr>
          <w:p w14:paraId="522591F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957608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513389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90475A0">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729C828">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2F332A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6186160">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95A1E44">
            <w:pPr>
              <w:spacing w:line="240" w:lineRule="exact"/>
              <w:jc w:val="center"/>
              <w:rPr>
                <w:rFonts w:hint="eastAsia" w:asciiTheme="minorEastAsia" w:hAnsiTheme="minorEastAsia"/>
                <w:szCs w:val="21"/>
              </w:rPr>
            </w:pPr>
          </w:p>
        </w:tc>
      </w:tr>
      <w:tr w14:paraId="29F81412">
        <w:tblPrEx>
          <w:tblCellMar>
            <w:top w:w="0" w:type="dxa"/>
            <w:left w:w="108" w:type="dxa"/>
            <w:bottom w:w="0" w:type="dxa"/>
            <w:right w:w="108" w:type="dxa"/>
          </w:tblCellMar>
        </w:tblPrEx>
        <w:trPr>
          <w:trHeight w:val="349" w:hRule="atLeast"/>
          <w:jc w:val="center"/>
        </w:trPr>
        <w:tc>
          <w:tcPr>
            <w:tcW w:w="0" w:type="auto"/>
            <w:tcBorders>
              <w:top w:val="nil"/>
              <w:left w:val="single" w:color="auto" w:sz="4" w:space="0"/>
              <w:bottom w:val="single" w:color="auto" w:sz="4" w:space="0"/>
              <w:right w:val="single" w:color="auto" w:sz="4" w:space="0"/>
            </w:tcBorders>
            <w:vAlign w:val="center"/>
          </w:tcPr>
          <w:p w14:paraId="38B1A47C">
            <w:pPr>
              <w:spacing w:line="240" w:lineRule="exact"/>
              <w:rPr>
                <w:rFonts w:asciiTheme="minorEastAsia" w:hAnsiTheme="minorEastAsia"/>
                <w:szCs w:val="21"/>
              </w:rPr>
            </w:pPr>
            <w:r>
              <w:rPr>
                <w:rFonts w:hint="eastAsia" w:asciiTheme="minorEastAsia" w:hAnsiTheme="minorEastAsia"/>
                <w:szCs w:val="21"/>
              </w:rPr>
              <w:t>投入品未使用禁用及非转基因物质证明</w:t>
            </w:r>
          </w:p>
        </w:tc>
        <w:tc>
          <w:tcPr>
            <w:tcW w:w="0" w:type="auto"/>
            <w:tcBorders>
              <w:top w:val="nil"/>
              <w:left w:val="nil"/>
              <w:bottom w:val="single" w:color="auto" w:sz="4" w:space="0"/>
              <w:right w:val="single" w:color="auto" w:sz="4" w:space="0"/>
            </w:tcBorders>
            <w:vAlign w:val="center"/>
          </w:tcPr>
          <w:p w14:paraId="120AE18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B27057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E88250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1A9E19C">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D12C89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693CF1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21E0A9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F87D814">
            <w:pPr>
              <w:spacing w:line="240" w:lineRule="exact"/>
              <w:jc w:val="center"/>
              <w:rPr>
                <w:rFonts w:hint="eastAsia" w:asciiTheme="minorEastAsia" w:hAnsiTheme="minorEastAsia"/>
                <w:szCs w:val="21"/>
              </w:rPr>
            </w:pPr>
          </w:p>
        </w:tc>
      </w:tr>
      <w:tr w14:paraId="2836E4AA">
        <w:tblPrEx>
          <w:tblCellMar>
            <w:top w:w="0" w:type="dxa"/>
            <w:left w:w="108" w:type="dxa"/>
            <w:bottom w:w="0" w:type="dxa"/>
            <w:right w:w="108" w:type="dxa"/>
          </w:tblCellMar>
        </w:tblPrEx>
        <w:trPr>
          <w:trHeight w:val="201" w:hRule="atLeast"/>
          <w:jc w:val="center"/>
        </w:trPr>
        <w:tc>
          <w:tcPr>
            <w:tcW w:w="0" w:type="auto"/>
            <w:tcBorders>
              <w:top w:val="nil"/>
              <w:left w:val="single" w:color="auto" w:sz="4" w:space="0"/>
              <w:bottom w:val="single" w:color="auto" w:sz="4" w:space="0"/>
              <w:right w:val="single" w:color="auto" w:sz="4" w:space="0"/>
            </w:tcBorders>
            <w:vAlign w:val="center"/>
          </w:tcPr>
          <w:p w14:paraId="0D005B29">
            <w:pPr>
              <w:spacing w:line="240" w:lineRule="exact"/>
              <w:rPr>
                <w:rFonts w:asciiTheme="minorEastAsia" w:hAnsiTheme="minorEastAsia"/>
                <w:szCs w:val="21"/>
                <w:highlight w:val="none"/>
              </w:rPr>
            </w:pPr>
            <w:r>
              <w:rPr>
                <w:rFonts w:hint="eastAsia" w:asciiTheme="minorEastAsia" w:hAnsiTheme="minorEastAsia"/>
                <w:szCs w:val="21"/>
                <w:highlight w:val="none"/>
              </w:rPr>
              <w:t>原料</w:t>
            </w:r>
            <w:r>
              <w:rPr>
                <w:rFonts w:hint="eastAsia" w:asciiTheme="minorEastAsia" w:hAnsiTheme="minorEastAsia"/>
                <w:szCs w:val="21"/>
                <w:highlight w:val="none"/>
                <w:lang w:val="en-US" w:eastAsia="zh-CN"/>
              </w:rPr>
              <w:t>/外购有机产品的</w:t>
            </w:r>
            <w:r>
              <w:rPr>
                <w:rFonts w:hint="eastAsia" w:asciiTheme="minorEastAsia" w:hAnsiTheme="minorEastAsia"/>
                <w:szCs w:val="21"/>
                <w:highlight w:val="none"/>
              </w:rPr>
              <w:t>有机证书复印件和销售证书</w:t>
            </w:r>
          </w:p>
        </w:tc>
        <w:tc>
          <w:tcPr>
            <w:tcW w:w="0" w:type="auto"/>
            <w:tcBorders>
              <w:top w:val="nil"/>
              <w:left w:val="nil"/>
              <w:bottom w:val="single" w:color="auto" w:sz="4" w:space="0"/>
              <w:right w:val="single" w:color="auto" w:sz="4" w:space="0"/>
            </w:tcBorders>
            <w:vAlign w:val="center"/>
          </w:tcPr>
          <w:p w14:paraId="769BC41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0118A78">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C70FCB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67D61D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5482CE5">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4192D8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374BB1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7E3E97F">
            <w:pPr>
              <w:spacing w:line="240" w:lineRule="exact"/>
              <w:jc w:val="center"/>
              <w:rPr>
                <w:rFonts w:hint="eastAsia" w:asciiTheme="minorEastAsia" w:hAnsiTheme="minorEastAsia"/>
                <w:szCs w:val="21"/>
              </w:rPr>
            </w:pPr>
            <w:r>
              <w:rPr>
                <w:rFonts w:hint="eastAsia" w:asciiTheme="minorEastAsia" w:hAnsiTheme="minorEastAsia"/>
                <w:szCs w:val="21"/>
              </w:rPr>
              <w:t>△</w:t>
            </w:r>
          </w:p>
        </w:tc>
      </w:tr>
      <w:tr w14:paraId="5C95A304">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3A3E47BC">
            <w:pPr>
              <w:spacing w:line="240" w:lineRule="exact"/>
              <w:rPr>
                <w:rFonts w:asciiTheme="minorEastAsia" w:hAnsiTheme="minorEastAsia"/>
                <w:szCs w:val="21"/>
              </w:rPr>
            </w:pPr>
            <w:r>
              <w:rPr>
                <w:rFonts w:hint="eastAsia" w:asciiTheme="minorEastAsia" w:hAnsiTheme="minorEastAsia"/>
                <w:szCs w:val="21"/>
              </w:rPr>
              <w:t>包装材料符合国家卫生要求证明</w:t>
            </w:r>
          </w:p>
        </w:tc>
        <w:tc>
          <w:tcPr>
            <w:tcW w:w="0" w:type="auto"/>
            <w:tcBorders>
              <w:top w:val="nil"/>
              <w:left w:val="nil"/>
              <w:bottom w:val="single" w:color="auto" w:sz="4" w:space="0"/>
              <w:right w:val="single" w:color="auto" w:sz="4" w:space="0"/>
            </w:tcBorders>
            <w:vAlign w:val="center"/>
          </w:tcPr>
          <w:p w14:paraId="7B12CBD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9704E63">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D4DAFB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02DDEAC">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E69572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2FB4F17">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2F06F00">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EDE1E9F">
            <w:pPr>
              <w:spacing w:line="240" w:lineRule="exact"/>
              <w:jc w:val="center"/>
              <w:rPr>
                <w:rFonts w:hint="eastAsia" w:asciiTheme="minorEastAsia" w:hAnsiTheme="minorEastAsia"/>
                <w:szCs w:val="21"/>
              </w:rPr>
            </w:pPr>
          </w:p>
        </w:tc>
      </w:tr>
      <w:tr w14:paraId="696A7FEE">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39097CB8">
            <w:pPr>
              <w:spacing w:line="240" w:lineRule="exact"/>
              <w:rPr>
                <w:rFonts w:asciiTheme="minorEastAsia" w:hAnsiTheme="minorEastAsia"/>
                <w:szCs w:val="21"/>
              </w:rPr>
            </w:pPr>
            <w:r>
              <w:rPr>
                <w:rFonts w:hint="eastAsia" w:asciiTheme="minorEastAsia" w:hAnsiTheme="minorEastAsia"/>
                <w:szCs w:val="21"/>
              </w:rPr>
              <w:t>申请认证产品的各类包装袋（箱）及包装标签实物（样品）复印件或照片</w:t>
            </w:r>
          </w:p>
        </w:tc>
        <w:tc>
          <w:tcPr>
            <w:tcW w:w="0" w:type="auto"/>
            <w:tcBorders>
              <w:top w:val="nil"/>
              <w:left w:val="nil"/>
              <w:bottom w:val="single" w:color="auto" w:sz="4" w:space="0"/>
              <w:right w:val="single" w:color="auto" w:sz="4" w:space="0"/>
            </w:tcBorders>
            <w:vAlign w:val="center"/>
          </w:tcPr>
          <w:p w14:paraId="7CE4C4B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5449FD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9EFB3B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A720961">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023A319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D3E01E6">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F211784">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2A1CE7B">
            <w:pPr>
              <w:spacing w:line="240" w:lineRule="exact"/>
              <w:jc w:val="center"/>
              <w:rPr>
                <w:rFonts w:hint="eastAsia" w:asciiTheme="minorEastAsia" w:hAnsiTheme="minorEastAsia"/>
                <w:szCs w:val="21"/>
              </w:rPr>
            </w:pPr>
          </w:p>
        </w:tc>
      </w:tr>
      <w:tr w14:paraId="779C2E97">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6E9759F5">
            <w:pPr>
              <w:spacing w:line="240" w:lineRule="exact"/>
              <w:rPr>
                <w:rFonts w:asciiTheme="minorEastAsia" w:hAnsiTheme="minorEastAsia"/>
                <w:szCs w:val="21"/>
              </w:rPr>
            </w:pPr>
            <w:r>
              <w:rPr>
                <w:rFonts w:hint="eastAsia" w:asciiTheme="minorEastAsia" w:hAnsiTheme="minorEastAsia"/>
                <w:szCs w:val="21"/>
              </w:rPr>
              <w:t>保护性建筑覆盖物、薄膜、防虫网证明</w:t>
            </w:r>
          </w:p>
        </w:tc>
        <w:tc>
          <w:tcPr>
            <w:tcW w:w="0" w:type="auto"/>
            <w:tcBorders>
              <w:top w:val="nil"/>
              <w:left w:val="nil"/>
              <w:bottom w:val="single" w:color="auto" w:sz="4" w:space="0"/>
              <w:right w:val="single" w:color="auto" w:sz="4" w:space="0"/>
            </w:tcBorders>
            <w:vAlign w:val="center"/>
          </w:tcPr>
          <w:p w14:paraId="7367AFC2">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9D97ECA">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4651D552">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F9D9D7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0FDBC4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3A26B3B">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1FBE80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77B6116">
            <w:pPr>
              <w:spacing w:line="240" w:lineRule="exact"/>
              <w:jc w:val="center"/>
              <w:rPr>
                <w:rFonts w:asciiTheme="minorEastAsia" w:hAnsiTheme="minorEastAsia"/>
                <w:szCs w:val="21"/>
              </w:rPr>
            </w:pPr>
          </w:p>
        </w:tc>
      </w:tr>
      <w:tr w14:paraId="1B996A77">
        <w:tblPrEx>
          <w:tblCellMar>
            <w:top w:w="0" w:type="dxa"/>
            <w:left w:w="108" w:type="dxa"/>
            <w:bottom w:w="0" w:type="dxa"/>
            <w:right w:w="108" w:type="dxa"/>
          </w:tblCellMar>
        </w:tblPrEx>
        <w:trPr>
          <w:trHeight w:val="255" w:hRule="atLeast"/>
          <w:jc w:val="center"/>
        </w:trPr>
        <w:tc>
          <w:tcPr>
            <w:tcW w:w="0" w:type="auto"/>
            <w:tcBorders>
              <w:top w:val="nil"/>
              <w:left w:val="single" w:color="auto" w:sz="4" w:space="0"/>
              <w:bottom w:val="single" w:color="auto" w:sz="4" w:space="0"/>
              <w:right w:val="single" w:color="auto" w:sz="4" w:space="0"/>
            </w:tcBorders>
            <w:vAlign w:val="center"/>
          </w:tcPr>
          <w:p w14:paraId="3142E12E">
            <w:pPr>
              <w:spacing w:line="240" w:lineRule="exact"/>
              <w:rPr>
                <w:rFonts w:hint="default" w:asciiTheme="minorEastAsia" w:hAnsiTheme="minorEastAsia"/>
                <w:szCs w:val="21"/>
              </w:rPr>
            </w:pPr>
            <w:r>
              <w:rPr>
                <w:rFonts w:hint="eastAsia" w:asciiTheme="minorEastAsia" w:hAnsiTheme="minorEastAsia"/>
                <w:szCs w:val="21"/>
              </w:rPr>
              <w:t>获得有机种子和植物繁殖材料的计划</w:t>
            </w:r>
          </w:p>
        </w:tc>
        <w:tc>
          <w:tcPr>
            <w:tcW w:w="0" w:type="auto"/>
            <w:tcBorders>
              <w:top w:val="nil"/>
              <w:left w:val="nil"/>
              <w:bottom w:val="single" w:color="auto" w:sz="4" w:space="0"/>
              <w:right w:val="single" w:color="auto" w:sz="4" w:space="0"/>
            </w:tcBorders>
            <w:vAlign w:val="center"/>
          </w:tcPr>
          <w:p w14:paraId="47443D8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7200EA8B">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296A33A">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29B076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01B879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3629CE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5E27CFE">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6465269">
            <w:pPr>
              <w:spacing w:line="240" w:lineRule="exact"/>
              <w:jc w:val="center"/>
              <w:rPr>
                <w:rFonts w:asciiTheme="minorEastAsia" w:hAnsiTheme="minorEastAsia"/>
                <w:szCs w:val="21"/>
              </w:rPr>
            </w:pPr>
          </w:p>
        </w:tc>
      </w:tr>
      <w:tr w14:paraId="5A18F21D">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0B32C0D6">
            <w:pPr>
              <w:spacing w:line="240" w:lineRule="exact"/>
              <w:rPr>
                <w:rFonts w:asciiTheme="minorEastAsia" w:hAnsiTheme="minorEastAsia"/>
                <w:szCs w:val="21"/>
              </w:rPr>
            </w:pPr>
            <w:r>
              <w:rPr>
                <w:rFonts w:hint="eastAsia" w:asciiTheme="minorEastAsia" w:hAnsiTheme="minorEastAsia"/>
                <w:szCs w:val="21"/>
              </w:rPr>
              <w:t>轮作计划</w:t>
            </w:r>
          </w:p>
        </w:tc>
        <w:tc>
          <w:tcPr>
            <w:tcW w:w="0" w:type="auto"/>
            <w:tcBorders>
              <w:top w:val="nil"/>
              <w:left w:val="nil"/>
              <w:bottom w:val="single" w:color="auto" w:sz="4" w:space="0"/>
              <w:right w:val="single" w:color="auto" w:sz="4" w:space="0"/>
            </w:tcBorders>
            <w:vAlign w:val="center"/>
          </w:tcPr>
          <w:p w14:paraId="4A8ACEB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D33561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7080FA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01C011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CAD1088">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65A413F">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78FF15A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57C60F9">
            <w:pPr>
              <w:spacing w:line="240" w:lineRule="exact"/>
              <w:jc w:val="center"/>
              <w:rPr>
                <w:rFonts w:asciiTheme="minorEastAsia" w:hAnsiTheme="minorEastAsia"/>
                <w:szCs w:val="21"/>
              </w:rPr>
            </w:pPr>
          </w:p>
        </w:tc>
      </w:tr>
      <w:tr w14:paraId="74B23D7A">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69763045">
            <w:pPr>
              <w:spacing w:line="240" w:lineRule="exact"/>
              <w:rPr>
                <w:rFonts w:hint="default" w:asciiTheme="minorEastAsia" w:hAnsiTheme="minorEastAsia"/>
                <w:szCs w:val="21"/>
              </w:rPr>
            </w:pPr>
            <w:r>
              <w:rPr>
                <w:rFonts w:hint="eastAsia" w:asciiTheme="minorEastAsia" w:hAnsiTheme="minorEastAsia"/>
                <w:szCs w:val="21"/>
              </w:rPr>
              <w:t>有机转换计划</w:t>
            </w:r>
            <w:r>
              <w:rPr>
                <w:rFonts w:hint="default" w:asciiTheme="minorEastAsia" w:hAnsiTheme="minorEastAsia"/>
                <w:szCs w:val="21"/>
              </w:rPr>
              <w:t>（适用于多年生作物且存在平行生产）</w:t>
            </w:r>
          </w:p>
        </w:tc>
        <w:tc>
          <w:tcPr>
            <w:tcW w:w="0" w:type="auto"/>
            <w:tcBorders>
              <w:top w:val="nil"/>
              <w:left w:val="nil"/>
              <w:bottom w:val="single" w:color="auto" w:sz="4" w:space="0"/>
              <w:right w:val="single" w:color="auto" w:sz="4" w:space="0"/>
            </w:tcBorders>
            <w:vAlign w:val="center"/>
          </w:tcPr>
          <w:p w14:paraId="43E1596E">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1856A36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C94AEFB">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2AF6377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A2F1927">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AF988D4">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3CF90F6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6B58AD8">
            <w:pPr>
              <w:spacing w:line="240" w:lineRule="exact"/>
              <w:jc w:val="center"/>
              <w:rPr>
                <w:rFonts w:asciiTheme="minorEastAsia" w:hAnsiTheme="minorEastAsia"/>
                <w:szCs w:val="21"/>
              </w:rPr>
            </w:pPr>
          </w:p>
        </w:tc>
      </w:tr>
      <w:tr w14:paraId="47B0194E">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5B8C5797">
            <w:pPr>
              <w:spacing w:line="240" w:lineRule="exact"/>
              <w:rPr>
                <w:rFonts w:asciiTheme="minorEastAsia" w:hAnsiTheme="minorEastAsia"/>
                <w:szCs w:val="21"/>
              </w:rPr>
            </w:pPr>
            <w:r>
              <w:rPr>
                <w:rFonts w:hint="eastAsia" w:asciiTheme="minorEastAsia" w:hAnsiTheme="minorEastAsia"/>
                <w:szCs w:val="21"/>
              </w:rPr>
              <w:t>加工工艺流程图</w:t>
            </w:r>
          </w:p>
        </w:tc>
        <w:tc>
          <w:tcPr>
            <w:tcW w:w="0" w:type="auto"/>
            <w:tcBorders>
              <w:top w:val="nil"/>
              <w:left w:val="nil"/>
              <w:bottom w:val="single" w:color="auto" w:sz="4" w:space="0"/>
              <w:right w:val="single" w:color="auto" w:sz="4" w:space="0"/>
            </w:tcBorders>
            <w:vAlign w:val="center"/>
          </w:tcPr>
          <w:p w14:paraId="681D0FF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12E8640C">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B0254A5">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73F1389">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05314FCF">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557ADEA6">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44861D2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144D328">
            <w:pPr>
              <w:spacing w:line="240" w:lineRule="exact"/>
              <w:jc w:val="center"/>
              <w:rPr>
                <w:rFonts w:hint="eastAsia" w:asciiTheme="minorEastAsia" w:hAnsiTheme="minorEastAsia"/>
                <w:szCs w:val="21"/>
              </w:rPr>
            </w:pPr>
          </w:p>
        </w:tc>
      </w:tr>
      <w:tr w14:paraId="7B323334">
        <w:tblPrEx>
          <w:tblCellMar>
            <w:top w:w="0" w:type="dxa"/>
            <w:left w:w="108" w:type="dxa"/>
            <w:bottom w:w="0" w:type="dxa"/>
            <w:right w:w="108" w:type="dxa"/>
          </w:tblCellMar>
        </w:tblPrEx>
        <w:trPr>
          <w:trHeight w:val="285" w:hRule="atLeast"/>
          <w:jc w:val="center"/>
        </w:trPr>
        <w:tc>
          <w:tcPr>
            <w:tcW w:w="0" w:type="auto"/>
            <w:tcBorders>
              <w:top w:val="nil"/>
              <w:left w:val="single" w:color="auto" w:sz="4" w:space="0"/>
              <w:bottom w:val="single" w:color="auto" w:sz="4" w:space="0"/>
              <w:right w:val="single" w:color="auto" w:sz="4" w:space="0"/>
            </w:tcBorders>
            <w:vAlign w:val="center"/>
          </w:tcPr>
          <w:p w14:paraId="227D4DA6">
            <w:pPr>
              <w:spacing w:line="240" w:lineRule="exact"/>
              <w:rPr>
                <w:rFonts w:asciiTheme="minorEastAsia" w:hAnsiTheme="minorEastAsia"/>
                <w:szCs w:val="21"/>
              </w:rPr>
            </w:pPr>
            <w:r>
              <w:rPr>
                <w:rFonts w:hint="eastAsia" w:asciiTheme="minorEastAsia" w:hAnsiTheme="minorEastAsia"/>
                <w:szCs w:val="21"/>
              </w:rPr>
              <w:t xml:space="preserve">人员资质证明 </w:t>
            </w:r>
          </w:p>
        </w:tc>
        <w:tc>
          <w:tcPr>
            <w:tcW w:w="0" w:type="auto"/>
            <w:tcBorders>
              <w:top w:val="nil"/>
              <w:left w:val="nil"/>
              <w:bottom w:val="single" w:color="auto" w:sz="4" w:space="0"/>
              <w:right w:val="single" w:color="auto" w:sz="4" w:space="0"/>
            </w:tcBorders>
            <w:vAlign w:val="center"/>
          </w:tcPr>
          <w:p w14:paraId="658F0E3B">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DB18741">
            <w:pPr>
              <w:spacing w:line="240" w:lineRule="exact"/>
              <w:jc w:val="center"/>
              <w:rPr>
                <w:rFonts w:asciiTheme="minorEastAsia" w:hAnsiTheme="minorEastAsia"/>
                <w:szCs w:val="21"/>
              </w:rPr>
            </w:pPr>
          </w:p>
        </w:tc>
        <w:tc>
          <w:tcPr>
            <w:tcW w:w="0" w:type="auto"/>
            <w:tcBorders>
              <w:top w:val="nil"/>
              <w:left w:val="nil"/>
              <w:bottom w:val="single" w:color="auto" w:sz="4" w:space="0"/>
              <w:right w:val="single" w:color="auto" w:sz="4" w:space="0"/>
            </w:tcBorders>
            <w:vAlign w:val="center"/>
          </w:tcPr>
          <w:p w14:paraId="65F74549">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5CDB2696">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69CD127D">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335AD52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4CD8D6F">
            <w:pPr>
              <w:spacing w:line="240" w:lineRule="exact"/>
              <w:jc w:val="center"/>
              <w:rPr>
                <w:rFonts w:asciiTheme="minorEastAsia" w:hAnsiTheme="minorEastAsia"/>
                <w:szCs w:val="21"/>
              </w:rPr>
            </w:pPr>
            <w:r>
              <w:rPr>
                <w:rFonts w:hint="eastAsia" w:asciiTheme="minorEastAsia" w:hAnsiTheme="minorEastAsia"/>
                <w:szCs w:val="21"/>
              </w:rPr>
              <w:t>△</w:t>
            </w:r>
          </w:p>
        </w:tc>
        <w:tc>
          <w:tcPr>
            <w:tcW w:w="0" w:type="auto"/>
            <w:tcBorders>
              <w:top w:val="nil"/>
              <w:left w:val="nil"/>
              <w:bottom w:val="single" w:color="auto" w:sz="4" w:space="0"/>
              <w:right w:val="single" w:color="auto" w:sz="4" w:space="0"/>
            </w:tcBorders>
            <w:vAlign w:val="center"/>
          </w:tcPr>
          <w:p w14:paraId="2F41269D">
            <w:pPr>
              <w:spacing w:line="240" w:lineRule="exact"/>
              <w:jc w:val="center"/>
              <w:rPr>
                <w:rFonts w:hint="eastAsia" w:asciiTheme="minorEastAsia" w:hAnsiTheme="minorEastAsia"/>
                <w:szCs w:val="21"/>
              </w:rPr>
            </w:pPr>
          </w:p>
        </w:tc>
      </w:tr>
    </w:tbl>
    <w:p w14:paraId="0F1DCCE1">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right="0" w:rightChars="0"/>
        <w:textAlignment w:val="auto"/>
        <w:rPr>
          <w:rFonts w:hint="eastAsia" w:asciiTheme="minorEastAsia" w:hAnsiTheme="minorEastAsia"/>
          <w:szCs w:val="21"/>
        </w:rPr>
      </w:pPr>
      <w:r>
        <w:rPr>
          <w:rFonts w:hint="eastAsia" w:asciiTheme="minorEastAsia" w:hAnsiTheme="minorEastAsia"/>
          <w:szCs w:val="21"/>
        </w:rPr>
        <w:t>注：</w:t>
      </w:r>
    </w:p>
    <w:p w14:paraId="4C88AA76">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firstLine="210" w:firstLineChars="100"/>
        <w:textAlignment w:val="auto"/>
        <w:rPr>
          <w:rFonts w:hint="eastAsia" w:asciiTheme="minorEastAsia" w:hAnsiTheme="minorEastAsia"/>
          <w:szCs w:val="21"/>
        </w:rPr>
      </w:pPr>
      <w:r>
        <w:rPr>
          <w:rFonts w:hint="eastAsia" w:asciiTheme="minorEastAsia" w:hAnsiTheme="minorEastAsia"/>
          <w:szCs w:val="21"/>
        </w:rPr>
        <w:t>以上文件为一般性申请要求，现场检查时检查组可根据具体情况要求认证委托人提供本清单未涉及的内容；</w:t>
      </w:r>
    </w:p>
    <w:p w14:paraId="4564F677">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firstLine="210" w:firstLineChars="100"/>
        <w:textAlignment w:val="auto"/>
        <w:rPr>
          <w:rFonts w:asciiTheme="minorEastAsia" w:hAnsiTheme="minorEastAsia"/>
          <w:szCs w:val="21"/>
        </w:rPr>
      </w:pPr>
      <w:r>
        <w:rPr>
          <w:rFonts w:hint="eastAsia" w:asciiTheme="minorEastAsia" w:hAnsiTheme="minorEastAsia"/>
          <w:szCs w:val="21"/>
        </w:rPr>
        <w:t>有机产品认证调查表使用说明：</w:t>
      </w:r>
    </w:p>
    <w:p w14:paraId="2331BC2B">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asciiTheme="minorEastAsia" w:hAnsiTheme="minorEastAsia"/>
          <w:szCs w:val="21"/>
        </w:rPr>
      </w:pPr>
      <w:r>
        <w:rPr>
          <w:rFonts w:hint="eastAsia" w:asciiTheme="minorEastAsia" w:hAnsiTheme="minorEastAsia"/>
          <w:szCs w:val="21"/>
        </w:rPr>
        <w:t>3）复评申请时如无变化，附书面说明（负责人签字并加盖公章确认）可不再提交，由检查组现场核实。</w:t>
      </w:r>
    </w:p>
    <w:p w14:paraId="4D4332DB">
      <w:pPr>
        <w:spacing w:line="240" w:lineRule="exact"/>
        <w:ind w:firstLine="210" w:firstLineChars="100"/>
        <w:rPr>
          <w:rFonts w:asciiTheme="minorEastAsia" w:hAnsiTheme="minorEastAsia"/>
          <w:szCs w:val="21"/>
        </w:rPr>
      </w:pPr>
    </w:p>
    <w:tbl>
      <w:tblPr>
        <w:tblStyle w:val="27"/>
        <w:tblpPr w:leftFromText="180" w:rightFromText="180" w:vertAnchor="page" w:horzAnchor="page" w:tblpX="1489" w:tblpY="2059"/>
        <w:tblW w:w="9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6901"/>
      </w:tblGrid>
      <w:tr w14:paraId="112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571DEA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类别</w:t>
            </w:r>
          </w:p>
        </w:tc>
        <w:tc>
          <w:tcPr>
            <w:tcW w:w="6901" w:type="dxa"/>
            <w:vAlign w:val="center"/>
          </w:tcPr>
          <w:p w14:paraId="5E92E3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适用的调查表</w:t>
            </w:r>
          </w:p>
        </w:tc>
      </w:tr>
      <w:tr w14:paraId="3A4A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15" w:type="dxa"/>
            <w:vAlign w:val="center"/>
          </w:tcPr>
          <w:p w14:paraId="22E73D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植物生产</w:t>
            </w:r>
          </w:p>
        </w:tc>
        <w:tc>
          <w:tcPr>
            <w:tcW w:w="6901" w:type="dxa"/>
            <w:vAlign w:val="center"/>
          </w:tcPr>
          <w:p w14:paraId="141BF33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有机产品认证调查表（植物生产适用）</w:t>
            </w:r>
          </w:p>
        </w:tc>
      </w:tr>
      <w:tr w14:paraId="130F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15" w:type="dxa"/>
            <w:vAlign w:val="center"/>
          </w:tcPr>
          <w:p w14:paraId="524300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cs="Times New Roman" w:asciiTheme="minorEastAsia" w:hAnsiTheme="minorEastAsia"/>
                <w:kern w:val="2"/>
                <w:sz w:val="21"/>
                <w:szCs w:val="21"/>
                <w:lang w:val="en-US" w:eastAsia="zh-CN" w:bidi="ar-SA"/>
              </w:rPr>
            </w:pPr>
            <w:r>
              <w:rPr>
                <w:rFonts w:hint="eastAsia" w:asciiTheme="minorEastAsia" w:hAnsiTheme="minorEastAsia"/>
                <w:szCs w:val="21"/>
              </w:rPr>
              <w:t>野生植物采集</w:t>
            </w:r>
          </w:p>
        </w:tc>
        <w:tc>
          <w:tcPr>
            <w:tcW w:w="6901" w:type="dxa"/>
            <w:vAlign w:val="center"/>
          </w:tcPr>
          <w:p w14:paraId="509533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cs="Times New Roman" w:asciiTheme="minorEastAsia" w:hAnsiTheme="minorEastAsia"/>
                <w:kern w:val="2"/>
                <w:sz w:val="21"/>
                <w:szCs w:val="21"/>
                <w:lang w:val="en-US" w:eastAsia="zh-CN" w:bidi="ar-SA"/>
              </w:rPr>
            </w:pPr>
            <w:r>
              <w:rPr>
                <w:rFonts w:hint="eastAsia" w:asciiTheme="minorEastAsia" w:hAnsiTheme="minorEastAsia"/>
                <w:szCs w:val="21"/>
              </w:rPr>
              <w:t>有机产品认证调查表（野生植物采集适用）</w:t>
            </w:r>
          </w:p>
        </w:tc>
      </w:tr>
      <w:tr w14:paraId="7C43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5C9D8F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食用菌</w:t>
            </w:r>
          </w:p>
        </w:tc>
        <w:tc>
          <w:tcPr>
            <w:tcW w:w="6901" w:type="dxa"/>
            <w:vAlign w:val="center"/>
          </w:tcPr>
          <w:p w14:paraId="381A9F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有机产品认证调查表（食用菌栽培适用）</w:t>
            </w:r>
          </w:p>
        </w:tc>
      </w:tr>
      <w:tr w14:paraId="4ACA4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3291F5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畜禽养殖</w:t>
            </w:r>
          </w:p>
        </w:tc>
        <w:tc>
          <w:tcPr>
            <w:tcW w:w="6901" w:type="dxa"/>
            <w:vAlign w:val="center"/>
          </w:tcPr>
          <w:p w14:paraId="7AD0E56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有机产品认证调查表（畜禽养殖适用）</w:t>
            </w:r>
          </w:p>
        </w:tc>
      </w:tr>
      <w:tr w14:paraId="583A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2EB7C9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水产养殖</w:t>
            </w:r>
          </w:p>
        </w:tc>
        <w:tc>
          <w:tcPr>
            <w:tcW w:w="6901" w:type="dxa"/>
            <w:vAlign w:val="center"/>
          </w:tcPr>
          <w:p w14:paraId="0E0055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有机产品认证调查表（水产养殖适用）</w:t>
            </w:r>
          </w:p>
        </w:tc>
      </w:tr>
      <w:tr w14:paraId="1AAB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54C44A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加工</w:t>
            </w:r>
          </w:p>
        </w:tc>
        <w:tc>
          <w:tcPr>
            <w:tcW w:w="6901" w:type="dxa"/>
            <w:vAlign w:val="center"/>
          </w:tcPr>
          <w:p w14:paraId="6ED1B0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eastAsia="宋体" w:cs="Times New Roman" w:asciiTheme="minorEastAsia" w:hAnsiTheme="minorEastAsia"/>
                <w:kern w:val="2"/>
                <w:sz w:val="21"/>
                <w:szCs w:val="21"/>
                <w:lang w:val="en-US" w:eastAsia="zh-CN" w:bidi="ar-SA"/>
              </w:rPr>
            </w:pPr>
            <w:r>
              <w:rPr>
                <w:rFonts w:hint="eastAsia" w:asciiTheme="minorEastAsia" w:hAnsiTheme="minorEastAsia"/>
                <w:szCs w:val="21"/>
              </w:rPr>
              <w:t>有机产品认证调查表（加工产品适用）</w:t>
            </w:r>
          </w:p>
        </w:tc>
      </w:tr>
      <w:tr w14:paraId="56DE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4E229C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asciiTheme="minorEastAsia" w:hAnsiTheme="minorEastAsia"/>
                <w:szCs w:val="21"/>
                <w:highlight w:val="none"/>
                <w:lang w:eastAsia="zh-CN"/>
              </w:rPr>
            </w:pPr>
            <w:r>
              <w:rPr>
                <w:rFonts w:hint="eastAsia" w:asciiTheme="minorEastAsia" w:hAnsiTheme="minorEastAsia"/>
                <w:szCs w:val="21"/>
                <w:highlight w:val="none"/>
                <w:lang w:eastAsia="zh-CN"/>
              </w:rPr>
              <w:t>经营</w:t>
            </w:r>
          </w:p>
        </w:tc>
        <w:tc>
          <w:tcPr>
            <w:tcW w:w="6901" w:type="dxa"/>
            <w:vAlign w:val="center"/>
          </w:tcPr>
          <w:p w14:paraId="627BC1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highlight w:val="none"/>
              </w:rPr>
            </w:pPr>
            <w:r>
              <w:rPr>
                <w:rFonts w:hint="eastAsia" w:asciiTheme="minorEastAsia" w:hAnsiTheme="minorEastAsia"/>
                <w:szCs w:val="21"/>
                <w:highlight w:val="none"/>
              </w:rPr>
              <w:t>有机产品认证调查表（</w:t>
            </w:r>
            <w:r>
              <w:rPr>
                <w:rFonts w:hint="eastAsia" w:asciiTheme="minorEastAsia" w:hAnsiTheme="minorEastAsia"/>
                <w:szCs w:val="21"/>
                <w:highlight w:val="none"/>
                <w:lang w:eastAsia="zh-CN"/>
              </w:rPr>
              <w:t>经营</w:t>
            </w:r>
            <w:r>
              <w:rPr>
                <w:rFonts w:hint="eastAsia" w:asciiTheme="minorEastAsia" w:hAnsiTheme="minorEastAsia"/>
                <w:szCs w:val="21"/>
                <w:highlight w:val="none"/>
              </w:rPr>
              <w:t>产品适用）</w:t>
            </w:r>
          </w:p>
        </w:tc>
      </w:tr>
      <w:tr w14:paraId="1F90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14:paraId="40561D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转机构</w:t>
            </w:r>
          </w:p>
        </w:tc>
        <w:tc>
          <w:tcPr>
            <w:tcW w:w="6901" w:type="dxa"/>
            <w:vAlign w:val="center"/>
          </w:tcPr>
          <w:p w14:paraId="6EE2C1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szCs w:val="21"/>
              </w:rPr>
            </w:pPr>
            <w:r>
              <w:rPr>
                <w:rFonts w:hint="eastAsia" w:asciiTheme="minorEastAsia" w:hAnsiTheme="minorEastAsia"/>
                <w:szCs w:val="21"/>
              </w:rPr>
              <w:t>有机产品认证调查表（认证证书转换适用）</w:t>
            </w:r>
          </w:p>
        </w:tc>
      </w:tr>
    </w:tbl>
    <w:p w14:paraId="347DD981">
      <w:pPr>
        <w:spacing w:line="240" w:lineRule="exact"/>
        <w:ind w:firstLine="210" w:firstLineChars="100"/>
        <w:rPr>
          <w:rFonts w:asciiTheme="minorEastAsia" w:hAnsiTheme="minorEastAsia"/>
          <w:szCs w:val="21"/>
        </w:rPr>
      </w:pPr>
    </w:p>
    <w:p w14:paraId="1362F8B2">
      <w:pPr>
        <w:spacing w:line="240" w:lineRule="exact"/>
        <w:ind w:firstLine="210" w:firstLineChars="100"/>
        <w:rPr>
          <w:rFonts w:asciiTheme="minorEastAsia" w:hAnsiTheme="minorEastAsia"/>
          <w:szCs w:val="21"/>
        </w:rPr>
      </w:pPr>
    </w:p>
    <w:p w14:paraId="7EE6B36E">
      <w:pPr>
        <w:spacing w:line="240" w:lineRule="exact"/>
        <w:ind w:firstLine="210" w:firstLineChars="100"/>
        <w:rPr>
          <w:rFonts w:asciiTheme="minorEastAsia" w:hAnsiTheme="minorEastAsia"/>
          <w:szCs w:val="21"/>
        </w:rPr>
      </w:pPr>
    </w:p>
    <w:p w14:paraId="4DF9396C">
      <w:pPr>
        <w:spacing w:line="240" w:lineRule="exact"/>
        <w:ind w:firstLine="210" w:firstLineChars="100"/>
        <w:rPr>
          <w:rFonts w:asciiTheme="minorEastAsia" w:hAnsiTheme="minorEastAsia"/>
          <w:szCs w:val="21"/>
        </w:rPr>
      </w:pPr>
    </w:p>
    <w:p w14:paraId="259F4318">
      <w:pPr>
        <w:spacing w:line="240" w:lineRule="exact"/>
        <w:ind w:firstLine="210" w:firstLineChars="100"/>
        <w:rPr>
          <w:rFonts w:asciiTheme="minorEastAsia" w:hAnsiTheme="minorEastAsia"/>
          <w:szCs w:val="21"/>
        </w:rPr>
      </w:pPr>
    </w:p>
    <w:p w14:paraId="5D738895">
      <w:pPr>
        <w:spacing w:line="240" w:lineRule="exact"/>
        <w:ind w:firstLine="210" w:firstLineChars="100"/>
        <w:rPr>
          <w:rFonts w:asciiTheme="minorEastAsia" w:hAnsiTheme="minorEastAsia"/>
          <w:szCs w:val="21"/>
        </w:rPr>
      </w:pPr>
    </w:p>
    <w:p w14:paraId="7D3C6C44">
      <w:pPr>
        <w:spacing w:line="240" w:lineRule="exact"/>
        <w:ind w:firstLine="210" w:firstLineChars="100"/>
        <w:rPr>
          <w:rFonts w:asciiTheme="minorEastAsia" w:hAnsiTheme="minorEastAsia"/>
          <w:szCs w:val="21"/>
        </w:rPr>
      </w:pPr>
    </w:p>
    <w:p w14:paraId="1F9610D6">
      <w:pPr>
        <w:spacing w:line="240" w:lineRule="exact"/>
        <w:ind w:firstLine="210" w:firstLineChars="100"/>
        <w:rPr>
          <w:rFonts w:asciiTheme="minorEastAsia" w:hAnsiTheme="minorEastAsia"/>
          <w:szCs w:val="21"/>
        </w:rPr>
      </w:pPr>
    </w:p>
    <w:p w14:paraId="57A2A368">
      <w:pPr>
        <w:spacing w:line="240" w:lineRule="exact"/>
        <w:ind w:firstLine="210" w:firstLineChars="100"/>
        <w:rPr>
          <w:rFonts w:asciiTheme="minorEastAsia" w:hAnsiTheme="minorEastAsia"/>
          <w:szCs w:val="21"/>
        </w:rPr>
      </w:pPr>
    </w:p>
    <w:p w14:paraId="7480784C">
      <w:pPr>
        <w:spacing w:line="240" w:lineRule="exact"/>
        <w:ind w:firstLine="210" w:firstLineChars="100"/>
        <w:rPr>
          <w:rFonts w:asciiTheme="minorEastAsia" w:hAnsiTheme="minorEastAsia"/>
          <w:szCs w:val="21"/>
        </w:rPr>
      </w:pPr>
    </w:p>
    <w:p w14:paraId="4EA41219">
      <w:pPr>
        <w:spacing w:line="240" w:lineRule="exact"/>
        <w:ind w:firstLine="210" w:firstLineChars="100"/>
        <w:rPr>
          <w:rFonts w:asciiTheme="minorEastAsia" w:hAnsiTheme="minorEastAsia"/>
          <w:szCs w:val="21"/>
        </w:rPr>
      </w:pPr>
    </w:p>
    <w:p w14:paraId="51C94AE9">
      <w:pPr>
        <w:spacing w:line="240" w:lineRule="exact"/>
        <w:ind w:firstLine="210" w:firstLineChars="100"/>
        <w:rPr>
          <w:rFonts w:asciiTheme="minorEastAsia" w:hAnsiTheme="minorEastAsia"/>
          <w:szCs w:val="21"/>
        </w:rPr>
      </w:pPr>
    </w:p>
    <w:p w14:paraId="460B0F95">
      <w:pPr>
        <w:spacing w:line="240" w:lineRule="exact"/>
        <w:ind w:firstLine="210" w:firstLineChars="100"/>
        <w:rPr>
          <w:rFonts w:asciiTheme="minorEastAsia" w:hAnsiTheme="minorEastAsia"/>
          <w:szCs w:val="21"/>
        </w:rPr>
      </w:pPr>
    </w:p>
    <w:p w14:paraId="624A44BA">
      <w:pPr>
        <w:spacing w:line="240" w:lineRule="exact"/>
        <w:ind w:firstLine="210" w:firstLineChars="100"/>
        <w:rPr>
          <w:rFonts w:asciiTheme="minorEastAsia" w:hAnsiTheme="minorEastAsia"/>
          <w:szCs w:val="21"/>
        </w:rPr>
      </w:pPr>
    </w:p>
    <w:p w14:paraId="740EC541">
      <w:pPr>
        <w:spacing w:line="240" w:lineRule="exact"/>
        <w:ind w:firstLine="210" w:firstLineChars="100"/>
        <w:rPr>
          <w:rFonts w:asciiTheme="minorEastAsia" w:hAnsiTheme="minorEastAsia"/>
          <w:szCs w:val="21"/>
        </w:rPr>
      </w:pPr>
    </w:p>
    <w:p w14:paraId="3806BDDD">
      <w:pPr>
        <w:spacing w:line="240" w:lineRule="exact"/>
        <w:ind w:firstLine="210" w:firstLineChars="100"/>
        <w:rPr>
          <w:rFonts w:asciiTheme="minorEastAsia" w:hAnsiTheme="minorEastAsia"/>
          <w:szCs w:val="21"/>
        </w:rPr>
      </w:pPr>
    </w:p>
    <w:p w14:paraId="50B37CF5">
      <w:pPr>
        <w:spacing w:line="240" w:lineRule="exact"/>
        <w:ind w:firstLine="210" w:firstLineChars="100"/>
        <w:rPr>
          <w:rFonts w:asciiTheme="minorEastAsia" w:hAnsiTheme="minorEastAsia"/>
          <w:szCs w:val="21"/>
        </w:rPr>
      </w:pPr>
    </w:p>
    <w:p w14:paraId="24950D8D">
      <w:pPr>
        <w:spacing w:line="240" w:lineRule="exact"/>
        <w:ind w:firstLine="210" w:firstLineChars="100"/>
        <w:rPr>
          <w:rFonts w:asciiTheme="minorEastAsia" w:hAnsiTheme="minorEastAsia"/>
          <w:szCs w:val="21"/>
        </w:rPr>
      </w:pPr>
    </w:p>
    <w:p w14:paraId="5B4294C3">
      <w:pPr>
        <w:spacing w:line="240" w:lineRule="exact"/>
        <w:ind w:firstLine="210" w:firstLineChars="100"/>
        <w:rPr>
          <w:rFonts w:asciiTheme="minorEastAsia" w:hAnsiTheme="minorEastAsia"/>
          <w:szCs w:val="21"/>
        </w:rPr>
      </w:pPr>
    </w:p>
    <w:p w14:paraId="197DD60C">
      <w:pPr>
        <w:spacing w:line="240" w:lineRule="exact"/>
        <w:ind w:firstLine="210" w:firstLineChars="100"/>
        <w:rPr>
          <w:rFonts w:asciiTheme="minorEastAsia" w:hAnsiTheme="minorEastAsia"/>
          <w:szCs w:val="21"/>
        </w:rPr>
      </w:pPr>
    </w:p>
    <w:p w14:paraId="014580B1">
      <w:pPr>
        <w:spacing w:line="240" w:lineRule="exact"/>
        <w:ind w:firstLine="210" w:firstLineChars="100"/>
        <w:rPr>
          <w:rFonts w:asciiTheme="minorEastAsia" w:hAnsiTheme="minorEastAsia"/>
          <w:szCs w:val="21"/>
        </w:rPr>
      </w:pPr>
    </w:p>
    <w:p w14:paraId="367125BB">
      <w:pPr>
        <w:spacing w:line="240" w:lineRule="exact"/>
        <w:ind w:firstLine="210" w:firstLineChars="100"/>
        <w:rPr>
          <w:rFonts w:asciiTheme="minorEastAsia" w:hAnsiTheme="minorEastAsia"/>
          <w:szCs w:val="21"/>
        </w:rPr>
      </w:pPr>
    </w:p>
    <w:p w14:paraId="1DF9CA5F">
      <w:pPr>
        <w:spacing w:line="240" w:lineRule="exact"/>
        <w:ind w:firstLine="210" w:firstLineChars="100"/>
        <w:rPr>
          <w:rFonts w:asciiTheme="minorEastAsia" w:hAnsiTheme="minorEastAsia"/>
          <w:szCs w:val="21"/>
        </w:rPr>
      </w:pPr>
    </w:p>
    <w:p w14:paraId="03FBB653">
      <w:pPr>
        <w:spacing w:line="240" w:lineRule="exact"/>
        <w:ind w:firstLine="210" w:firstLineChars="100"/>
        <w:rPr>
          <w:rFonts w:asciiTheme="minorEastAsia" w:hAnsiTheme="minorEastAsia"/>
          <w:szCs w:val="21"/>
        </w:rPr>
      </w:pPr>
    </w:p>
    <w:p w14:paraId="69A4EE2A">
      <w:pPr>
        <w:spacing w:line="240" w:lineRule="exact"/>
        <w:ind w:firstLine="210" w:firstLineChars="100"/>
        <w:rPr>
          <w:rFonts w:asciiTheme="minorEastAsia" w:hAnsiTheme="minorEastAsia"/>
          <w:szCs w:val="21"/>
        </w:rPr>
      </w:pPr>
    </w:p>
    <w:p w14:paraId="4EA67EB8">
      <w:pPr>
        <w:spacing w:line="240" w:lineRule="exact"/>
        <w:ind w:firstLine="210" w:firstLineChars="100"/>
        <w:rPr>
          <w:rFonts w:asciiTheme="minorEastAsia" w:hAnsiTheme="minorEastAsia"/>
          <w:szCs w:val="21"/>
        </w:rPr>
      </w:pPr>
    </w:p>
    <w:p w14:paraId="2E7B3245">
      <w:pPr>
        <w:spacing w:line="240" w:lineRule="exact"/>
        <w:ind w:firstLine="210" w:firstLineChars="100"/>
        <w:rPr>
          <w:rFonts w:asciiTheme="minorEastAsia" w:hAnsiTheme="minorEastAsia"/>
          <w:szCs w:val="21"/>
        </w:rPr>
      </w:pPr>
    </w:p>
    <w:p w14:paraId="06DF2813">
      <w:pPr>
        <w:spacing w:line="240" w:lineRule="exact"/>
        <w:ind w:firstLine="210" w:firstLineChars="100"/>
        <w:rPr>
          <w:rFonts w:asciiTheme="minorEastAsia" w:hAnsiTheme="minorEastAsia"/>
          <w:szCs w:val="21"/>
        </w:rPr>
      </w:pPr>
    </w:p>
    <w:p w14:paraId="6BA6F20F">
      <w:pPr>
        <w:spacing w:line="240" w:lineRule="exact"/>
        <w:ind w:firstLine="210" w:firstLineChars="100"/>
        <w:rPr>
          <w:rFonts w:asciiTheme="minorEastAsia" w:hAnsiTheme="minorEastAsia"/>
          <w:szCs w:val="21"/>
        </w:rPr>
      </w:pPr>
    </w:p>
    <w:p w14:paraId="571741C3">
      <w:pPr>
        <w:spacing w:line="240" w:lineRule="exact"/>
        <w:ind w:firstLine="210" w:firstLineChars="100"/>
        <w:rPr>
          <w:rFonts w:asciiTheme="minorEastAsia" w:hAnsiTheme="minorEastAsia"/>
          <w:szCs w:val="21"/>
        </w:rPr>
      </w:pPr>
    </w:p>
    <w:p w14:paraId="57CDDFA2">
      <w:pPr>
        <w:spacing w:line="240" w:lineRule="exact"/>
        <w:ind w:firstLine="210" w:firstLineChars="100"/>
        <w:rPr>
          <w:rFonts w:asciiTheme="minorEastAsia" w:hAnsiTheme="minorEastAsia"/>
          <w:szCs w:val="21"/>
        </w:rPr>
      </w:pPr>
    </w:p>
    <w:p w14:paraId="34F5A8D5">
      <w:pPr>
        <w:spacing w:line="240" w:lineRule="exact"/>
        <w:ind w:firstLine="210" w:firstLineChars="100"/>
        <w:rPr>
          <w:rFonts w:asciiTheme="minorEastAsia" w:hAnsiTheme="minorEastAsia"/>
          <w:szCs w:val="21"/>
        </w:rPr>
      </w:pPr>
    </w:p>
    <w:p w14:paraId="5F4A3504">
      <w:pPr>
        <w:spacing w:line="240" w:lineRule="exact"/>
        <w:ind w:firstLine="210" w:firstLineChars="100"/>
        <w:rPr>
          <w:rFonts w:asciiTheme="minorEastAsia" w:hAnsiTheme="minorEastAsia"/>
          <w:szCs w:val="21"/>
        </w:rPr>
      </w:pPr>
    </w:p>
    <w:p w14:paraId="2C46723C">
      <w:pPr>
        <w:spacing w:line="240" w:lineRule="exact"/>
        <w:ind w:firstLine="210" w:firstLineChars="100"/>
        <w:rPr>
          <w:rFonts w:asciiTheme="minorEastAsia" w:hAnsiTheme="minorEastAsia"/>
          <w:szCs w:val="21"/>
        </w:rPr>
      </w:pPr>
    </w:p>
    <w:p w14:paraId="6D03F9E9">
      <w:pPr>
        <w:spacing w:line="240" w:lineRule="exact"/>
        <w:ind w:firstLine="210" w:firstLineChars="100"/>
        <w:rPr>
          <w:rFonts w:asciiTheme="minorEastAsia" w:hAnsiTheme="minorEastAsia"/>
          <w:szCs w:val="21"/>
        </w:rPr>
      </w:pPr>
    </w:p>
    <w:p w14:paraId="05FE054B">
      <w:pPr>
        <w:spacing w:line="240" w:lineRule="exact"/>
        <w:ind w:firstLine="210" w:firstLineChars="100"/>
        <w:rPr>
          <w:rFonts w:asciiTheme="minorEastAsia" w:hAnsiTheme="minorEastAsia"/>
          <w:szCs w:val="21"/>
        </w:rPr>
      </w:pPr>
    </w:p>
    <w:p w14:paraId="7C60800E">
      <w:pPr>
        <w:spacing w:line="240" w:lineRule="exact"/>
        <w:ind w:firstLine="210" w:firstLineChars="100"/>
        <w:rPr>
          <w:rFonts w:asciiTheme="minorEastAsia" w:hAnsiTheme="minorEastAsia"/>
          <w:szCs w:val="21"/>
        </w:rPr>
      </w:pPr>
    </w:p>
    <w:p w14:paraId="0517D3F6">
      <w:pPr>
        <w:spacing w:line="240" w:lineRule="exact"/>
        <w:ind w:firstLine="210" w:firstLineChars="100"/>
        <w:rPr>
          <w:rFonts w:asciiTheme="minorEastAsia" w:hAnsiTheme="minorEastAsia"/>
          <w:szCs w:val="21"/>
        </w:rPr>
      </w:pPr>
    </w:p>
    <w:p w14:paraId="365D6561">
      <w:pPr>
        <w:spacing w:line="240" w:lineRule="exact"/>
        <w:ind w:firstLine="210" w:firstLineChars="100"/>
        <w:rPr>
          <w:rFonts w:asciiTheme="minorEastAsia" w:hAnsiTheme="minorEastAsia"/>
          <w:szCs w:val="21"/>
        </w:rPr>
      </w:pPr>
      <w:bookmarkStart w:id="2" w:name="_GoBack"/>
      <w:bookmarkEnd w:id="2"/>
    </w:p>
    <w:p w14:paraId="01AA4F67">
      <w:pPr>
        <w:spacing w:line="240" w:lineRule="exact"/>
        <w:ind w:firstLine="210" w:firstLineChars="100"/>
        <w:rPr>
          <w:rFonts w:asciiTheme="minorEastAsia" w:hAnsiTheme="minorEastAsia"/>
          <w:szCs w:val="21"/>
        </w:rPr>
      </w:pPr>
    </w:p>
    <w:p w14:paraId="581A3542">
      <w:pPr>
        <w:spacing w:line="240" w:lineRule="exact"/>
        <w:ind w:firstLine="210" w:firstLineChars="100"/>
        <w:rPr>
          <w:rFonts w:asciiTheme="minorEastAsia" w:hAnsiTheme="minorEastAsia"/>
          <w:szCs w:val="21"/>
        </w:rPr>
      </w:pPr>
    </w:p>
    <w:p w14:paraId="49BC9722">
      <w:pPr>
        <w:spacing w:line="240" w:lineRule="exact"/>
        <w:ind w:firstLine="210" w:firstLineChars="100"/>
        <w:rPr>
          <w:rFonts w:asciiTheme="minorEastAsia" w:hAnsiTheme="minorEastAsia"/>
          <w:szCs w:val="21"/>
        </w:rPr>
      </w:pPr>
    </w:p>
    <w:p w14:paraId="56925763">
      <w:pPr>
        <w:spacing w:line="240" w:lineRule="exact"/>
        <w:ind w:firstLine="210" w:firstLineChars="100"/>
        <w:rPr>
          <w:rFonts w:asciiTheme="minorEastAsia" w:hAnsiTheme="minorEastAsia"/>
          <w:szCs w:val="21"/>
        </w:rPr>
      </w:pPr>
    </w:p>
    <w:p w14:paraId="62248903">
      <w:pPr>
        <w:spacing w:line="240" w:lineRule="exact"/>
        <w:ind w:firstLine="210" w:firstLineChars="100"/>
        <w:rPr>
          <w:rFonts w:asciiTheme="minorEastAsia" w:hAnsiTheme="minorEastAsia"/>
          <w:szCs w:val="21"/>
        </w:rPr>
      </w:pPr>
    </w:p>
    <w:p w14:paraId="6883F7B2">
      <w:pPr>
        <w:spacing w:line="240" w:lineRule="exact"/>
        <w:rPr>
          <w:rFonts w:asciiTheme="minorEastAsia" w:hAnsiTheme="minorEastAsia"/>
          <w:szCs w:val="21"/>
        </w:rPr>
      </w:pPr>
    </w:p>
    <w:p w14:paraId="450D4530">
      <w:pPr>
        <w:keepNext w:val="0"/>
        <w:keepLines w:val="0"/>
        <w:pageBreakBefore w:val="0"/>
        <w:widowControl/>
        <w:kinsoku/>
        <w:wordWrap/>
        <w:overflowPunct/>
        <w:topLinePunct w:val="0"/>
        <w:autoSpaceDE/>
        <w:autoSpaceDN/>
        <w:bidi w:val="0"/>
        <w:adjustRightInd/>
        <w:snapToGrid/>
        <w:spacing w:before="313" w:beforeLines="100" w:after="313" w:afterLines="100"/>
        <w:jc w:val="left"/>
        <w:textAlignment w:val="auto"/>
        <w:rPr>
          <w:rFonts w:asciiTheme="minorEastAsia" w:hAnsiTheme="minorEastAsia"/>
          <w:b/>
          <w:szCs w:val="21"/>
        </w:rPr>
      </w:pPr>
      <w:r>
        <w:rPr>
          <w:rFonts w:hint="eastAsia" w:asciiTheme="minorEastAsia" w:hAnsiTheme="minorEastAsia"/>
          <w:b/>
          <w:szCs w:val="21"/>
        </w:rPr>
        <w:t>附件2</w:t>
      </w:r>
    </w:p>
    <w:p w14:paraId="03BAD8D7">
      <w:pPr>
        <w:jc w:val="center"/>
        <w:rPr>
          <w:rFonts w:ascii="宋体" w:hAnsi="宋体" w:cs="宋体"/>
          <w:b/>
          <w:sz w:val="28"/>
          <w:szCs w:val="28"/>
        </w:rPr>
      </w:pPr>
      <w:r>
        <w:rPr>
          <w:rFonts w:hint="eastAsia" w:ascii="宋体" w:hAnsi="宋体" w:cs="宋体"/>
          <w:sz w:val="28"/>
          <w:szCs w:val="28"/>
        </w:rPr>
        <w:t>申请材料符合性说明</w:t>
      </w:r>
    </w:p>
    <w:tbl>
      <w:tblPr>
        <w:tblStyle w:val="27"/>
        <w:tblW w:w="9501" w:type="dxa"/>
        <w:jc w:val="center"/>
        <w:tblLayout w:type="fixed"/>
        <w:tblCellMar>
          <w:top w:w="0" w:type="dxa"/>
          <w:left w:w="108" w:type="dxa"/>
          <w:bottom w:w="0" w:type="dxa"/>
          <w:right w:w="108" w:type="dxa"/>
        </w:tblCellMar>
      </w:tblPr>
      <w:tblGrid>
        <w:gridCol w:w="2896"/>
        <w:gridCol w:w="6605"/>
      </w:tblGrid>
      <w:tr w14:paraId="1443470D">
        <w:tblPrEx>
          <w:tblCellMar>
            <w:top w:w="0" w:type="dxa"/>
            <w:left w:w="108" w:type="dxa"/>
            <w:bottom w:w="0" w:type="dxa"/>
            <w:right w:w="108" w:type="dxa"/>
          </w:tblCellMar>
        </w:tblPrEx>
        <w:trPr>
          <w:trHeight w:val="285" w:hRule="atLeast"/>
          <w:tblHeader/>
          <w:jc w:val="center"/>
        </w:trPr>
        <w:tc>
          <w:tcPr>
            <w:tcW w:w="2896" w:type="dxa"/>
            <w:tcBorders>
              <w:top w:val="single" w:color="auto" w:sz="4" w:space="0"/>
              <w:left w:val="single" w:color="auto" w:sz="4" w:space="0"/>
              <w:bottom w:val="single" w:color="auto" w:sz="4" w:space="0"/>
              <w:right w:val="single" w:color="auto" w:sz="4" w:space="0"/>
            </w:tcBorders>
            <w:vAlign w:val="center"/>
          </w:tcPr>
          <w:p w14:paraId="10321EF9">
            <w:pPr>
              <w:pStyle w:val="25"/>
              <w:spacing w:before="0" w:after="0"/>
              <w:ind w:firstLine="422"/>
              <w:rPr>
                <w:b w:val="0"/>
                <w:sz w:val="18"/>
                <w:szCs w:val="18"/>
              </w:rPr>
            </w:pPr>
            <w:r>
              <w:rPr>
                <w:rFonts w:hint="eastAsia"/>
                <w:b w:val="0"/>
                <w:sz w:val="18"/>
                <w:szCs w:val="18"/>
              </w:rPr>
              <w:t>材料类型</w:t>
            </w:r>
          </w:p>
        </w:tc>
        <w:tc>
          <w:tcPr>
            <w:tcW w:w="6605" w:type="dxa"/>
            <w:tcBorders>
              <w:top w:val="single" w:color="auto" w:sz="4" w:space="0"/>
              <w:left w:val="single" w:color="auto" w:sz="4" w:space="0"/>
              <w:bottom w:val="single" w:color="auto" w:sz="4" w:space="0"/>
              <w:right w:val="single" w:color="auto" w:sz="4" w:space="0"/>
            </w:tcBorders>
          </w:tcPr>
          <w:p w14:paraId="5162BE55">
            <w:pPr>
              <w:pStyle w:val="25"/>
              <w:spacing w:before="0" w:after="0"/>
              <w:ind w:firstLine="422"/>
              <w:rPr>
                <w:b w:val="0"/>
                <w:sz w:val="18"/>
                <w:szCs w:val="18"/>
              </w:rPr>
            </w:pPr>
            <w:r>
              <w:rPr>
                <w:rFonts w:hint="eastAsia"/>
                <w:b w:val="0"/>
                <w:sz w:val="18"/>
                <w:szCs w:val="18"/>
              </w:rPr>
              <w:t>材料要求</w:t>
            </w:r>
          </w:p>
        </w:tc>
      </w:tr>
      <w:tr w14:paraId="1F21BE26">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143A3FAE">
            <w:pPr>
              <w:rPr>
                <w:rFonts w:ascii="宋体" w:hAnsi="宋体"/>
                <w:sz w:val="18"/>
                <w:szCs w:val="18"/>
              </w:rPr>
            </w:pPr>
            <w:r>
              <w:rPr>
                <w:rFonts w:hint="eastAsia" w:ascii="宋体" w:hAnsi="宋体"/>
                <w:sz w:val="18"/>
                <w:szCs w:val="18"/>
              </w:rPr>
              <w:t xml:space="preserve">经营资质（含委托方）             </w:t>
            </w:r>
          </w:p>
        </w:tc>
        <w:tc>
          <w:tcPr>
            <w:tcW w:w="6605" w:type="dxa"/>
            <w:tcBorders>
              <w:top w:val="nil"/>
              <w:left w:val="single" w:color="auto" w:sz="4" w:space="0"/>
              <w:bottom w:val="single" w:color="auto" w:sz="4" w:space="0"/>
              <w:right w:val="single" w:color="auto" w:sz="4" w:space="0"/>
            </w:tcBorders>
            <w:vAlign w:val="center"/>
          </w:tcPr>
          <w:p w14:paraId="5CC0D38D">
            <w:pPr>
              <w:rPr>
                <w:rFonts w:ascii="宋体" w:hAnsi="宋体"/>
                <w:sz w:val="18"/>
                <w:szCs w:val="18"/>
              </w:rPr>
            </w:pPr>
            <w:r>
              <w:rPr>
                <w:rFonts w:hint="eastAsia" w:ascii="宋体" w:hAnsi="宋体"/>
                <w:sz w:val="18"/>
                <w:szCs w:val="18"/>
              </w:rPr>
              <w:t>经营或业务范围应包含申请认证的产品；</w:t>
            </w:r>
          </w:p>
        </w:tc>
      </w:tr>
      <w:tr w14:paraId="348F5E46">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45D99257">
            <w:pPr>
              <w:rPr>
                <w:rFonts w:ascii="宋体" w:hAnsi="宋体"/>
                <w:sz w:val="18"/>
                <w:szCs w:val="18"/>
              </w:rPr>
            </w:pPr>
            <w:r>
              <w:rPr>
                <w:rFonts w:hint="eastAsia" w:ascii="宋体" w:hAnsi="宋体"/>
                <w:sz w:val="18"/>
                <w:szCs w:val="18"/>
              </w:rPr>
              <w:t>野生采集证明（含委托方）</w:t>
            </w:r>
          </w:p>
        </w:tc>
        <w:tc>
          <w:tcPr>
            <w:tcW w:w="6605" w:type="dxa"/>
            <w:tcBorders>
              <w:top w:val="nil"/>
              <w:left w:val="single" w:color="auto" w:sz="4" w:space="0"/>
              <w:bottom w:val="single" w:color="auto" w:sz="4" w:space="0"/>
              <w:right w:val="single" w:color="auto" w:sz="4" w:space="0"/>
            </w:tcBorders>
            <w:vAlign w:val="center"/>
          </w:tcPr>
          <w:p w14:paraId="4213A127">
            <w:pPr>
              <w:rPr>
                <w:rFonts w:ascii="宋体" w:hAnsi="宋体"/>
                <w:sz w:val="18"/>
                <w:szCs w:val="18"/>
              </w:rPr>
            </w:pPr>
            <w:r>
              <w:rPr>
                <w:rFonts w:hint="eastAsia" w:ascii="宋体" w:hAnsi="宋体"/>
                <w:sz w:val="18"/>
                <w:szCs w:val="18"/>
              </w:rPr>
              <w:t>应包含采集目的、采集地点、物种中文名、保护级别、采集部位、采集数量、采集时间和林业行政主管部门意见；</w:t>
            </w:r>
          </w:p>
        </w:tc>
      </w:tr>
      <w:tr w14:paraId="50DB993C">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47C9C335">
            <w:pPr>
              <w:rPr>
                <w:rFonts w:ascii="宋体" w:hAnsi="宋体"/>
                <w:sz w:val="18"/>
                <w:szCs w:val="18"/>
              </w:rPr>
            </w:pPr>
            <w:r>
              <w:rPr>
                <w:rFonts w:hint="eastAsia" w:ascii="宋体" w:hAnsi="宋体"/>
                <w:sz w:val="18"/>
                <w:szCs w:val="18"/>
              </w:rPr>
              <w:t>动物防疫条件合格证副本（含委托方）</w:t>
            </w:r>
          </w:p>
        </w:tc>
        <w:tc>
          <w:tcPr>
            <w:tcW w:w="6605" w:type="dxa"/>
            <w:tcBorders>
              <w:top w:val="nil"/>
              <w:left w:val="single" w:color="auto" w:sz="4" w:space="0"/>
              <w:bottom w:val="single" w:color="auto" w:sz="4" w:space="0"/>
              <w:right w:val="single" w:color="auto" w:sz="4" w:space="0"/>
            </w:tcBorders>
            <w:vAlign w:val="center"/>
          </w:tcPr>
          <w:p w14:paraId="7301E585">
            <w:pPr>
              <w:rPr>
                <w:rFonts w:ascii="宋体" w:hAnsi="宋体"/>
                <w:sz w:val="18"/>
                <w:szCs w:val="18"/>
              </w:rPr>
            </w:pPr>
            <w:r>
              <w:rPr>
                <w:rFonts w:hint="eastAsia" w:ascii="宋体" w:hAnsi="宋体"/>
                <w:sz w:val="18"/>
                <w:szCs w:val="18"/>
              </w:rPr>
              <w:t>批准范围应包含申请认证的产品；</w:t>
            </w:r>
          </w:p>
        </w:tc>
      </w:tr>
      <w:tr w14:paraId="4C281866">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653DA467">
            <w:pPr>
              <w:rPr>
                <w:rFonts w:ascii="宋体" w:hAnsi="宋体"/>
                <w:sz w:val="18"/>
                <w:szCs w:val="18"/>
              </w:rPr>
            </w:pPr>
            <w:r>
              <w:rPr>
                <w:rFonts w:hint="eastAsia" w:ascii="宋体" w:hAnsi="宋体"/>
                <w:sz w:val="18"/>
                <w:szCs w:val="18"/>
              </w:rPr>
              <w:t>种畜禽生产经营许可证（含委托方）</w:t>
            </w:r>
          </w:p>
        </w:tc>
        <w:tc>
          <w:tcPr>
            <w:tcW w:w="6605" w:type="dxa"/>
            <w:tcBorders>
              <w:top w:val="nil"/>
              <w:left w:val="single" w:color="auto" w:sz="4" w:space="0"/>
              <w:bottom w:val="single" w:color="auto" w:sz="4" w:space="0"/>
              <w:right w:val="single" w:color="auto" w:sz="4" w:space="0"/>
            </w:tcBorders>
            <w:vAlign w:val="center"/>
          </w:tcPr>
          <w:p w14:paraId="124772F9">
            <w:pPr>
              <w:rPr>
                <w:rFonts w:ascii="宋体" w:hAnsi="宋体"/>
                <w:sz w:val="18"/>
                <w:szCs w:val="18"/>
              </w:rPr>
            </w:pPr>
            <w:r>
              <w:rPr>
                <w:rFonts w:hint="eastAsia" w:ascii="宋体" w:hAnsi="宋体"/>
                <w:sz w:val="18"/>
                <w:szCs w:val="18"/>
              </w:rPr>
              <w:t>批准范围应包含申请认证的产品；</w:t>
            </w:r>
          </w:p>
        </w:tc>
      </w:tr>
      <w:tr w14:paraId="16980A0E">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6230CFF7">
            <w:pPr>
              <w:rPr>
                <w:rFonts w:ascii="宋体" w:hAnsi="宋体"/>
                <w:sz w:val="18"/>
                <w:szCs w:val="18"/>
              </w:rPr>
            </w:pPr>
            <w:r>
              <w:rPr>
                <w:rFonts w:hint="eastAsia" w:ascii="宋体" w:hAnsi="宋体"/>
                <w:sz w:val="18"/>
                <w:szCs w:val="18"/>
              </w:rPr>
              <w:t>渔业捕捞许可证（含委托方）</w:t>
            </w:r>
          </w:p>
        </w:tc>
        <w:tc>
          <w:tcPr>
            <w:tcW w:w="6605" w:type="dxa"/>
            <w:tcBorders>
              <w:top w:val="nil"/>
              <w:left w:val="single" w:color="auto" w:sz="4" w:space="0"/>
              <w:bottom w:val="single" w:color="auto" w:sz="4" w:space="0"/>
              <w:right w:val="single" w:color="auto" w:sz="4" w:space="0"/>
            </w:tcBorders>
            <w:vAlign w:val="center"/>
          </w:tcPr>
          <w:p w14:paraId="39128E37">
            <w:pPr>
              <w:rPr>
                <w:rFonts w:ascii="宋体" w:hAnsi="宋体"/>
                <w:sz w:val="18"/>
                <w:szCs w:val="18"/>
              </w:rPr>
            </w:pPr>
            <w:r>
              <w:rPr>
                <w:rFonts w:hint="eastAsia" w:ascii="宋体" w:hAnsi="宋体"/>
                <w:sz w:val="18"/>
                <w:szCs w:val="18"/>
              </w:rPr>
              <w:t>与申报生产单元区域一致；</w:t>
            </w:r>
          </w:p>
        </w:tc>
      </w:tr>
      <w:tr w14:paraId="3534D727">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2074B77C">
            <w:pPr>
              <w:rPr>
                <w:rFonts w:ascii="宋体" w:hAnsi="宋体"/>
                <w:sz w:val="18"/>
                <w:szCs w:val="18"/>
              </w:rPr>
            </w:pPr>
            <w:r>
              <w:rPr>
                <w:rFonts w:hint="eastAsia" w:ascii="宋体" w:hAnsi="宋体"/>
                <w:sz w:val="18"/>
                <w:szCs w:val="18"/>
              </w:rPr>
              <w:t>食品、饲料生产许可证（含委托方）</w:t>
            </w:r>
          </w:p>
        </w:tc>
        <w:tc>
          <w:tcPr>
            <w:tcW w:w="6605" w:type="dxa"/>
            <w:tcBorders>
              <w:top w:val="nil"/>
              <w:left w:val="single" w:color="auto" w:sz="4" w:space="0"/>
              <w:bottom w:val="single" w:color="auto" w:sz="4" w:space="0"/>
              <w:right w:val="single" w:color="auto" w:sz="4" w:space="0"/>
            </w:tcBorders>
            <w:vAlign w:val="center"/>
          </w:tcPr>
          <w:p w14:paraId="546235B6">
            <w:pPr>
              <w:rPr>
                <w:rFonts w:ascii="宋体" w:hAnsi="宋体"/>
                <w:sz w:val="18"/>
                <w:szCs w:val="18"/>
              </w:rPr>
            </w:pPr>
            <w:r>
              <w:rPr>
                <w:rFonts w:hint="eastAsia" w:ascii="宋体" w:hAnsi="宋体"/>
                <w:sz w:val="18"/>
                <w:szCs w:val="18"/>
              </w:rPr>
              <w:t>许可范围包含申请认证的产品；</w:t>
            </w:r>
          </w:p>
        </w:tc>
      </w:tr>
      <w:tr w14:paraId="3824C1EE">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31A9B988">
            <w:pPr>
              <w:rPr>
                <w:rFonts w:ascii="宋体" w:hAnsi="宋体"/>
                <w:sz w:val="18"/>
                <w:szCs w:val="18"/>
                <w:highlight w:val="none"/>
              </w:rPr>
            </w:pPr>
            <w:r>
              <w:rPr>
                <w:rFonts w:hint="eastAsia" w:ascii="宋体" w:hAnsi="宋体"/>
                <w:sz w:val="18"/>
                <w:szCs w:val="18"/>
                <w:highlight w:val="none"/>
              </w:rPr>
              <w:t>种植土地/养殖土地/捕捞水域</w:t>
            </w:r>
            <w:r>
              <w:rPr>
                <w:rFonts w:hint="eastAsia" w:ascii="宋体" w:hAnsi="宋体"/>
                <w:sz w:val="18"/>
                <w:szCs w:val="18"/>
                <w:highlight w:val="none"/>
                <w:lang w:val="en-US" w:eastAsia="zh-CN"/>
              </w:rPr>
              <w:t>/仓库</w:t>
            </w:r>
            <w:r>
              <w:rPr>
                <w:rFonts w:hint="eastAsia" w:ascii="宋体" w:hAnsi="宋体"/>
                <w:sz w:val="18"/>
                <w:szCs w:val="18"/>
                <w:highlight w:val="none"/>
              </w:rPr>
              <w:t xml:space="preserve">使用权的合法证明材料 </w:t>
            </w:r>
          </w:p>
        </w:tc>
        <w:tc>
          <w:tcPr>
            <w:tcW w:w="6605" w:type="dxa"/>
            <w:tcBorders>
              <w:top w:val="nil"/>
              <w:left w:val="single" w:color="auto" w:sz="4" w:space="0"/>
              <w:bottom w:val="single" w:color="auto" w:sz="4" w:space="0"/>
              <w:right w:val="single" w:color="auto" w:sz="4" w:space="0"/>
            </w:tcBorders>
            <w:vAlign w:val="center"/>
          </w:tcPr>
          <w:p w14:paraId="3F63C6D0">
            <w:pPr>
              <w:rPr>
                <w:rFonts w:ascii="宋体" w:hAnsi="宋体"/>
                <w:sz w:val="18"/>
                <w:szCs w:val="18"/>
                <w:highlight w:val="none"/>
              </w:rPr>
            </w:pPr>
            <w:r>
              <w:rPr>
                <w:rFonts w:hint="eastAsia" w:ascii="宋体" w:hAnsi="宋体"/>
                <w:sz w:val="18"/>
                <w:szCs w:val="18"/>
                <w:highlight w:val="none"/>
              </w:rPr>
              <w:t>与申报生产单元区域/规模一致；</w:t>
            </w:r>
          </w:p>
        </w:tc>
      </w:tr>
      <w:tr w14:paraId="1148E1F3">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06E34F01">
            <w:pPr>
              <w:rPr>
                <w:rFonts w:ascii="宋体" w:hAnsi="宋体"/>
                <w:sz w:val="18"/>
                <w:szCs w:val="18"/>
              </w:rPr>
            </w:pPr>
            <w:r>
              <w:rPr>
                <w:rFonts w:hint="eastAsia" w:ascii="宋体" w:hAnsi="宋体"/>
                <w:sz w:val="18"/>
                <w:szCs w:val="18"/>
              </w:rPr>
              <w:t xml:space="preserve">有效的有机管理体系文件(管理手册、操作规程) </w:t>
            </w:r>
          </w:p>
        </w:tc>
        <w:tc>
          <w:tcPr>
            <w:tcW w:w="6605" w:type="dxa"/>
            <w:tcBorders>
              <w:top w:val="nil"/>
              <w:left w:val="single" w:color="auto" w:sz="4" w:space="0"/>
              <w:bottom w:val="single" w:color="auto" w:sz="4" w:space="0"/>
              <w:right w:val="single" w:color="auto" w:sz="4" w:space="0"/>
            </w:tcBorders>
            <w:vAlign w:val="center"/>
          </w:tcPr>
          <w:p w14:paraId="53C63720">
            <w:pPr>
              <w:rPr>
                <w:rFonts w:ascii="宋体" w:hAnsi="宋体"/>
                <w:sz w:val="18"/>
                <w:szCs w:val="18"/>
              </w:rPr>
            </w:pPr>
            <w:r>
              <w:rPr>
                <w:rFonts w:hint="eastAsia" w:ascii="宋体" w:hAnsi="宋体"/>
                <w:sz w:val="18"/>
                <w:szCs w:val="18"/>
              </w:rPr>
              <w:t>内容符合GB/T 19630-201</w:t>
            </w:r>
            <w:r>
              <w:rPr>
                <w:rFonts w:ascii="宋体" w:hAnsi="宋体"/>
                <w:sz w:val="18"/>
                <w:szCs w:val="18"/>
              </w:rPr>
              <w:t>9</w:t>
            </w:r>
            <w:r>
              <w:rPr>
                <w:rFonts w:hint="eastAsia" w:ascii="宋体" w:hAnsi="宋体"/>
                <w:sz w:val="18"/>
                <w:szCs w:val="18"/>
              </w:rPr>
              <w:t>中7</w:t>
            </w:r>
            <w:r>
              <w:rPr>
                <w:rFonts w:ascii="宋体" w:hAnsi="宋体"/>
                <w:sz w:val="18"/>
                <w:szCs w:val="18"/>
              </w:rPr>
              <w:t>.2</w:t>
            </w:r>
            <w:r>
              <w:rPr>
                <w:rFonts w:hint="eastAsia" w:ascii="宋体" w:hAnsi="宋体"/>
                <w:sz w:val="18"/>
                <w:szCs w:val="18"/>
              </w:rPr>
              <w:t>的要求；</w:t>
            </w:r>
          </w:p>
        </w:tc>
      </w:tr>
      <w:tr w14:paraId="4A5907AA">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2CB3B0F6">
            <w:pPr>
              <w:rPr>
                <w:rFonts w:ascii="宋体" w:hAnsi="宋体"/>
                <w:sz w:val="18"/>
                <w:szCs w:val="18"/>
                <w:highlight w:val="none"/>
              </w:rPr>
            </w:pPr>
            <w:r>
              <w:rPr>
                <w:rFonts w:hint="eastAsia" w:ascii="宋体" w:hAnsi="宋体"/>
                <w:sz w:val="18"/>
                <w:szCs w:val="18"/>
                <w:highlight w:val="none"/>
              </w:rPr>
              <w:t>地理位置图</w:t>
            </w:r>
          </w:p>
        </w:tc>
        <w:tc>
          <w:tcPr>
            <w:tcW w:w="6605" w:type="dxa"/>
            <w:tcBorders>
              <w:top w:val="nil"/>
              <w:left w:val="single" w:color="auto" w:sz="4" w:space="0"/>
              <w:bottom w:val="single" w:color="auto" w:sz="4" w:space="0"/>
              <w:right w:val="single" w:color="auto" w:sz="4" w:space="0"/>
            </w:tcBorders>
            <w:vAlign w:val="center"/>
          </w:tcPr>
          <w:p w14:paraId="42CDE490">
            <w:pPr>
              <w:rPr>
                <w:rFonts w:ascii="宋体" w:hAnsi="宋体"/>
                <w:sz w:val="18"/>
                <w:szCs w:val="18"/>
                <w:highlight w:val="none"/>
              </w:rPr>
            </w:pPr>
            <w:r>
              <w:rPr>
                <w:rFonts w:hint="eastAsia" w:ascii="宋体" w:hAnsi="宋体"/>
                <w:sz w:val="18"/>
                <w:szCs w:val="18"/>
                <w:highlight w:val="none"/>
              </w:rPr>
              <w:t>生产基地：包含某个省的某个地区某个县、乡镇、村的图示</w:t>
            </w:r>
            <w:r>
              <w:rPr>
                <w:rFonts w:hint="eastAsia" w:ascii="宋体" w:hAnsi="宋体"/>
                <w:sz w:val="18"/>
                <w:szCs w:val="18"/>
                <w:highlight w:val="none"/>
                <w:lang w:eastAsia="zh-CN"/>
              </w:rPr>
              <w:t>及经纬度坐标</w:t>
            </w:r>
            <w:r>
              <w:rPr>
                <w:rFonts w:hint="eastAsia" w:ascii="宋体" w:hAnsi="宋体"/>
                <w:sz w:val="18"/>
                <w:szCs w:val="18"/>
                <w:highlight w:val="none"/>
              </w:rPr>
              <w:t>；</w:t>
            </w:r>
          </w:p>
          <w:p w14:paraId="75857DEE">
            <w:pPr>
              <w:rPr>
                <w:rFonts w:hint="eastAsia" w:ascii="宋体" w:hAnsi="宋体"/>
                <w:sz w:val="18"/>
                <w:szCs w:val="18"/>
                <w:highlight w:val="none"/>
                <w:lang w:eastAsia="zh-CN"/>
              </w:rPr>
            </w:pPr>
            <w:r>
              <w:rPr>
                <w:rFonts w:hint="eastAsia" w:ascii="宋体" w:hAnsi="宋体"/>
                <w:sz w:val="18"/>
                <w:szCs w:val="18"/>
                <w:highlight w:val="none"/>
              </w:rPr>
              <w:t>加工基地：另外应涵盖基地5公里范围内的行政图，并标明周边工业污染源位置</w:t>
            </w:r>
            <w:r>
              <w:rPr>
                <w:rFonts w:hint="eastAsia" w:ascii="宋体" w:hAnsi="宋体"/>
                <w:sz w:val="18"/>
                <w:szCs w:val="18"/>
                <w:highlight w:val="none"/>
                <w:lang w:eastAsia="zh-CN"/>
              </w:rPr>
              <w:t>；</w:t>
            </w:r>
          </w:p>
          <w:p w14:paraId="418DE872">
            <w:pPr>
              <w:pStyle w:val="15"/>
              <w:numPr>
                <w:ilvl w:val="0"/>
                <w:numId w:val="0"/>
              </w:numPr>
              <w:spacing w:after="0"/>
              <w:rPr>
                <w:rFonts w:hint="eastAsia" w:ascii="宋体" w:hAnsi="宋体"/>
                <w:sz w:val="18"/>
                <w:szCs w:val="18"/>
                <w:highlight w:val="none"/>
                <w:lang w:eastAsia="zh-CN"/>
              </w:rPr>
            </w:pPr>
            <w:r>
              <w:rPr>
                <w:rFonts w:hint="eastAsia" w:ascii="宋体" w:hAnsi="宋体"/>
                <w:sz w:val="18"/>
                <w:szCs w:val="18"/>
                <w:highlight w:val="none"/>
                <w:lang w:eastAsia="zh-CN"/>
              </w:rPr>
              <w:t>有机产品经营仓库：应包含仓库行政位置图（市、县或乡的行政图，并标明仓库所在的位置，经纬度坐标）和仓库平面图（应标明仓库周边环境、仓库内部布局）</w:t>
            </w:r>
          </w:p>
        </w:tc>
      </w:tr>
      <w:tr w14:paraId="1EFD5E7A">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476B5D0B">
            <w:pPr>
              <w:rPr>
                <w:rFonts w:ascii="宋体" w:hAnsi="宋体"/>
                <w:sz w:val="18"/>
                <w:szCs w:val="18"/>
              </w:rPr>
            </w:pPr>
            <w:r>
              <w:rPr>
                <w:rFonts w:hint="eastAsia" w:ascii="宋体" w:hAnsi="宋体"/>
                <w:sz w:val="18"/>
                <w:szCs w:val="18"/>
              </w:rPr>
              <w:t>种植地块/野生采集区域/畜禽养殖场/水产养殖场/</w:t>
            </w:r>
            <w:r>
              <w:rPr>
                <w:rFonts w:ascii="宋体" w:hAnsi="宋体"/>
                <w:sz w:val="18"/>
                <w:szCs w:val="18"/>
              </w:rPr>
              <w:t xml:space="preserve"> </w:t>
            </w:r>
          </w:p>
        </w:tc>
        <w:tc>
          <w:tcPr>
            <w:tcW w:w="6605" w:type="dxa"/>
            <w:tcBorders>
              <w:top w:val="nil"/>
              <w:left w:val="single" w:color="auto" w:sz="4" w:space="0"/>
              <w:bottom w:val="single" w:color="auto" w:sz="4" w:space="0"/>
              <w:right w:val="single" w:color="auto" w:sz="4" w:space="0"/>
            </w:tcBorders>
            <w:vAlign w:val="center"/>
          </w:tcPr>
          <w:p w14:paraId="75728ECD">
            <w:pPr>
              <w:rPr>
                <w:rFonts w:ascii="宋体" w:hAnsi="宋体"/>
                <w:sz w:val="18"/>
                <w:szCs w:val="18"/>
              </w:rPr>
            </w:pPr>
            <w:r>
              <w:rPr>
                <w:rFonts w:hint="eastAsia" w:ascii="宋体" w:hAnsi="宋体"/>
                <w:sz w:val="18"/>
                <w:szCs w:val="18"/>
              </w:rPr>
              <w:t>1、种植地块图：</w:t>
            </w:r>
          </w:p>
          <w:p w14:paraId="495083FF">
            <w:pPr>
              <w:rPr>
                <w:rFonts w:ascii="宋体" w:hAnsi="宋体"/>
                <w:sz w:val="18"/>
                <w:szCs w:val="18"/>
              </w:rPr>
            </w:pPr>
            <w:r>
              <w:rPr>
                <w:rFonts w:hint="eastAsia" w:ascii="宋体" w:hAnsi="宋体"/>
                <w:sz w:val="18"/>
                <w:szCs w:val="18"/>
              </w:rPr>
              <w:t>（1）地块分布图：多地块和分布分散情况下，应提供全部地块分布情况的地图；</w:t>
            </w:r>
          </w:p>
          <w:p w14:paraId="1B584726">
            <w:pPr>
              <w:rPr>
                <w:rFonts w:ascii="宋体" w:hAnsi="宋体"/>
                <w:sz w:val="18"/>
                <w:szCs w:val="18"/>
              </w:rPr>
            </w:pPr>
            <w:r>
              <w:rPr>
                <w:rFonts w:hint="eastAsia" w:ascii="宋体" w:hAnsi="宋体"/>
                <w:sz w:val="18"/>
                <w:szCs w:val="18"/>
              </w:rPr>
              <w:t>（2）地块图：每个地块的</w:t>
            </w:r>
            <w:r>
              <w:rPr>
                <w:rFonts w:hint="eastAsia" w:ascii="宋体" w:hAnsi="宋体"/>
                <w:sz w:val="18"/>
                <w:szCs w:val="18"/>
                <w:lang w:eastAsia="zh-CN"/>
              </w:rPr>
              <w:t>经纬度、</w:t>
            </w:r>
            <w:r>
              <w:rPr>
                <w:rFonts w:hint="eastAsia" w:ascii="宋体" w:hAnsi="宋体"/>
                <w:sz w:val="18"/>
                <w:szCs w:val="18"/>
              </w:rPr>
              <w:t>形状、面积、边界、缓冲带</w:t>
            </w:r>
            <w:r>
              <w:rPr>
                <w:rFonts w:hint="eastAsia" w:ascii="宋体" w:hAnsi="宋体"/>
                <w:sz w:val="18"/>
                <w:szCs w:val="18"/>
                <w:lang w:eastAsia="zh-CN"/>
              </w:rPr>
              <w:t>，</w:t>
            </w:r>
            <w:r>
              <w:rPr>
                <w:rFonts w:hint="eastAsia" w:ascii="宋体" w:hAnsi="宋体"/>
                <w:sz w:val="18"/>
                <w:szCs w:val="18"/>
              </w:rPr>
              <w:t>产地周围临近地块情况；</w:t>
            </w:r>
          </w:p>
          <w:p w14:paraId="431A9737">
            <w:pPr>
              <w:rPr>
                <w:rFonts w:ascii="宋体" w:hAnsi="宋体"/>
                <w:sz w:val="18"/>
                <w:szCs w:val="18"/>
              </w:rPr>
            </w:pPr>
            <w:r>
              <w:rPr>
                <w:rFonts w:hint="eastAsia" w:ascii="宋体" w:hAnsi="宋体"/>
                <w:sz w:val="18"/>
                <w:szCs w:val="18"/>
              </w:rPr>
              <w:t>（3）生产基地内主要建筑、树林、溪流等标示物以及河流、水井和其他水源的位置；</w:t>
            </w:r>
          </w:p>
          <w:p w14:paraId="66B06BE1">
            <w:pPr>
              <w:rPr>
                <w:rFonts w:ascii="宋体" w:hAnsi="宋体"/>
                <w:sz w:val="18"/>
                <w:szCs w:val="18"/>
              </w:rPr>
            </w:pPr>
            <w:r>
              <w:rPr>
                <w:rFonts w:hint="eastAsia" w:ascii="宋体" w:hAnsi="宋体"/>
                <w:sz w:val="18"/>
                <w:szCs w:val="18"/>
              </w:rPr>
              <w:t>（4）标注相应比例尺。</w:t>
            </w:r>
          </w:p>
          <w:p w14:paraId="554F915B">
            <w:pPr>
              <w:rPr>
                <w:rFonts w:ascii="宋体" w:hAnsi="宋体"/>
                <w:sz w:val="18"/>
                <w:szCs w:val="18"/>
              </w:rPr>
            </w:pPr>
            <w:r>
              <w:rPr>
                <w:rFonts w:hint="eastAsia" w:ascii="宋体" w:hAnsi="宋体"/>
                <w:sz w:val="18"/>
                <w:szCs w:val="18"/>
              </w:rPr>
              <w:t>2、采集区域图：标明每个采集区域的形状、大小、采集产品名称及缓冲带情况，周围的地块的情况，所有河流、水井和其它水源等；多区域、分布不集中情况下，提供包含全部采集基地分布情况的地图，并标注相应比例尺。</w:t>
            </w:r>
          </w:p>
          <w:p w14:paraId="73E81E3D">
            <w:pPr>
              <w:rPr>
                <w:rFonts w:ascii="宋体" w:hAnsi="宋体"/>
                <w:sz w:val="18"/>
                <w:szCs w:val="18"/>
              </w:rPr>
            </w:pPr>
            <w:r>
              <w:rPr>
                <w:rFonts w:hint="eastAsia" w:ascii="宋体" w:hAnsi="宋体"/>
                <w:sz w:val="18"/>
                <w:szCs w:val="18"/>
              </w:rPr>
              <w:t>3、食用菌栽培生产区域地块分布详图：</w:t>
            </w:r>
          </w:p>
          <w:p w14:paraId="53EBD281">
            <w:pPr>
              <w:rPr>
                <w:rFonts w:ascii="宋体" w:hAnsi="宋体"/>
                <w:sz w:val="18"/>
                <w:szCs w:val="18"/>
              </w:rPr>
            </w:pPr>
            <w:r>
              <w:rPr>
                <w:rFonts w:hint="eastAsia" w:ascii="宋体" w:hAnsi="宋体"/>
                <w:sz w:val="18"/>
                <w:szCs w:val="18"/>
              </w:rPr>
              <w:t>（1）栽培分布图：多地块和分布分散情况下，应提供全部地块分布情况的地图；</w:t>
            </w:r>
          </w:p>
          <w:p w14:paraId="109B8A5F">
            <w:pPr>
              <w:rPr>
                <w:rFonts w:ascii="宋体" w:hAnsi="宋体"/>
                <w:sz w:val="18"/>
                <w:szCs w:val="18"/>
              </w:rPr>
            </w:pPr>
            <w:r>
              <w:rPr>
                <w:rFonts w:hint="eastAsia" w:ascii="宋体" w:hAnsi="宋体"/>
                <w:sz w:val="18"/>
                <w:szCs w:val="18"/>
              </w:rPr>
              <w:t>（2）栽培图：每个栽培区的形状、面积、边界、缓冲带或物理屏联，周围临近地块情况；栽培区内主要建筑、树林、溪流等标示物以及河流、水井和其他水源的位置；</w:t>
            </w:r>
          </w:p>
          <w:p w14:paraId="24388487">
            <w:pPr>
              <w:rPr>
                <w:rFonts w:ascii="宋体" w:hAnsi="宋体"/>
                <w:sz w:val="18"/>
                <w:szCs w:val="18"/>
              </w:rPr>
            </w:pPr>
            <w:r>
              <w:rPr>
                <w:rFonts w:hint="eastAsia" w:ascii="宋体" w:hAnsi="宋体"/>
                <w:sz w:val="18"/>
                <w:szCs w:val="18"/>
              </w:rPr>
              <w:t>(3) 标注相应比例尺。</w:t>
            </w:r>
          </w:p>
          <w:p w14:paraId="121302F0">
            <w:pPr>
              <w:rPr>
                <w:rFonts w:ascii="宋体" w:hAnsi="宋体"/>
                <w:sz w:val="18"/>
                <w:szCs w:val="18"/>
              </w:rPr>
            </w:pPr>
            <w:r>
              <w:rPr>
                <w:rFonts w:hint="eastAsia" w:ascii="宋体" w:hAnsi="宋体"/>
                <w:sz w:val="18"/>
                <w:szCs w:val="18"/>
              </w:rPr>
              <w:t>4、畜禽养殖场分布图及区域图：</w:t>
            </w:r>
          </w:p>
          <w:p w14:paraId="70D51A7E">
            <w:pPr>
              <w:ind w:firstLine="360" w:firstLineChars="200"/>
              <w:rPr>
                <w:rFonts w:ascii="宋体" w:hAnsi="宋体"/>
                <w:sz w:val="18"/>
                <w:szCs w:val="18"/>
              </w:rPr>
            </w:pPr>
            <w:r>
              <w:rPr>
                <w:rFonts w:hint="eastAsia" w:ascii="宋体" w:hAnsi="宋体"/>
                <w:sz w:val="18"/>
                <w:szCs w:val="18"/>
              </w:rPr>
              <w:t>畜禽养殖场及其牧草场、自由活动区、自由放牧区、粪便处理场所的分布情况，包括面积、空间布局、畜禽检疫隔离区域的分布；周边饲养场、居民区及交通干道的隔离情况，所有河流、水井和其它水源等，并标注相应比例尺。</w:t>
            </w:r>
          </w:p>
          <w:p w14:paraId="1F1AB033">
            <w:pPr>
              <w:numPr>
                <w:ilvl w:val="0"/>
                <w:numId w:val="6"/>
              </w:numPr>
              <w:rPr>
                <w:rFonts w:hint="eastAsia" w:ascii="宋体" w:hAnsi="宋体"/>
                <w:sz w:val="18"/>
                <w:szCs w:val="18"/>
              </w:rPr>
            </w:pPr>
            <w:r>
              <w:rPr>
                <w:rFonts w:hint="eastAsia" w:ascii="宋体" w:hAnsi="宋体"/>
                <w:sz w:val="18"/>
                <w:szCs w:val="18"/>
              </w:rPr>
              <w:t>水产养殖区域图</w:t>
            </w:r>
          </w:p>
          <w:p w14:paraId="7D41DF72">
            <w:pPr>
              <w:numPr>
                <w:ilvl w:val="0"/>
                <w:numId w:val="0"/>
              </w:numPr>
              <w:rPr>
                <w:rFonts w:ascii="宋体" w:hAnsi="宋体"/>
                <w:sz w:val="18"/>
                <w:szCs w:val="18"/>
              </w:rPr>
            </w:pPr>
            <w:r>
              <w:rPr>
                <w:rFonts w:hint="eastAsia" w:ascii="宋体" w:hAnsi="宋体"/>
                <w:sz w:val="18"/>
                <w:szCs w:val="18"/>
              </w:rPr>
              <w:t>（1）养殖区域分布图：</w:t>
            </w:r>
          </w:p>
          <w:p w14:paraId="69BB4F24">
            <w:pPr>
              <w:ind w:firstLine="360" w:firstLineChars="200"/>
              <w:rPr>
                <w:rFonts w:ascii="宋体" w:hAnsi="宋体"/>
                <w:sz w:val="18"/>
                <w:szCs w:val="18"/>
              </w:rPr>
            </w:pPr>
            <w:r>
              <w:rPr>
                <w:rFonts w:hint="eastAsia" w:ascii="宋体" w:hAnsi="宋体"/>
                <w:sz w:val="18"/>
                <w:szCs w:val="18"/>
              </w:rPr>
              <w:t>多区域、分布不集中情况下，提供全部区域分布情况图。</w:t>
            </w:r>
          </w:p>
          <w:p w14:paraId="6DE4B87E">
            <w:pPr>
              <w:rPr>
                <w:rFonts w:ascii="宋体" w:hAnsi="宋体"/>
                <w:sz w:val="18"/>
                <w:szCs w:val="18"/>
              </w:rPr>
            </w:pPr>
            <w:r>
              <w:rPr>
                <w:rFonts w:hint="eastAsia" w:ascii="宋体" w:hAnsi="宋体"/>
                <w:sz w:val="18"/>
                <w:szCs w:val="18"/>
              </w:rPr>
              <w:t>（2）养殖区域图：</w:t>
            </w:r>
          </w:p>
          <w:p w14:paraId="4A480369">
            <w:pPr>
              <w:ind w:firstLine="360" w:firstLineChars="200"/>
              <w:rPr>
                <w:rFonts w:ascii="宋体" w:hAnsi="宋体"/>
                <w:sz w:val="18"/>
                <w:szCs w:val="18"/>
              </w:rPr>
            </w:pPr>
            <w:r>
              <w:rPr>
                <w:rFonts w:hint="eastAsia" w:ascii="宋体" w:hAnsi="宋体"/>
                <w:sz w:val="18"/>
                <w:szCs w:val="18"/>
              </w:rPr>
              <w:t>每个养殖区域的形状、大小、养殖品种名称、边界、周边临近区域的利用情况，缓冲带的设置情况，养殖区内主要标示物；</w:t>
            </w:r>
          </w:p>
          <w:p w14:paraId="46889EDB">
            <w:pPr>
              <w:rPr>
                <w:rFonts w:ascii="宋体" w:hAnsi="宋体"/>
                <w:sz w:val="18"/>
                <w:szCs w:val="18"/>
              </w:rPr>
            </w:pPr>
            <w:r>
              <w:rPr>
                <w:rFonts w:hint="eastAsia" w:ascii="宋体" w:hAnsi="宋体"/>
                <w:sz w:val="18"/>
                <w:szCs w:val="18"/>
              </w:rPr>
              <w:t>(3) 并标注相应比例尺。</w:t>
            </w:r>
          </w:p>
        </w:tc>
      </w:tr>
      <w:tr w14:paraId="043A0F6B">
        <w:tblPrEx>
          <w:tblCellMar>
            <w:top w:w="0" w:type="dxa"/>
            <w:left w:w="108" w:type="dxa"/>
            <w:bottom w:w="0" w:type="dxa"/>
            <w:right w:w="108" w:type="dxa"/>
          </w:tblCellMar>
        </w:tblPrEx>
        <w:trPr>
          <w:trHeight w:val="1140" w:hRule="atLeast"/>
          <w:jc w:val="center"/>
        </w:trPr>
        <w:tc>
          <w:tcPr>
            <w:tcW w:w="2896" w:type="dxa"/>
            <w:tcBorders>
              <w:top w:val="nil"/>
              <w:left w:val="single" w:color="auto" w:sz="4" w:space="0"/>
              <w:bottom w:val="single" w:color="auto" w:sz="4" w:space="0"/>
              <w:right w:val="single" w:color="auto" w:sz="4" w:space="0"/>
            </w:tcBorders>
            <w:vAlign w:val="center"/>
          </w:tcPr>
          <w:p w14:paraId="7DDF423A">
            <w:pPr>
              <w:rPr>
                <w:rFonts w:ascii="宋体" w:hAnsi="宋体"/>
                <w:sz w:val="18"/>
                <w:szCs w:val="18"/>
              </w:rPr>
            </w:pPr>
            <w:r>
              <w:rPr>
                <w:rFonts w:hint="eastAsia" w:ascii="宋体" w:hAnsi="宋体"/>
                <w:sz w:val="18"/>
                <w:szCs w:val="18"/>
              </w:rPr>
              <w:t>厂区平面图及周边环境图/加工、包装车间、原料、成品仓库及相关设备的分布图防治鼠、虫害等有害生物的捕捉器或监视器分布位置图</w:t>
            </w:r>
          </w:p>
        </w:tc>
        <w:tc>
          <w:tcPr>
            <w:tcW w:w="6605" w:type="dxa"/>
            <w:tcBorders>
              <w:top w:val="nil"/>
              <w:left w:val="single" w:color="auto" w:sz="4" w:space="0"/>
              <w:bottom w:val="single" w:color="auto" w:sz="4" w:space="0"/>
              <w:right w:val="single" w:color="auto" w:sz="4" w:space="0"/>
            </w:tcBorders>
            <w:vAlign w:val="center"/>
          </w:tcPr>
          <w:p w14:paraId="2C622683">
            <w:pPr>
              <w:rPr>
                <w:rFonts w:ascii="宋体" w:hAnsi="宋体"/>
                <w:sz w:val="18"/>
                <w:szCs w:val="18"/>
              </w:rPr>
            </w:pPr>
            <w:r>
              <w:rPr>
                <w:rFonts w:hint="eastAsia" w:ascii="宋体" w:hAnsi="宋体"/>
                <w:sz w:val="18"/>
                <w:szCs w:val="18"/>
              </w:rPr>
              <w:t>1、厂区平面图及周边环境图（需标注厂区周边的情况,包括水、气和有无面源污染）</w:t>
            </w:r>
          </w:p>
          <w:p w14:paraId="26B7DEB9">
            <w:pPr>
              <w:rPr>
                <w:rFonts w:ascii="宋体" w:hAnsi="宋体"/>
                <w:sz w:val="18"/>
                <w:szCs w:val="18"/>
              </w:rPr>
            </w:pPr>
            <w:r>
              <w:rPr>
                <w:rFonts w:hint="eastAsia" w:ascii="宋体" w:hAnsi="宋体"/>
                <w:sz w:val="18"/>
                <w:szCs w:val="18"/>
              </w:rPr>
              <w:t>2、加工、包装车间、原料、成品仓库及相关设备的分布图；</w:t>
            </w:r>
          </w:p>
          <w:p w14:paraId="344BE037">
            <w:pPr>
              <w:rPr>
                <w:rFonts w:ascii="宋体" w:hAnsi="宋体"/>
                <w:sz w:val="18"/>
                <w:szCs w:val="18"/>
              </w:rPr>
            </w:pPr>
            <w:r>
              <w:rPr>
                <w:rFonts w:hint="eastAsia" w:ascii="宋体" w:hAnsi="宋体"/>
                <w:sz w:val="18"/>
                <w:szCs w:val="18"/>
              </w:rPr>
              <w:t>3、防治鼠、虫害等有害生物的捕捉器或监视器分布位置图。</w:t>
            </w:r>
          </w:p>
        </w:tc>
      </w:tr>
      <w:tr w14:paraId="5821FB34">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10C246F7">
            <w:pPr>
              <w:rPr>
                <w:rFonts w:ascii="宋体" w:hAnsi="宋体"/>
                <w:sz w:val="18"/>
                <w:szCs w:val="18"/>
              </w:rPr>
            </w:pPr>
            <w:r>
              <w:rPr>
                <w:rFonts w:hint="eastAsia" w:ascii="宋体" w:hAnsi="宋体"/>
                <w:sz w:val="18"/>
                <w:szCs w:val="18"/>
              </w:rPr>
              <w:t>土壤/作物灌溉水检测报告或证明</w:t>
            </w:r>
          </w:p>
        </w:tc>
        <w:tc>
          <w:tcPr>
            <w:tcW w:w="6605" w:type="dxa"/>
            <w:tcBorders>
              <w:top w:val="nil"/>
              <w:left w:val="single" w:color="auto" w:sz="4" w:space="0"/>
              <w:bottom w:val="single" w:color="auto" w:sz="4" w:space="0"/>
              <w:right w:val="single" w:color="auto" w:sz="4" w:space="0"/>
            </w:tcBorders>
            <w:vAlign w:val="center"/>
          </w:tcPr>
          <w:p w14:paraId="1322100D">
            <w:pPr>
              <w:rPr>
                <w:rFonts w:ascii="宋体" w:hAnsi="宋体"/>
                <w:sz w:val="18"/>
                <w:szCs w:val="18"/>
              </w:rPr>
            </w:pPr>
            <w:r>
              <w:rPr>
                <w:rFonts w:hint="eastAsia" w:ascii="宋体" w:hAnsi="宋体"/>
                <w:sz w:val="18"/>
                <w:szCs w:val="18"/>
              </w:rPr>
              <w:t>产地环境质量检测报告，需满足：</w:t>
            </w:r>
          </w:p>
          <w:p w14:paraId="0944CCDA">
            <w:pPr>
              <w:rPr>
                <w:rFonts w:ascii="宋体" w:hAnsi="宋体"/>
                <w:sz w:val="18"/>
                <w:szCs w:val="18"/>
              </w:rPr>
            </w:pPr>
            <w:r>
              <w:rPr>
                <w:rFonts w:hint="eastAsia" w:ascii="宋体" w:hAnsi="宋体"/>
                <w:sz w:val="18"/>
                <w:szCs w:val="18"/>
              </w:rPr>
              <w:t>1、独立的第三方具有资质的监测（检测）机构出具的监测（检测）报告；</w:t>
            </w:r>
          </w:p>
          <w:p w14:paraId="79328430">
            <w:pPr>
              <w:rPr>
                <w:rFonts w:ascii="宋体" w:hAnsi="宋体"/>
                <w:sz w:val="18"/>
                <w:szCs w:val="18"/>
              </w:rPr>
            </w:pPr>
            <w:r>
              <w:rPr>
                <w:rFonts w:hint="eastAsia" w:ascii="宋体" w:hAnsi="宋体"/>
                <w:sz w:val="18"/>
                <w:szCs w:val="18"/>
              </w:rPr>
              <w:t>2、土壤环境质量应符合GB 15618的规定；</w:t>
            </w:r>
          </w:p>
          <w:p w14:paraId="43720A8A">
            <w:pPr>
              <w:rPr>
                <w:rFonts w:ascii="宋体" w:hAnsi="宋体"/>
                <w:sz w:val="18"/>
                <w:szCs w:val="18"/>
              </w:rPr>
            </w:pPr>
            <w:r>
              <w:rPr>
                <w:rFonts w:hint="eastAsia" w:ascii="宋体" w:hAnsi="宋体"/>
                <w:sz w:val="18"/>
                <w:szCs w:val="18"/>
              </w:rPr>
              <w:t>3、农田灌溉水质应符合GB 5084的规定；</w:t>
            </w:r>
          </w:p>
          <w:p w14:paraId="372F0A2A">
            <w:pPr>
              <w:rPr>
                <w:rFonts w:ascii="宋体" w:hAnsi="宋体"/>
                <w:sz w:val="18"/>
                <w:szCs w:val="18"/>
              </w:rPr>
            </w:pPr>
            <w:r>
              <w:rPr>
                <w:rFonts w:hint="eastAsia" w:ascii="宋体" w:hAnsi="宋体"/>
                <w:sz w:val="18"/>
                <w:szCs w:val="18"/>
              </w:rPr>
              <w:t>4、初次认证项目：检测报告出具的时间距初次认证申请时间不超过1</w:t>
            </w:r>
            <w:r>
              <w:rPr>
                <w:rFonts w:ascii="宋体" w:hAnsi="宋体"/>
                <w:sz w:val="18"/>
                <w:szCs w:val="18"/>
              </w:rPr>
              <w:t>2</w:t>
            </w:r>
            <w:r>
              <w:rPr>
                <w:rFonts w:hint="eastAsia" w:ascii="宋体" w:hAnsi="宋体"/>
                <w:sz w:val="18"/>
                <w:szCs w:val="18"/>
              </w:rPr>
              <w:t>个月，复评项目：检测报告出具的时间距复评现场检查时间不超过2</w:t>
            </w:r>
            <w:r>
              <w:rPr>
                <w:rFonts w:ascii="宋体" w:hAnsi="宋体"/>
                <w:sz w:val="18"/>
                <w:szCs w:val="18"/>
              </w:rPr>
              <w:t>4</w:t>
            </w:r>
            <w:r>
              <w:rPr>
                <w:rFonts w:hint="eastAsia" w:ascii="宋体" w:hAnsi="宋体"/>
                <w:sz w:val="18"/>
                <w:szCs w:val="18"/>
              </w:rPr>
              <w:t>个月。</w:t>
            </w:r>
          </w:p>
        </w:tc>
      </w:tr>
      <w:tr w14:paraId="2D45D7F2">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7139C644">
            <w:pPr>
              <w:rPr>
                <w:rFonts w:ascii="宋体" w:hAnsi="宋体"/>
                <w:sz w:val="18"/>
                <w:szCs w:val="18"/>
              </w:rPr>
            </w:pPr>
            <w:r>
              <w:rPr>
                <w:rFonts w:hint="eastAsia" w:ascii="宋体" w:hAnsi="宋体"/>
                <w:sz w:val="18"/>
                <w:szCs w:val="18"/>
              </w:rPr>
              <w:t>畜禽/渔业/食用菌/芽苗菜/加工厂水质检测报告</w:t>
            </w:r>
          </w:p>
        </w:tc>
        <w:tc>
          <w:tcPr>
            <w:tcW w:w="6605" w:type="dxa"/>
            <w:tcBorders>
              <w:top w:val="nil"/>
              <w:left w:val="single" w:color="auto" w:sz="4" w:space="0"/>
              <w:bottom w:val="single" w:color="auto" w:sz="4" w:space="0"/>
              <w:right w:val="single" w:color="auto" w:sz="4" w:space="0"/>
            </w:tcBorders>
            <w:vAlign w:val="center"/>
          </w:tcPr>
          <w:p w14:paraId="2F91CCCC">
            <w:pPr>
              <w:rPr>
                <w:rFonts w:ascii="宋体" w:hAnsi="宋体"/>
                <w:sz w:val="18"/>
                <w:szCs w:val="18"/>
              </w:rPr>
            </w:pPr>
            <w:r>
              <w:rPr>
                <w:rFonts w:hint="eastAsia" w:ascii="宋体" w:hAnsi="宋体"/>
                <w:sz w:val="18"/>
                <w:szCs w:val="18"/>
              </w:rPr>
              <w:t>检测报告，需满足：</w:t>
            </w:r>
          </w:p>
          <w:p w14:paraId="7DB86069">
            <w:pPr>
              <w:rPr>
                <w:rFonts w:ascii="宋体" w:hAnsi="宋体"/>
                <w:sz w:val="18"/>
                <w:szCs w:val="18"/>
              </w:rPr>
            </w:pPr>
            <w:r>
              <w:rPr>
                <w:rFonts w:hint="eastAsia" w:ascii="宋体" w:hAnsi="宋体"/>
                <w:sz w:val="18"/>
                <w:szCs w:val="18"/>
              </w:rPr>
              <w:t>1、独立的第三方具有资质的监测（检测）机构出具的监测（检测）报告；</w:t>
            </w:r>
          </w:p>
          <w:p w14:paraId="5679B36D">
            <w:pPr>
              <w:rPr>
                <w:rFonts w:ascii="宋体" w:hAnsi="宋体"/>
                <w:sz w:val="18"/>
                <w:szCs w:val="18"/>
              </w:rPr>
            </w:pPr>
            <w:r>
              <w:rPr>
                <w:rFonts w:hint="eastAsia" w:ascii="宋体" w:hAnsi="宋体"/>
                <w:sz w:val="18"/>
                <w:szCs w:val="18"/>
              </w:rPr>
              <w:t>2、渔业用水符合GB 11607的规定；</w:t>
            </w:r>
          </w:p>
          <w:p w14:paraId="3A1F5ED4">
            <w:pPr>
              <w:rPr>
                <w:rFonts w:ascii="宋体" w:hAnsi="宋体"/>
                <w:sz w:val="18"/>
                <w:szCs w:val="18"/>
              </w:rPr>
            </w:pPr>
            <w:r>
              <w:rPr>
                <w:rFonts w:hint="eastAsia" w:ascii="宋体" w:hAnsi="宋体"/>
                <w:sz w:val="18"/>
                <w:szCs w:val="18"/>
              </w:rPr>
              <w:t>3、畜禽饮用水、食用菌、芽苗菜和加工厂用水应符合GB 5749的规定；</w:t>
            </w:r>
          </w:p>
          <w:p w14:paraId="785280BB">
            <w:pPr>
              <w:rPr>
                <w:rFonts w:ascii="宋体" w:hAnsi="宋体"/>
                <w:sz w:val="18"/>
                <w:szCs w:val="18"/>
              </w:rPr>
            </w:pPr>
            <w:r>
              <w:rPr>
                <w:rFonts w:hint="eastAsia" w:ascii="宋体" w:hAnsi="宋体"/>
                <w:sz w:val="18"/>
                <w:szCs w:val="18"/>
              </w:rPr>
              <w:t>4、初次认证项目：检测报告出具的时间距初次认证申请受理时间不超过1</w:t>
            </w:r>
            <w:r>
              <w:rPr>
                <w:rFonts w:ascii="宋体" w:hAnsi="宋体"/>
                <w:sz w:val="18"/>
                <w:szCs w:val="18"/>
              </w:rPr>
              <w:t>2</w:t>
            </w:r>
            <w:r>
              <w:rPr>
                <w:rFonts w:hint="eastAsia" w:ascii="宋体" w:hAnsi="宋体"/>
                <w:sz w:val="18"/>
                <w:szCs w:val="18"/>
              </w:rPr>
              <w:t>个月，复评项目：检测报告出具的时间距复评现场检查时间不超过2</w:t>
            </w:r>
            <w:r>
              <w:rPr>
                <w:rFonts w:ascii="宋体" w:hAnsi="宋体"/>
                <w:sz w:val="18"/>
                <w:szCs w:val="18"/>
              </w:rPr>
              <w:t>4</w:t>
            </w:r>
            <w:r>
              <w:rPr>
                <w:rFonts w:hint="eastAsia" w:ascii="宋体" w:hAnsi="宋体"/>
                <w:sz w:val="18"/>
                <w:szCs w:val="18"/>
              </w:rPr>
              <w:t>个月。</w:t>
            </w:r>
          </w:p>
        </w:tc>
      </w:tr>
      <w:tr w14:paraId="308A3231">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7C98EA7F">
            <w:pPr>
              <w:rPr>
                <w:rFonts w:ascii="宋体" w:hAnsi="宋体"/>
                <w:sz w:val="18"/>
                <w:szCs w:val="18"/>
              </w:rPr>
            </w:pPr>
            <w:r>
              <w:rPr>
                <w:rFonts w:hint="eastAsia" w:ascii="宋体" w:hAnsi="宋体"/>
                <w:sz w:val="18"/>
                <w:szCs w:val="18"/>
              </w:rPr>
              <w:t>大气证明检测报告或证明</w:t>
            </w:r>
          </w:p>
        </w:tc>
        <w:tc>
          <w:tcPr>
            <w:tcW w:w="6605" w:type="dxa"/>
            <w:tcBorders>
              <w:top w:val="nil"/>
              <w:left w:val="single" w:color="auto" w:sz="4" w:space="0"/>
              <w:bottom w:val="single" w:color="auto" w:sz="4" w:space="0"/>
              <w:right w:val="single" w:color="auto" w:sz="4" w:space="0"/>
            </w:tcBorders>
            <w:vAlign w:val="center"/>
          </w:tcPr>
          <w:p w14:paraId="367CA161">
            <w:pPr>
              <w:rPr>
                <w:rFonts w:ascii="宋体" w:hAnsi="宋体"/>
                <w:sz w:val="18"/>
                <w:szCs w:val="18"/>
              </w:rPr>
            </w:pPr>
            <w:r>
              <w:rPr>
                <w:rFonts w:hint="eastAsia" w:ascii="宋体" w:hAnsi="宋体"/>
                <w:sz w:val="18"/>
                <w:szCs w:val="18"/>
              </w:rPr>
              <w:t>1、检测报告，需满足其中之一：</w:t>
            </w:r>
          </w:p>
          <w:p w14:paraId="0A68BECB">
            <w:pPr>
              <w:rPr>
                <w:rFonts w:ascii="宋体" w:hAnsi="宋体"/>
                <w:sz w:val="18"/>
                <w:szCs w:val="18"/>
              </w:rPr>
            </w:pPr>
            <w:r>
              <w:rPr>
                <w:rFonts w:hint="eastAsia" w:ascii="宋体" w:hAnsi="宋体"/>
                <w:sz w:val="18"/>
                <w:szCs w:val="18"/>
              </w:rPr>
              <w:t>1）独立的第三方具有资质的监测（检测）机构对产地环境质量进行的监测（检测）报告</w:t>
            </w:r>
          </w:p>
          <w:p w14:paraId="441AA017">
            <w:pPr>
              <w:rPr>
                <w:rFonts w:ascii="宋体" w:hAnsi="宋体"/>
                <w:sz w:val="18"/>
                <w:szCs w:val="18"/>
              </w:rPr>
            </w:pPr>
            <w:r>
              <w:rPr>
                <w:rFonts w:hint="eastAsia" w:ascii="宋体" w:hAnsi="宋体"/>
                <w:sz w:val="18"/>
                <w:szCs w:val="18"/>
              </w:rPr>
              <w:t>2）环境空气质量可以采信县级以上（含县级）生态环境部门公布的当地环境空气质量信息或出具其他证明性材料，证明环境空气质量符合GB3095的证明。</w:t>
            </w:r>
          </w:p>
          <w:p w14:paraId="203DAE17">
            <w:pPr>
              <w:rPr>
                <w:rFonts w:ascii="宋体" w:hAnsi="宋体"/>
                <w:sz w:val="18"/>
                <w:szCs w:val="18"/>
              </w:rPr>
            </w:pPr>
            <w:r>
              <w:rPr>
                <w:rFonts w:hint="eastAsia" w:ascii="宋体" w:hAnsi="宋体"/>
                <w:sz w:val="18"/>
                <w:szCs w:val="18"/>
              </w:rPr>
              <w:t>2、初次认证项目：检测报告出具的时间距初次认证申请时间不超过一年，复评项目：检测报告出具的时间距复评现场检查时间不超过两年。</w:t>
            </w:r>
          </w:p>
          <w:p w14:paraId="48592FAA">
            <w:pPr>
              <w:rPr>
                <w:rFonts w:ascii="宋体" w:hAnsi="宋体"/>
                <w:sz w:val="18"/>
                <w:szCs w:val="18"/>
              </w:rPr>
            </w:pPr>
            <w:r>
              <w:rPr>
                <w:rFonts w:hint="eastAsia" w:ascii="宋体" w:hAnsi="宋体"/>
                <w:sz w:val="18"/>
                <w:szCs w:val="18"/>
              </w:rPr>
              <w:t>3、以第2）</w:t>
            </w:r>
            <w:r>
              <w:rPr>
                <w:rFonts w:hint="eastAsia" w:ascii="宋体" w:hAnsi="宋体"/>
                <w:sz w:val="18"/>
                <w:szCs w:val="18"/>
                <w:lang w:eastAsia="zh-CN"/>
              </w:rPr>
              <w:t>种</w:t>
            </w:r>
            <w:r>
              <w:rPr>
                <w:rFonts w:hint="eastAsia" w:ascii="宋体" w:hAnsi="宋体"/>
                <w:sz w:val="18"/>
                <w:szCs w:val="18"/>
              </w:rPr>
              <w:t>方式提供证明的，检查组在每年复评现场检查环节均要采集当地公布的控制质量信息。</w:t>
            </w:r>
          </w:p>
        </w:tc>
      </w:tr>
      <w:tr w14:paraId="1AEDC53C">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7EA30796">
            <w:pPr>
              <w:rPr>
                <w:rFonts w:ascii="宋体" w:hAnsi="宋体"/>
                <w:sz w:val="18"/>
                <w:szCs w:val="18"/>
              </w:rPr>
            </w:pPr>
            <w:r>
              <w:rPr>
                <w:rFonts w:hint="eastAsia" w:ascii="宋体" w:hAnsi="宋体"/>
                <w:sz w:val="18"/>
                <w:szCs w:val="18"/>
              </w:rPr>
              <w:t>投入品未使用禁用物质及非转基因证明</w:t>
            </w:r>
          </w:p>
        </w:tc>
        <w:tc>
          <w:tcPr>
            <w:tcW w:w="6605" w:type="dxa"/>
            <w:tcBorders>
              <w:top w:val="nil"/>
              <w:left w:val="single" w:color="auto" w:sz="4" w:space="0"/>
              <w:bottom w:val="single" w:color="auto" w:sz="4" w:space="0"/>
              <w:right w:val="single" w:color="auto" w:sz="4" w:space="0"/>
            </w:tcBorders>
            <w:vAlign w:val="center"/>
          </w:tcPr>
          <w:p w14:paraId="26EE56AF">
            <w:pPr>
              <w:rPr>
                <w:rFonts w:ascii="宋体" w:hAnsi="宋体"/>
                <w:sz w:val="18"/>
                <w:szCs w:val="18"/>
              </w:rPr>
            </w:pPr>
            <w:r>
              <w:rPr>
                <w:rFonts w:hint="eastAsia" w:ascii="宋体" w:hAnsi="宋体"/>
                <w:sz w:val="18"/>
                <w:szCs w:val="18"/>
              </w:rPr>
              <w:t>1、使用的种子、种畜/禽、微生物、引入品种等投入品非转基因证明和未经禁用物质处理明；</w:t>
            </w:r>
          </w:p>
          <w:p w14:paraId="3E4D251D">
            <w:pPr>
              <w:rPr>
                <w:rFonts w:ascii="宋体" w:hAnsi="宋体"/>
                <w:sz w:val="18"/>
                <w:szCs w:val="18"/>
              </w:rPr>
            </w:pPr>
            <w:r>
              <w:rPr>
                <w:rFonts w:hint="eastAsia" w:ascii="宋体" w:hAnsi="宋体"/>
                <w:sz w:val="18"/>
                <w:szCs w:val="18"/>
              </w:rPr>
              <w:t>2、商品化的肥料、植保产品等：需提供生产厂家产品生产资质、成份工艺证明（标签、工艺、成分等），经评审后方可使用或经过第三方的评价证书。</w:t>
            </w:r>
          </w:p>
        </w:tc>
      </w:tr>
      <w:tr w14:paraId="00B42850">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14:paraId="75C59925">
            <w:pPr>
              <w:rPr>
                <w:rFonts w:ascii="宋体" w:hAnsi="宋体"/>
                <w:sz w:val="18"/>
                <w:szCs w:val="18"/>
                <w:highlight w:val="none"/>
              </w:rPr>
            </w:pPr>
            <w:r>
              <w:rPr>
                <w:rFonts w:hint="eastAsia" w:ascii="宋体" w:hAnsi="宋体"/>
                <w:sz w:val="18"/>
                <w:szCs w:val="18"/>
                <w:highlight w:val="none"/>
              </w:rPr>
              <w:t>原料</w:t>
            </w:r>
            <w:r>
              <w:rPr>
                <w:rFonts w:hint="eastAsia" w:ascii="宋体" w:hAnsi="宋体"/>
                <w:sz w:val="18"/>
                <w:szCs w:val="18"/>
                <w:highlight w:val="none"/>
                <w:lang w:val="en-US" w:eastAsia="zh-CN"/>
              </w:rPr>
              <w:t>/外购有机产品的</w:t>
            </w:r>
            <w:r>
              <w:rPr>
                <w:rFonts w:hint="eastAsia" w:ascii="宋体" w:hAnsi="宋体"/>
                <w:sz w:val="18"/>
                <w:szCs w:val="18"/>
                <w:highlight w:val="none"/>
              </w:rPr>
              <w:t>有机证书</w:t>
            </w:r>
            <w:r>
              <w:rPr>
                <w:rFonts w:hint="eastAsia" w:ascii="宋体" w:hAnsi="宋体"/>
                <w:sz w:val="18"/>
                <w:szCs w:val="18"/>
                <w:highlight w:val="none"/>
                <w:lang w:eastAsia="zh-CN"/>
              </w:rPr>
              <w:t>复印件</w:t>
            </w:r>
            <w:r>
              <w:rPr>
                <w:rFonts w:hint="eastAsia" w:ascii="宋体" w:hAnsi="宋体"/>
                <w:sz w:val="18"/>
                <w:szCs w:val="18"/>
                <w:highlight w:val="none"/>
              </w:rPr>
              <w:t>和销售证</w:t>
            </w:r>
          </w:p>
        </w:tc>
        <w:tc>
          <w:tcPr>
            <w:tcW w:w="6605" w:type="dxa"/>
            <w:tcBorders>
              <w:top w:val="nil"/>
              <w:left w:val="single" w:color="auto" w:sz="4" w:space="0"/>
              <w:bottom w:val="single" w:color="auto" w:sz="4" w:space="0"/>
              <w:right w:val="single" w:color="auto" w:sz="4" w:space="0"/>
            </w:tcBorders>
            <w:vAlign w:val="center"/>
          </w:tcPr>
          <w:p w14:paraId="44868118">
            <w:pPr>
              <w:rPr>
                <w:rFonts w:ascii="宋体" w:hAnsi="宋体"/>
                <w:sz w:val="18"/>
                <w:szCs w:val="18"/>
                <w:highlight w:val="none"/>
              </w:rPr>
            </w:pPr>
            <w:r>
              <w:rPr>
                <w:rFonts w:hint="eastAsia" w:ascii="宋体" w:hAnsi="宋体"/>
                <w:sz w:val="18"/>
                <w:szCs w:val="18"/>
                <w:highlight w:val="none"/>
                <w:lang w:eastAsia="zh-CN"/>
              </w:rPr>
              <w:t>有机加工和有机经营需提供</w:t>
            </w:r>
            <w:r>
              <w:rPr>
                <w:rFonts w:hint="eastAsia" w:ascii="宋体" w:hAnsi="宋体"/>
                <w:sz w:val="18"/>
                <w:szCs w:val="18"/>
                <w:highlight w:val="none"/>
              </w:rPr>
              <w:t>供方有机产品认证证书复印件、销售证</w:t>
            </w:r>
            <w:r>
              <w:rPr>
                <w:rFonts w:hint="eastAsia" w:ascii="宋体" w:hAnsi="宋体"/>
                <w:sz w:val="18"/>
                <w:szCs w:val="18"/>
                <w:highlight w:val="none"/>
                <w:lang w:eastAsia="zh-CN"/>
              </w:rPr>
              <w:t>原件</w:t>
            </w:r>
            <w:r>
              <w:rPr>
                <w:rFonts w:hint="eastAsia" w:ascii="宋体" w:hAnsi="宋体"/>
                <w:sz w:val="18"/>
                <w:szCs w:val="18"/>
                <w:highlight w:val="none"/>
              </w:rPr>
              <w:t>，必要时提供采购合同和采购发票。</w:t>
            </w:r>
          </w:p>
        </w:tc>
      </w:tr>
      <w:tr w14:paraId="5084A1A2">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11394EF7">
            <w:pPr>
              <w:rPr>
                <w:rFonts w:ascii="宋体" w:hAnsi="宋体"/>
                <w:sz w:val="18"/>
                <w:szCs w:val="18"/>
              </w:rPr>
            </w:pPr>
            <w:r>
              <w:rPr>
                <w:rFonts w:hint="eastAsia" w:ascii="宋体" w:hAnsi="宋体"/>
                <w:sz w:val="18"/>
                <w:szCs w:val="18"/>
              </w:rPr>
              <w:t>包装材料符合国家卫生要求证明</w:t>
            </w:r>
          </w:p>
        </w:tc>
        <w:tc>
          <w:tcPr>
            <w:tcW w:w="6605" w:type="dxa"/>
            <w:tcBorders>
              <w:top w:val="nil"/>
              <w:left w:val="single" w:color="auto" w:sz="4" w:space="0"/>
              <w:bottom w:val="single" w:color="auto" w:sz="4" w:space="0"/>
              <w:right w:val="single" w:color="auto" w:sz="4" w:space="0"/>
            </w:tcBorders>
            <w:vAlign w:val="center"/>
          </w:tcPr>
          <w:p w14:paraId="0512C7BD">
            <w:pPr>
              <w:rPr>
                <w:rFonts w:ascii="宋体" w:hAnsi="宋体"/>
                <w:sz w:val="18"/>
                <w:szCs w:val="18"/>
              </w:rPr>
            </w:pPr>
            <w:r>
              <w:rPr>
                <w:rFonts w:hint="eastAsia" w:ascii="宋体" w:hAnsi="宋体"/>
                <w:sz w:val="18"/>
                <w:szCs w:val="18"/>
              </w:rPr>
              <w:t>包装材料生产企业生产许可，必要时提供产品检测报告</w:t>
            </w:r>
          </w:p>
        </w:tc>
      </w:tr>
      <w:tr w14:paraId="592EA2F6">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0972414B">
            <w:pPr>
              <w:rPr>
                <w:rFonts w:ascii="宋体" w:hAnsi="宋体"/>
                <w:sz w:val="18"/>
                <w:szCs w:val="18"/>
              </w:rPr>
            </w:pPr>
            <w:r>
              <w:rPr>
                <w:rFonts w:hint="eastAsia" w:ascii="宋体" w:hAnsi="宋体"/>
                <w:sz w:val="18"/>
                <w:szCs w:val="18"/>
              </w:rPr>
              <w:t>保护性建筑覆盖物、薄膜、防虫网证明</w:t>
            </w:r>
          </w:p>
        </w:tc>
        <w:tc>
          <w:tcPr>
            <w:tcW w:w="6605" w:type="dxa"/>
            <w:tcBorders>
              <w:top w:val="nil"/>
              <w:left w:val="single" w:color="auto" w:sz="4" w:space="0"/>
              <w:bottom w:val="single" w:color="auto" w:sz="4" w:space="0"/>
              <w:right w:val="single" w:color="auto" w:sz="4" w:space="0"/>
            </w:tcBorders>
            <w:vAlign w:val="center"/>
          </w:tcPr>
          <w:p w14:paraId="4E0BE322">
            <w:pPr>
              <w:rPr>
                <w:rFonts w:ascii="宋体" w:hAnsi="宋体"/>
                <w:sz w:val="18"/>
                <w:szCs w:val="18"/>
              </w:rPr>
            </w:pPr>
            <w:r>
              <w:rPr>
                <w:rFonts w:hint="eastAsia" w:ascii="宋体" w:hAnsi="宋体"/>
                <w:sz w:val="18"/>
                <w:szCs w:val="18"/>
              </w:rPr>
              <w:t>出具材质证明，标签或生产许可证明等</w:t>
            </w:r>
          </w:p>
        </w:tc>
      </w:tr>
      <w:tr w14:paraId="4C488BBC">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14:paraId="38B104E9">
            <w:pPr>
              <w:rPr>
                <w:rFonts w:ascii="宋体" w:hAnsi="宋体"/>
                <w:sz w:val="18"/>
                <w:szCs w:val="18"/>
              </w:rPr>
            </w:pPr>
            <w:r>
              <w:rPr>
                <w:rFonts w:hint="eastAsia" w:ascii="宋体" w:hAnsi="宋体"/>
                <w:sz w:val="18"/>
                <w:szCs w:val="18"/>
              </w:rPr>
              <w:t xml:space="preserve">人员资质证明 </w:t>
            </w:r>
          </w:p>
        </w:tc>
        <w:tc>
          <w:tcPr>
            <w:tcW w:w="6605" w:type="dxa"/>
            <w:tcBorders>
              <w:top w:val="nil"/>
              <w:left w:val="single" w:color="auto" w:sz="4" w:space="0"/>
              <w:bottom w:val="single" w:color="auto" w:sz="4" w:space="0"/>
              <w:right w:val="single" w:color="auto" w:sz="4" w:space="0"/>
            </w:tcBorders>
            <w:vAlign w:val="center"/>
          </w:tcPr>
          <w:p w14:paraId="0ED4F809">
            <w:pPr>
              <w:rPr>
                <w:rFonts w:ascii="宋体" w:hAnsi="宋体"/>
                <w:sz w:val="18"/>
                <w:szCs w:val="18"/>
              </w:rPr>
            </w:pPr>
            <w:r>
              <w:rPr>
                <w:rFonts w:hint="eastAsia" w:ascii="宋体" w:hAnsi="宋体"/>
                <w:sz w:val="18"/>
                <w:szCs w:val="18"/>
              </w:rPr>
              <w:t>指生产技术员、兽医、检验员、内审员等的证明材料，可以为学历证明、资格证书、培训证明等。</w:t>
            </w:r>
          </w:p>
        </w:tc>
      </w:tr>
    </w:tbl>
    <w:p w14:paraId="76B973F1">
      <w:pPr>
        <w:spacing w:line="240" w:lineRule="exact"/>
        <w:rPr>
          <w:rFonts w:asciiTheme="minorEastAsia" w:hAnsiTheme="minorEastAsia"/>
          <w:szCs w:val="21"/>
        </w:rPr>
      </w:pPr>
    </w:p>
    <w:sectPr>
      <w:headerReference r:id="rId3" w:type="default"/>
      <w:footerReference r:id="rId4" w:type="default"/>
      <w:pgSz w:w="11906" w:h="16838"/>
      <w:pgMar w:top="907" w:right="1247" w:bottom="794" w:left="964" w:header="283" w:footer="56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Wingdings 2">
    <w:altName w:val="Wingdings"/>
    <w:panose1 w:val="05020102010507070707"/>
    <w:charset w:val="02"/>
    <w:family w:val="decorative"/>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2000000000000000000"/>
    <w:charset w:val="86"/>
    <w:family w:val="auto"/>
    <w:pitch w:val="default"/>
    <w:sig w:usb0="00000000" w:usb1="00000000" w:usb2="00000012"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BD456">
    <w:pPr>
      <w:snapToGrid w:val="0"/>
      <w:ind w:right="54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9</w:t>
    </w:r>
    <w:r>
      <w:rPr>
        <w:rFonts w:eastAsia="方正黑体简体" w:cstheme="minorHAnsi"/>
        <w:color w:val="0070C0"/>
        <w:sz w:val="18"/>
        <w:szCs w:val="18"/>
      </w:rPr>
      <w:fldChar w:fldCharType="end"/>
    </w:r>
    <w:r>
      <w:rPr>
        <w:rFonts w:eastAsia="方正黑体简体" w:cstheme="minorHAnsi"/>
        <w:color w:val="0070C0"/>
        <w:sz w:val="18"/>
        <w:szCs w:val="18"/>
      </w:rPr>
      <w:t>页 共</w:t>
    </w:r>
    <w:r>
      <w:rPr>
        <w:sz w:val="18"/>
        <w:szCs w:val="18"/>
      </w:rPr>
      <w:fldChar w:fldCharType="begin"/>
    </w:r>
    <w:r>
      <w:rPr>
        <w:sz w:val="18"/>
        <w:szCs w:val="18"/>
      </w:rPr>
      <w:instrText xml:space="preserve">NUMPAGES   \* MERGEFORMAT</w:instrText>
    </w:r>
    <w:r>
      <w:rPr>
        <w:sz w:val="18"/>
        <w:szCs w:val="18"/>
      </w:rPr>
      <w:fldChar w:fldCharType="separate"/>
    </w:r>
    <w:r>
      <w:rPr>
        <w:rFonts w:eastAsia="方正黑体简体" w:cstheme="minorHAnsi"/>
        <w:color w:val="0070C0"/>
        <w:sz w:val="18"/>
        <w:szCs w:val="18"/>
      </w:rPr>
      <w:t>9</w:t>
    </w:r>
    <w:r>
      <w:rPr>
        <w:rFonts w:eastAsia="方正黑体简体" w:cstheme="minorHAnsi"/>
        <w:color w:val="0070C0"/>
        <w:sz w:val="18"/>
        <w:szCs w:val="18"/>
      </w:rPr>
      <w:fldChar w:fldCharType="end"/>
    </w:r>
    <w:r>
      <w:rPr>
        <w:rFonts w:eastAsia="方正黑体简体" w:cstheme="minorHAnsi"/>
        <w:color w:val="0070C0"/>
        <w:sz w:val="18"/>
        <w:szCs w:val="18"/>
      </w:rPr>
      <w:t>页</w:t>
    </w:r>
  </w:p>
  <w:p w14:paraId="626E9D3B">
    <w:pPr>
      <w:rPr>
        <w:rFonts w:hint="default" w:eastAsia="宋体"/>
        <w:sz w:val="18"/>
        <w:szCs w:val="18"/>
        <w:lang w:val="en-US" w:eastAsia="zh-CN"/>
      </w:rPr>
    </w:pPr>
    <w:r>
      <w:rPr>
        <w:rFonts w:hint="eastAsia"/>
        <w:color w:val="auto"/>
        <w:sz w:val="18"/>
        <w:szCs w:val="18"/>
      </w:rPr>
      <w:t>发布日期：2</w:t>
    </w:r>
    <w:r>
      <w:rPr>
        <w:color w:val="auto"/>
        <w:sz w:val="18"/>
        <w:szCs w:val="18"/>
      </w:rPr>
      <w:t>0</w:t>
    </w:r>
    <w:r>
      <w:rPr>
        <w:rFonts w:hint="eastAsia"/>
        <w:color w:val="auto"/>
        <w:sz w:val="18"/>
        <w:szCs w:val="18"/>
        <w:lang w:val="en-US" w:eastAsia="zh-CN"/>
      </w:rPr>
      <w:t>23.12.</w:t>
    </w:r>
    <w:r>
      <w:rPr>
        <w:color w:val="auto"/>
        <w:sz w:val="18"/>
        <w:szCs w:val="18"/>
      </w:rPr>
      <w:t>26</w:t>
    </w:r>
    <w:r>
      <w:rPr>
        <w:color w:val="FF0000"/>
        <w:sz w:val="18"/>
        <w:szCs w:val="18"/>
      </w:rPr>
      <w:t xml:space="preserve">      </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实施日期：2</w:t>
    </w:r>
    <w:r>
      <w:rPr>
        <w:sz w:val="18"/>
        <w:szCs w:val="18"/>
      </w:rPr>
      <w:t>02</w:t>
    </w:r>
    <w:r>
      <w:rPr>
        <w:rFonts w:hint="eastAsia"/>
        <w:sz w:val="18"/>
        <w:szCs w:val="18"/>
        <w:lang w:val="en-US" w:eastAsia="zh-CN"/>
      </w:rPr>
      <w:t>4.</w:t>
    </w:r>
    <w:r>
      <w:rPr>
        <w:sz w:val="18"/>
        <w:szCs w:val="18"/>
      </w:rPr>
      <w:t>0</w:t>
    </w:r>
    <w:r>
      <w:rPr>
        <w:rFonts w:hint="eastAsia"/>
        <w:sz w:val="18"/>
        <w:szCs w:val="18"/>
        <w:lang w:val="en-US" w:eastAsia="zh-CN"/>
      </w:rPr>
      <w:t>3.01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217F2">
    <w:pPr>
      <w:snapToGrid w:val="0"/>
      <w:spacing w:line="300" w:lineRule="auto"/>
      <w:rPr>
        <w:b/>
        <w:szCs w:val="21"/>
      </w:rPr>
    </w:pPr>
    <w:r>
      <w:rPr>
        <w:rFonts w:hint="eastAsia"/>
        <w:b/>
        <w:szCs w:val="21"/>
      </w:rPr>
      <w:drawing>
        <wp:anchor distT="0" distB="0" distL="114300" distR="114300" simplePos="0" relativeHeight="251659264" behindDoc="0" locked="0" layoutInCell="1" allowOverlap="1">
          <wp:simplePos x="0" y="0"/>
          <wp:positionH relativeFrom="column">
            <wp:posOffset>80010</wp:posOffset>
          </wp:positionH>
          <wp:positionV relativeFrom="paragraph">
            <wp:posOffset>86995</wp:posOffset>
          </wp:positionV>
          <wp:extent cx="812165" cy="37020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812445" cy="370114"/>
                  </a:xfrm>
                  <a:prstGeom prst="rect">
                    <a:avLst/>
                  </a:prstGeom>
                  <a:noFill/>
                  <a:ln w="9525">
                    <a:noFill/>
                  </a:ln>
                </pic:spPr>
              </pic:pic>
            </a:graphicData>
          </a:graphic>
        </wp:anchor>
      </w:drawing>
    </w:r>
    <w:r>
      <w:rPr>
        <w:rFonts w:hint="eastAsia"/>
        <w:b/>
        <w:szCs w:val="21"/>
      </w:rPr>
      <w:t xml:space="preserve">            </w:t>
    </w:r>
  </w:p>
  <w:p w14:paraId="49517033">
    <w:pPr>
      <w:snapToGrid w:val="0"/>
      <w:spacing w:line="300" w:lineRule="auto"/>
      <w:rPr>
        <w:b/>
      </w:rPr>
    </w:pPr>
    <w:r>
      <w:rPr>
        <w:rFonts w:hint="eastAsia"/>
        <w:b/>
        <w:szCs w:val="21"/>
      </w:rPr>
      <w:t xml:space="preserve">                </w:t>
    </w:r>
    <w:bookmarkStart w:id="1" w:name="_Hlk30105212"/>
    <w:r>
      <w:rPr>
        <w:rFonts w:hint="eastAsia"/>
        <w:b/>
        <w:szCs w:val="21"/>
      </w:rPr>
      <w:t xml:space="preserve">                          </w:t>
    </w:r>
    <w:r>
      <w:rPr>
        <w:rFonts w:hint="eastAsia"/>
        <w:b/>
        <w:szCs w:val="21"/>
        <w:lang w:val="en-US" w:eastAsia="zh-CN"/>
      </w:rPr>
      <w:t xml:space="preserve">                            </w:t>
    </w:r>
    <w:r>
      <w:rPr>
        <w:rFonts w:hint="eastAsia"/>
        <w:b/>
        <w:szCs w:val="21"/>
      </w:rPr>
      <w:t xml:space="preserve"> </w:t>
    </w:r>
    <w:r>
      <w:rPr>
        <w:rFonts w:hint="eastAsia"/>
        <w:b/>
      </w:rPr>
      <w:t>编号：CTJC/JL-SL-O-1</w:t>
    </w:r>
  </w:p>
  <w:p w14:paraId="120007A7">
    <w:r>
      <w:rPr>
        <w:rFonts w:hint="eastAsia"/>
        <w:b/>
        <w:u w:val="single"/>
      </w:rPr>
      <w:t xml:space="preserve">                 </w:t>
    </w:r>
    <w:r>
      <w:rPr>
        <w:rFonts w:hint="eastAsia"/>
        <w:b/>
        <w:szCs w:val="21"/>
        <w:u w:val="single"/>
      </w:rPr>
      <w:t xml:space="preserve">新疆中信中联认证有限公司 </w:t>
    </w:r>
    <w:r>
      <w:rPr>
        <w:rFonts w:hint="eastAsia"/>
        <w:b/>
        <w:u w:val="single"/>
      </w:rPr>
      <w:t xml:space="preserve">                  </w:t>
    </w:r>
    <w:r>
      <w:rPr>
        <w:rFonts w:hint="eastAsia"/>
        <w:b/>
        <w:u w:val="single"/>
        <w:lang w:val="en-US" w:eastAsia="zh-CN"/>
      </w:rPr>
      <w:t xml:space="preserve">                   </w:t>
    </w:r>
    <w:r>
      <w:rPr>
        <w:rFonts w:hint="default" w:ascii="Times New Roman" w:hAnsi="Times New Roman" w:eastAsia="方正黑体简体" w:cs="Times New Roman"/>
        <w:color w:val="auto"/>
        <w:sz w:val="21"/>
        <w:szCs w:val="21"/>
        <w:u w:val="single"/>
      </w:rPr>
      <w:t>20</w:t>
    </w:r>
    <w:r>
      <w:rPr>
        <w:rFonts w:hint="default" w:ascii="Times New Roman" w:hAnsi="Times New Roman" w:eastAsia="方正黑体简体" w:cs="Times New Roman"/>
        <w:color w:val="auto"/>
        <w:sz w:val="21"/>
        <w:szCs w:val="21"/>
        <w:u w:val="single"/>
        <w:lang w:val="en-US" w:eastAsia="zh-CN"/>
      </w:rPr>
      <w:t>231226</w:t>
    </w:r>
    <w:r>
      <w:rPr>
        <w:rFonts w:hint="default" w:ascii="Times New Roman" w:hAnsi="Times New Roman" w:eastAsia="方正黑体简体" w:cs="Times New Roman"/>
        <w:color w:val="auto"/>
        <w:sz w:val="21"/>
        <w:szCs w:val="21"/>
        <w:u w:val="single"/>
      </w:rPr>
      <w:t>(</w:t>
    </w:r>
    <w:r>
      <w:rPr>
        <w:rFonts w:hint="default" w:ascii="Times New Roman" w:hAnsi="Times New Roman" w:eastAsia="方正黑体简体" w:cs="Times New Roman"/>
        <w:color w:val="auto"/>
        <w:sz w:val="21"/>
        <w:szCs w:val="21"/>
        <w:u w:val="single"/>
        <w:lang w:val="en-US" w:eastAsia="zh-CN"/>
      </w:rPr>
      <w:t>3</w:t>
    </w:r>
    <w:r>
      <w:rPr>
        <w:rFonts w:hint="default" w:ascii="Times New Roman" w:hAnsi="Times New Roman" w:eastAsia="方正黑体简体" w:cs="Times New Roman"/>
        <w:color w:val="auto"/>
        <w:sz w:val="21"/>
        <w:szCs w:val="21"/>
        <w:u w:val="single"/>
      </w:rPr>
      <w:t>/0)</w:t>
    </w:r>
    <w:r>
      <w:rPr>
        <w:rFonts w:hint="eastAsia"/>
        <w:b/>
        <w:color w:val="auto"/>
        <w:u w:val="single"/>
        <w:lang w:val="en-US" w:eastAsia="zh-CN"/>
      </w:rPr>
      <w:t xml:space="preserve"> </w:t>
    </w:r>
    <w:r>
      <w:rPr>
        <w:rFonts w:hint="eastAsia"/>
        <w:b/>
        <w:u w:val="single"/>
        <w:lang w:val="en-US" w:eastAsia="zh-CN"/>
      </w:rPr>
      <w:t xml:space="preserve">  </w:t>
    </w:r>
    <w:r>
      <w:rPr>
        <w:rFonts w:hint="eastAsia"/>
        <w:b/>
        <w:color w:val="auto"/>
        <w:highlight w:val="none"/>
        <w:u w:val="single"/>
      </w:rPr>
      <w:t xml:space="preserve"> </w:t>
    </w:r>
    <w:r>
      <w:rPr>
        <w:rFonts w:hint="eastAsia"/>
        <w:b/>
        <w:color w:val="auto"/>
        <w:u w:val="single"/>
      </w:rPr>
      <w:t xml:space="preserve"> </w:t>
    </w:r>
    <w:bookmarkEnd w:id="1"/>
    <w:r>
      <w:rPr>
        <w:rFonts w:hint="eastAsia"/>
        <w:b/>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852BD"/>
    <w:multiLevelType w:val="singleLevel"/>
    <w:tmpl w:val="891852BD"/>
    <w:lvl w:ilvl="0" w:tentative="0">
      <w:start w:val="1"/>
      <w:numFmt w:val="decimal"/>
      <w:suff w:val="nothing"/>
      <w:lvlText w:val="%1）"/>
      <w:lvlJc w:val="left"/>
    </w:lvl>
  </w:abstractNum>
  <w:abstractNum w:abstractNumId="1">
    <w:nsid w:val="C8F8E5D0"/>
    <w:multiLevelType w:val="singleLevel"/>
    <w:tmpl w:val="C8F8E5D0"/>
    <w:lvl w:ilvl="0" w:tentative="0">
      <w:start w:val="1"/>
      <w:numFmt w:val="lowerLetter"/>
      <w:lvlText w:val="%1."/>
      <w:lvlJc w:val="left"/>
      <w:pPr>
        <w:tabs>
          <w:tab w:val="left" w:pos="312"/>
        </w:tabs>
      </w:pPr>
    </w:lvl>
  </w:abstractNum>
  <w:abstractNum w:abstractNumId="2">
    <w:nsid w:val="268CEC96"/>
    <w:multiLevelType w:val="singleLevel"/>
    <w:tmpl w:val="268CEC96"/>
    <w:lvl w:ilvl="0" w:tentative="0">
      <w:start w:val="3"/>
      <w:numFmt w:val="decimal"/>
      <w:lvlText w:val="%1."/>
      <w:lvlJc w:val="left"/>
      <w:pPr>
        <w:tabs>
          <w:tab w:val="left" w:pos="312"/>
        </w:tabs>
      </w:pPr>
    </w:lvl>
  </w:abstractNum>
  <w:abstractNum w:abstractNumId="3">
    <w:nsid w:val="284D7AB9"/>
    <w:multiLevelType w:val="singleLevel"/>
    <w:tmpl w:val="284D7AB9"/>
    <w:lvl w:ilvl="0" w:tentative="0">
      <w:start w:val="5"/>
      <w:numFmt w:val="decimal"/>
      <w:suff w:val="nothing"/>
      <w:lvlText w:val="%1、"/>
      <w:lvlJc w:val="left"/>
    </w:lvl>
  </w:abstractNum>
  <w:abstractNum w:abstractNumId="4">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5">
    <w:nsid w:val="7FB75B0F"/>
    <w:multiLevelType w:val="multilevel"/>
    <w:tmpl w:val="7FB75B0F"/>
    <w:lvl w:ilvl="0" w:tentative="0">
      <w:start w:val="1"/>
      <w:numFmt w:val="decimal"/>
      <w:lvlText w:val="%1."/>
      <w:lvlJc w:val="left"/>
      <w:pPr>
        <w:tabs>
          <w:tab w:val="left" w:pos="420"/>
        </w:tabs>
        <w:ind w:left="420" w:hanging="420"/>
      </w:pPr>
    </w:lvl>
    <w:lvl w:ilvl="1" w:tentative="0">
      <w:start w:val="1"/>
      <w:numFmt w:val="bullet"/>
      <w:lvlText w:val=""/>
      <w:lvlJc w:val="left"/>
      <w:pPr>
        <w:ind w:left="780" w:hanging="360"/>
      </w:pPr>
      <w:rPr>
        <w:rFonts w:hint="default" w:ascii="Wingdings" w:hAnsi="Wingdings" w:eastAsia="宋体" w:cs="Times New Roman"/>
        <w:b/>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YmFmZWEyNjdkZGFlOWJlZTJkODljNGIyOWQzYTcifQ=="/>
  </w:docVars>
  <w:rsids>
    <w:rsidRoot w:val="00CF2938"/>
    <w:rsid w:val="00006463"/>
    <w:rsid w:val="00010458"/>
    <w:rsid w:val="000137CC"/>
    <w:rsid w:val="0001436E"/>
    <w:rsid w:val="00015E3B"/>
    <w:rsid w:val="00020D35"/>
    <w:rsid w:val="00026454"/>
    <w:rsid w:val="00031897"/>
    <w:rsid w:val="000340B0"/>
    <w:rsid w:val="000364A4"/>
    <w:rsid w:val="00041967"/>
    <w:rsid w:val="000439DF"/>
    <w:rsid w:val="00045DC1"/>
    <w:rsid w:val="0004700B"/>
    <w:rsid w:val="00056BD5"/>
    <w:rsid w:val="0006232A"/>
    <w:rsid w:val="0007354F"/>
    <w:rsid w:val="000847AA"/>
    <w:rsid w:val="00090400"/>
    <w:rsid w:val="0009088B"/>
    <w:rsid w:val="00090FEB"/>
    <w:rsid w:val="000925C1"/>
    <w:rsid w:val="000939F6"/>
    <w:rsid w:val="000A6501"/>
    <w:rsid w:val="000A6722"/>
    <w:rsid w:val="000A7113"/>
    <w:rsid w:val="000B5AA0"/>
    <w:rsid w:val="000C119F"/>
    <w:rsid w:val="000C1BF0"/>
    <w:rsid w:val="000C539B"/>
    <w:rsid w:val="000C5A62"/>
    <w:rsid w:val="000D11AD"/>
    <w:rsid w:val="000D7354"/>
    <w:rsid w:val="000E6E46"/>
    <w:rsid w:val="000F2125"/>
    <w:rsid w:val="000F33E1"/>
    <w:rsid w:val="000F4422"/>
    <w:rsid w:val="00102006"/>
    <w:rsid w:val="0010707B"/>
    <w:rsid w:val="00110A3B"/>
    <w:rsid w:val="00132A7C"/>
    <w:rsid w:val="001347F0"/>
    <w:rsid w:val="00134BF6"/>
    <w:rsid w:val="00136430"/>
    <w:rsid w:val="00136712"/>
    <w:rsid w:val="00137AAB"/>
    <w:rsid w:val="00143E2F"/>
    <w:rsid w:val="0014699A"/>
    <w:rsid w:val="00153231"/>
    <w:rsid w:val="00153E7E"/>
    <w:rsid w:val="00154321"/>
    <w:rsid w:val="00155CCC"/>
    <w:rsid w:val="001575C6"/>
    <w:rsid w:val="00160471"/>
    <w:rsid w:val="00163F21"/>
    <w:rsid w:val="00174160"/>
    <w:rsid w:val="001766C3"/>
    <w:rsid w:val="00191175"/>
    <w:rsid w:val="001A5E9F"/>
    <w:rsid w:val="001B0D53"/>
    <w:rsid w:val="001B306C"/>
    <w:rsid w:val="001B52E3"/>
    <w:rsid w:val="001D0286"/>
    <w:rsid w:val="001D0CCD"/>
    <w:rsid w:val="001D18E7"/>
    <w:rsid w:val="001D58A0"/>
    <w:rsid w:val="001D6FEC"/>
    <w:rsid w:val="001E75F5"/>
    <w:rsid w:val="001F1DA2"/>
    <w:rsid w:val="001F5149"/>
    <w:rsid w:val="001F55F5"/>
    <w:rsid w:val="00200608"/>
    <w:rsid w:val="00200805"/>
    <w:rsid w:val="00214554"/>
    <w:rsid w:val="00215DC2"/>
    <w:rsid w:val="002178BF"/>
    <w:rsid w:val="00231DD1"/>
    <w:rsid w:val="00233291"/>
    <w:rsid w:val="00233F3D"/>
    <w:rsid w:val="002452BC"/>
    <w:rsid w:val="00245723"/>
    <w:rsid w:val="00253B96"/>
    <w:rsid w:val="002550D5"/>
    <w:rsid w:val="00260A33"/>
    <w:rsid w:val="00262094"/>
    <w:rsid w:val="0026282F"/>
    <w:rsid w:val="00271246"/>
    <w:rsid w:val="00272A12"/>
    <w:rsid w:val="0027538E"/>
    <w:rsid w:val="00275AE9"/>
    <w:rsid w:val="00276DCB"/>
    <w:rsid w:val="00277CCE"/>
    <w:rsid w:val="00286184"/>
    <w:rsid w:val="002945DA"/>
    <w:rsid w:val="002954CA"/>
    <w:rsid w:val="002B1BE2"/>
    <w:rsid w:val="002B2991"/>
    <w:rsid w:val="002C39E4"/>
    <w:rsid w:val="002C6E29"/>
    <w:rsid w:val="002C7D0F"/>
    <w:rsid w:val="002D4B39"/>
    <w:rsid w:val="002D6752"/>
    <w:rsid w:val="002D6ACA"/>
    <w:rsid w:val="002D7903"/>
    <w:rsid w:val="002E1BF7"/>
    <w:rsid w:val="002E458E"/>
    <w:rsid w:val="002E638C"/>
    <w:rsid w:val="002E656E"/>
    <w:rsid w:val="002F21BF"/>
    <w:rsid w:val="002F5228"/>
    <w:rsid w:val="00305A16"/>
    <w:rsid w:val="003129A9"/>
    <w:rsid w:val="003133AA"/>
    <w:rsid w:val="00314774"/>
    <w:rsid w:val="00316171"/>
    <w:rsid w:val="0032178C"/>
    <w:rsid w:val="00324398"/>
    <w:rsid w:val="00325718"/>
    <w:rsid w:val="00327DAE"/>
    <w:rsid w:val="00333BD1"/>
    <w:rsid w:val="00343D74"/>
    <w:rsid w:val="003514D4"/>
    <w:rsid w:val="00351844"/>
    <w:rsid w:val="00354A88"/>
    <w:rsid w:val="003559C4"/>
    <w:rsid w:val="00357DC8"/>
    <w:rsid w:val="00366B37"/>
    <w:rsid w:val="003678ED"/>
    <w:rsid w:val="00367F8F"/>
    <w:rsid w:val="00382BB5"/>
    <w:rsid w:val="00382FA6"/>
    <w:rsid w:val="00396005"/>
    <w:rsid w:val="003A0A3D"/>
    <w:rsid w:val="003A4196"/>
    <w:rsid w:val="003B02D1"/>
    <w:rsid w:val="003B47C0"/>
    <w:rsid w:val="003B5D5D"/>
    <w:rsid w:val="003C0A9E"/>
    <w:rsid w:val="003D0FE1"/>
    <w:rsid w:val="003D1773"/>
    <w:rsid w:val="003D5751"/>
    <w:rsid w:val="003E0054"/>
    <w:rsid w:val="003F0FE7"/>
    <w:rsid w:val="003F2348"/>
    <w:rsid w:val="003F4C3D"/>
    <w:rsid w:val="004075CC"/>
    <w:rsid w:val="004231CC"/>
    <w:rsid w:val="00426B5D"/>
    <w:rsid w:val="00427098"/>
    <w:rsid w:val="004301FB"/>
    <w:rsid w:val="00430F77"/>
    <w:rsid w:val="00431D65"/>
    <w:rsid w:val="00434413"/>
    <w:rsid w:val="00436C68"/>
    <w:rsid w:val="00443803"/>
    <w:rsid w:val="00446EB1"/>
    <w:rsid w:val="00455D59"/>
    <w:rsid w:val="004605EF"/>
    <w:rsid w:val="004649BC"/>
    <w:rsid w:val="004707F0"/>
    <w:rsid w:val="0047225D"/>
    <w:rsid w:val="00474821"/>
    <w:rsid w:val="00475390"/>
    <w:rsid w:val="00481488"/>
    <w:rsid w:val="0048201F"/>
    <w:rsid w:val="00482A93"/>
    <w:rsid w:val="00483105"/>
    <w:rsid w:val="004867B8"/>
    <w:rsid w:val="004871BC"/>
    <w:rsid w:val="00487D4C"/>
    <w:rsid w:val="00493C4A"/>
    <w:rsid w:val="004A41EA"/>
    <w:rsid w:val="004A43B7"/>
    <w:rsid w:val="004B59F9"/>
    <w:rsid w:val="004C3A18"/>
    <w:rsid w:val="004C6FB0"/>
    <w:rsid w:val="004D3FDF"/>
    <w:rsid w:val="004E4D0F"/>
    <w:rsid w:val="004F09A2"/>
    <w:rsid w:val="004F0C73"/>
    <w:rsid w:val="004F6338"/>
    <w:rsid w:val="00504A5D"/>
    <w:rsid w:val="00510C08"/>
    <w:rsid w:val="00520A93"/>
    <w:rsid w:val="005222C0"/>
    <w:rsid w:val="00524D27"/>
    <w:rsid w:val="00526CEA"/>
    <w:rsid w:val="005313C6"/>
    <w:rsid w:val="005327AB"/>
    <w:rsid w:val="00533413"/>
    <w:rsid w:val="00540076"/>
    <w:rsid w:val="00540944"/>
    <w:rsid w:val="00542CCF"/>
    <w:rsid w:val="005616F5"/>
    <w:rsid w:val="005667E1"/>
    <w:rsid w:val="0057638D"/>
    <w:rsid w:val="005764A0"/>
    <w:rsid w:val="00587B62"/>
    <w:rsid w:val="0059046B"/>
    <w:rsid w:val="005A3C5C"/>
    <w:rsid w:val="005A53CB"/>
    <w:rsid w:val="005A5E2C"/>
    <w:rsid w:val="005B0000"/>
    <w:rsid w:val="005B02F6"/>
    <w:rsid w:val="005B6281"/>
    <w:rsid w:val="005C01FF"/>
    <w:rsid w:val="005C0E75"/>
    <w:rsid w:val="005C2FD0"/>
    <w:rsid w:val="005D0A90"/>
    <w:rsid w:val="005D164E"/>
    <w:rsid w:val="005D357E"/>
    <w:rsid w:val="005E512F"/>
    <w:rsid w:val="005E5B61"/>
    <w:rsid w:val="005E6B3F"/>
    <w:rsid w:val="005E743D"/>
    <w:rsid w:val="005F70C1"/>
    <w:rsid w:val="005F7DA4"/>
    <w:rsid w:val="0062230C"/>
    <w:rsid w:val="00624F58"/>
    <w:rsid w:val="006276E9"/>
    <w:rsid w:val="006350E8"/>
    <w:rsid w:val="006362BD"/>
    <w:rsid w:val="00642A02"/>
    <w:rsid w:val="00650BFB"/>
    <w:rsid w:val="00654335"/>
    <w:rsid w:val="00654C88"/>
    <w:rsid w:val="00656E75"/>
    <w:rsid w:val="006642B3"/>
    <w:rsid w:val="00664345"/>
    <w:rsid w:val="006651D1"/>
    <w:rsid w:val="00666251"/>
    <w:rsid w:val="006664B3"/>
    <w:rsid w:val="00670ABF"/>
    <w:rsid w:val="00675754"/>
    <w:rsid w:val="00683FA3"/>
    <w:rsid w:val="00684F21"/>
    <w:rsid w:val="006A0C7E"/>
    <w:rsid w:val="006A0D72"/>
    <w:rsid w:val="006A68C5"/>
    <w:rsid w:val="006A7705"/>
    <w:rsid w:val="006B3A36"/>
    <w:rsid w:val="006B733C"/>
    <w:rsid w:val="006C60A4"/>
    <w:rsid w:val="006D1EBD"/>
    <w:rsid w:val="006E3C08"/>
    <w:rsid w:val="00702010"/>
    <w:rsid w:val="00706C57"/>
    <w:rsid w:val="00716EFC"/>
    <w:rsid w:val="00726CA2"/>
    <w:rsid w:val="00726EC5"/>
    <w:rsid w:val="007272C8"/>
    <w:rsid w:val="007339CE"/>
    <w:rsid w:val="007426E0"/>
    <w:rsid w:val="00746881"/>
    <w:rsid w:val="00746989"/>
    <w:rsid w:val="00750DAC"/>
    <w:rsid w:val="00751A0C"/>
    <w:rsid w:val="00752352"/>
    <w:rsid w:val="007573CC"/>
    <w:rsid w:val="00760DF0"/>
    <w:rsid w:val="00765A40"/>
    <w:rsid w:val="00767AA2"/>
    <w:rsid w:val="0078014A"/>
    <w:rsid w:val="00781CA1"/>
    <w:rsid w:val="00784470"/>
    <w:rsid w:val="007915C1"/>
    <w:rsid w:val="00791F57"/>
    <w:rsid w:val="007927B2"/>
    <w:rsid w:val="00795158"/>
    <w:rsid w:val="007A4261"/>
    <w:rsid w:val="007A57E5"/>
    <w:rsid w:val="007B57F8"/>
    <w:rsid w:val="007C0353"/>
    <w:rsid w:val="007C64FF"/>
    <w:rsid w:val="007C7305"/>
    <w:rsid w:val="007D3047"/>
    <w:rsid w:val="007D4661"/>
    <w:rsid w:val="007E08B2"/>
    <w:rsid w:val="007E3DF9"/>
    <w:rsid w:val="007E56D1"/>
    <w:rsid w:val="007F155E"/>
    <w:rsid w:val="007F6A10"/>
    <w:rsid w:val="00804093"/>
    <w:rsid w:val="0080468C"/>
    <w:rsid w:val="00816B0F"/>
    <w:rsid w:val="00820E86"/>
    <w:rsid w:val="00824F0E"/>
    <w:rsid w:val="0082627B"/>
    <w:rsid w:val="008300A6"/>
    <w:rsid w:val="00831F8C"/>
    <w:rsid w:val="0083231E"/>
    <w:rsid w:val="00832A5F"/>
    <w:rsid w:val="00843E08"/>
    <w:rsid w:val="00844F32"/>
    <w:rsid w:val="0084512A"/>
    <w:rsid w:val="008512D1"/>
    <w:rsid w:val="008653E8"/>
    <w:rsid w:val="008716B6"/>
    <w:rsid w:val="00871FAE"/>
    <w:rsid w:val="00880AC0"/>
    <w:rsid w:val="008816D3"/>
    <w:rsid w:val="00881905"/>
    <w:rsid w:val="008831FD"/>
    <w:rsid w:val="008840BE"/>
    <w:rsid w:val="00884613"/>
    <w:rsid w:val="00886149"/>
    <w:rsid w:val="0088664D"/>
    <w:rsid w:val="008A5952"/>
    <w:rsid w:val="008A79AE"/>
    <w:rsid w:val="008B511D"/>
    <w:rsid w:val="008B6C46"/>
    <w:rsid w:val="008C094A"/>
    <w:rsid w:val="008C5336"/>
    <w:rsid w:val="008E5B77"/>
    <w:rsid w:val="008F0A69"/>
    <w:rsid w:val="00900FE1"/>
    <w:rsid w:val="00901751"/>
    <w:rsid w:val="00905018"/>
    <w:rsid w:val="00905957"/>
    <w:rsid w:val="00910DE8"/>
    <w:rsid w:val="00913776"/>
    <w:rsid w:val="00922C64"/>
    <w:rsid w:val="00922D7E"/>
    <w:rsid w:val="009349EA"/>
    <w:rsid w:val="00940E15"/>
    <w:rsid w:val="009456CC"/>
    <w:rsid w:val="0095048B"/>
    <w:rsid w:val="00957C9F"/>
    <w:rsid w:val="00957FA1"/>
    <w:rsid w:val="0096669B"/>
    <w:rsid w:val="00967609"/>
    <w:rsid w:val="0097317B"/>
    <w:rsid w:val="0097375E"/>
    <w:rsid w:val="009768AF"/>
    <w:rsid w:val="00976EBC"/>
    <w:rsid w:val="00984A16"/>
    <w:rsid w:val="00985112"/>
    <w:rsid w:val="009855A4"/>
    <w:rsid w:val="00990779"/>
    <w:rsid w:val="00992CD0"/>
    <w:rsid w:val="009A28AB"/>
    <w:rsid w:val="009A60C6"/>
    <w:rsid w:val="009B7491"/>
    <w:rsid w:val="009C7DB0"/>
    <w:rsid w:val="009D2474"/>
    <w:rsid w:val="009D3CE1"/>
    <w:rsid w:val="009E0B68"/>
    <w:rsid w:val="009E4FF0"/>
    <w:rsid w:val="009F273A"/>
    <w:rsid w:val="009F4310"/>
    <w:rsid w:val="009F4EE9"/>
    <w:rsid w:val="009F6F67"/>
    <w:rsid w:val="00A11BBE"/>
    <w:rsid w:val="00A123FA"/>
    <w:rsid w:val="00A137A3"/>
    <w:rsid w:val="00A146F6"/>
    <w:rsid w:val="00A174BC"/>
    <w:rsid w:val="00A22F9A"/>
    <w:rsid w:val="00A33CF5"/>
    <w:rsid w:val="00A362F6"/>
    <w:rsid w:val="00A40280"/>
    <w:rsid w:val="00A47598"/>
    <w:rsid w:val="00A522BF"/>
    <w:rsid w:val="00A55E74"/>
    <w:rsid w:val="00A632C0"/>
    <w:rsid w:val="00A63C7A"/>
    <w:rsid w:val="00A72C8A"/>
    <w:rsid w:val="00A73844"/>
    <w:rsid w:val="00A744C6"/>
    <w:rsid w:val="00A82E35"/>
    <w:rsid w:val="00A9749C"/>
    <w:rsid w:val="00AA02CC"/>
    <w:rsid w:val="00AA4651"/>
    <w:rsid w:val="00AB36F7"/>
    <w:rsid w:val="00AB65BC"/>
    <w:rsid w:val="00AB79A6"/>
    <w:rsid w:val="00AC1B87"/>
    <w:rsid w:val="00AC4E39"/>
    <w:rsid w:val="00AC53E6"/>
    <w:rsid w:val="00AC6F7A"/>
    <w:rsid w:val="00AD4519"/>
    <w:rsid w:val="00AD608D"/>
    <w:rsid w:val="00AD6632"/>
    <w:rsid w:val="00AE1F9D"/>
    <w:rsid w:val="00AE508D"/>
    <w:rsid w:val="00AF0E24"/>
    <w:rsid w:val="00AF28AA"/>
    <w:rsid w:val="00AF2A52"/>
    <w:rsid w:val="00AF4501"/>
    <w:rsid w:val="00AF66CB"/>
    <w:rsid w:val="00B134C2"/>
    <w:rsid w:val="00B243B7"/>
    <w:rsid w:val="00B24A70"/>
    <w:rsid w:val="00B3379B"/>
    <w:rsid w:val="00B44BCC"/>
    <w:rsid w:val="00B471F5"/>
    <w:rsid w:val="00B54030"/>
    <w:rsid w:val="00B55FB2"/>
    <w:rsid w:val="00B56784"/>
    <w:rsid w:val="00B56EF6"/>
    <w:rsid w:val="00B56FAA"/>
    <w:rsid w:val="00B572CB"/>
    <w:rsid w:val="00B60413"/>
    <w:rsid w:val="00B615A2"/>
    <w:rsid w:val="00B62855"/>
    <w:rsid w:val="00B6629E"/>
    <w:rsid w:val="00B807AA"/>
    <w:rsid w:val="00BA42CF"/>
    <w:rsid w:val="00BA44D9"/>
    <w:rsid w:val="00BA7619"/>
    <w:rsid w:val="00BB0BA5"/>
    <w:rsid w:val="00BB1C44"/>
    <w:rsid w:val="00BB26E8"/>
    <w:rsid w:val="00BB367A"/>
    <w:rsid w:val="00BB3E3F"/>
    <w:rsid w:val="00BB524A"/>
    <w:rsid w:val="00BB5AD8"/>
    <w:rsid w:val="00BB690F"/>
    <w:rsid w:val="00BB70B6"/>
    <w:rsid w:val="00BC321A"/>
    <w:rsid w:val="00BC5946"/>
    <w:rsid w:val="00BD083C"/>
    <w:rsid w:val="00BE2B84"/>
    <w:rsid w:val="00BE4E7E"/>
    <w:rsid w:val="00BE592F"/>
    <w:rsid w:val="00BE6C24"/>
    <w:rsid w:val="00BF546C"/>
    <w:rsid w:val="00C01DD8"/>
    <w:rsid w:val="00C0206C"/>
    <w:rsid w:val="00C02F27"/>
    <w:rsid w:val="00C071DC"/>
    <w:rsid w:val="00C127A8"/>
    <w:rsid w:val="00C13A5F"/>
    <w:rsid w:val="00C23B71"/>
    <w:rsid w:val="00C26BF8"/>
    <w:rsid w:val="00C319AB"/>
    <w:rsid w:val="00C33873"/>
    <w:rsid w:val="00C41E67"/>
    <w:rsid w:val="00C53D26"/>
    <w:rsid w:val="00C55F28"/>
    <w:rsid w:val="00C56AA8"/>
    <w:rsid w:val="00C57068"/>
    <w:rsid w:val="00C66030"/>
    <w:rsid w:val="00C71591"/>
    <w:rsid w:val="00C726B3"/>
    <w:rsid w:val="00C820A3"/>
    <w:rsid w:val="00C83F04"/>
    <w:rsid w:val="00C83F5F"/>
    <w:rsid w:val="00C90C3B"/>
    <w:rsid w:val="00C960FB"/>
    <w:rsid w:val="00C9780F"/>
    <w:rsid w:val="00CA3A82"/>
    <w:rsid w:val="00CB0016"/>
    <w:rsid w:val="00CB2ED8"/>
    <w:rsid w:val="00CB7F63"/>
    <w:rsid w:val="00CC1AC4"/>
    <w:rsid w:val="00CD5A11"/>
    <w:rsid w:val="00CE14FA"/>
    <w:rsid w:val="00CE19D0"/>
    <w:rsid w:val="00CE2960"/>
    <w:rsid w:val="00CE3057"/>
    <w:rsid w:val="00CE33AA"/>
    <w:rsid w:val="00CE3CFC"/>
    <w:rsid w:val="00CE55BE"/>
    <w:rsid w:val="00CE65FA"/>
    <w:rsid w:val="00CF2938"/>
    <w:rsid w:val="00D06BC7"/>
    <w:rsid w:val="00D10D24"/>
    <w:rsid w:val="00D13619"/>
    <w:rsid w:val="00D14652"/>
    <w:rsid w:val="00D15170"/>
    <w:rsid w:val="00D2138B"/>
    <w:rsid w:val="00D2158A"/>
    <w:rsid w:val="00D234ED"/>
    <w:rsid w:val="00D357A3"/>
    <w:rsid w:val="00D4349A"/>
    <w:rsid w:val="00D43825"/>
    <w:rsid w:val="00D44610"/>
    <w:rsid w:val="00D44E54"/>
    <w:rsid w:val="00D47BC6"/>
    <w:rsid w:val="00D53586"/>
    <w:rsid w:val="00D56A3A"/>
    <w:rsid w:val="00D640F6"/>
    <w:rsid w:val="00D642BA"/>
    <w:rsid w:val="00D716C6"/>
    <w:rsid w:val="00D76E8D"/>
    <w:rsid w:val="00D804A3"/>
    <w:rsid w:val="00D80BA5"/>
    <w:rsid w:val="00D832FB"/>
    <w:rsid w:val="00D937EA"/>
    <w:rsid w:val="00D95A9B"/>
    <w:rsid w:val="00D95F38"/>
    <w:rsid w:val="00DA20C5"/>
    <w:rsid w:val="00DA2EE2"/>
    <w:rsid w:val="00DA4215"/>
    <w:rsid w:val="00DB1AAE"/>
    <w:rsid w:val="00DB266C"/>
    <w:rsid w:val="00DB4314"/>
    <w:rsid w:val="00DB47A0"/>
    <w:rsid w:val="00DB66A0"/>
    <w:rsid w:val="00DB70AC"/>
    <w:rsid w:val="00DC2D05"/>
    <w:rsid w:val="00DC458E"/>
    <w:rsid w:val="00DD17B7"/>
    <w:rsid w:val="00DE031E"/>
    <w:rsid w:val="00DE12D3"/>
    <w:rsid w:val="00DE5A08"/>
    <w:rsid w:val="00DE74C6"/>
    <w:rsid w:val="00DF5A91"/>
    <w:rsid w:val="00DF75FC"/>
    <w:rsid w:val="00E014B0"/>
    <w:rsid w:val="00E04C80"/>
    <w:rsid w:val="00E06386"/>
    <w:rsid w:val="00E113C3"/>
    <w:rsid w:val="00E14CE9"/>
    <w:rsid w:val="00E15170"/>
    <w:rsid w:val="00E16A1B"/>
    <w:rsid w:val="00E20178"/>
    <w:rsid w:val="00E215ED"/>
    <w:rsid w:val="00E21781"/>
    <w:rsid w:val="00E25FE8"/>
    <w:rsid w:val="00E2779A"/>
    <w:rsid w:val="00E32A52"/>
    <w:rsid w:val="00E32BDF"/>
    <w:rsid w:val="00E354DD"/>
    <w:rsid w:val="00E45B94"/>
    <w:rsid w:val="00E6053C"/>
    <w:rsid w:val="00E74A5C"/>
    <w:rsid w:val="00E75A3D"/>
    <w:rsid w:val="00E808F9"/>
    <w:rsid w:val="00E81BEC"/>
    <w:rsid w:val="00E877BC"/>
    <w:rsid w:val="00E905BD"/>
    <w:rsid w:val="00E91F34"/>
    <w:rsid w:val="00EA6722"/>
    <w:rsid w:val="00EA7EE8"/>
    <w:rsid w:val="00EB1F3D"/>
    <w:rsid w:val="00EC4AB1"/>
    <w:rsid w:val="00EC75D3"/>
    <w:rsid w:val="00ED1073"/>
    <w:rsid w:val="00ED2035"/>
    <w:rsid w:val="00ED3D4C"/>
    <w:rsid w:val="00EE237B"/>
    <w:rsid w:val="00EE5AB3"/>
    <w:rsid w:val="00EF16C9"/>
    <w:rsid w:val="00EF5B1C"/>
    <w:rsid w:val="00EF7759"/>
    <w:rsid w:val="00F004FF"/>
    <w:rsid w:val="00F03CDD"/>
    <w:rsid w:val="00F059C5"/>
    <w:rsid w:val="00F0692C"/>
    <w:rsid w:val="00F11707"/>
    <w:rsid w:val="00F13104"/>
    <w:rsid w:val="00F15B26"/>
    <w:rsid w:val="00F209B5"/>
    <w:rsid w:val="00F20EB4"/>
    <w:rsid w:val="00F26098"/>
    <w:rsid w:val="00F27DDC"/>
    <w:rsid w:val="00F41E55"/>
    <w:rsid w:val="00F44804"/>
    <w:rsid w:val="00F45954"/>
    <w:rsid w:val="00F46CBD"/>
    <w:rsid w:val="00F55E7E"/>
    <w:rsid w:val="00F56655"/>
    <w:rsid w:val="00F6331A"/>
    <w:rsid w:val="00F63F57"/>
    <w:rsid w:val="00F6663B"/>
    <w:rsid w:val="00F84055"/>
    <w:rsid w:val="00F90254"/>
    <w:rsid w:val="00F90F46"/>
    <w:rsid w:val="00FA6236"/>
    <w:rsid w:val="00FB2B13"/>
    <w:rsid w:val="00FB61AB"/>
    <w:rsid w:val="00FC0858"/>
    <w:rsid w:val="00FC365A"/>
    <w:rsid w:val="00FC7BB0"/>
    <w:rsid w:val="00FE767A"/>
    <w:rsid w:val="00FE7827"/>
    <w:rsid w:val="00FF311F"/>
    <w:rsid w:val="01885E0D"/>
    <w:rsid w:val="01A71762"/>
    <w:rsid w:val="01BA7004"/>
    <w:rsid w:val="020B0B1D"/>
    <w:rsid w:val="02232830"/>
    <w:rsid w:val="02C90906"/>
    <w:rsid w:val="05DD2107"/>
    <w:rsid w:val="066B7499"/>
    <w:rsid w:val="06CA12F5"/>
    <w:rsid w:val="08F85912"/>
    <w:rsid w:val="0A9B5A80"/>
    <w:rsid w:val="0AA368E2"/>
    <w:rsid w:val="0B584D0E"/>
    <w:rsid w:val="0D6A6A51"/>
    <w:rsid w:val="0DAA243F"/>
    <w:rsid w:val="10393EA6"/>
    <w:rsid w:val="11645627"/>
    <w:rsid w:val="12645818"/>
    <w:rsid w:val="13FF62DE"/>
    <w:rsid w:val="14D00B23"/>
    <w:rsid w:val="15A16842"/>
    <w:rsid w:val="177C2BA3"/>
    <w:rsid w:val="181C3E10"/>
    <w:rsid w:val="18BC7EC5"/>
    <w:rsid w:val="1BE851C2"/>
    <w:rsid w:val="1CE87693"/>
    <w:rsid w:val="1DF42AB2"/>
    <w:rsid w:val="23EE0AC0"/>
    <w:rsid w:val="28EE7E42"/>
    <w:rsid w:val="29847892"/>
    <w:rsid w:val="2ACF3C69"/>
    <w:rsid w:val="2D7F270A"/>
    <w:rsid w:val="2F5B6BB1"/>
    <w:rsid w:val="30591D20"/>
    <w:rsid w:val="31DF30DB"/>
    <w:rsid w:val="36306792"/>
    <w:rsid w:val="366D1BC8"/>
    <w:rsid w:val="37AE045D"/>
    <w:rsid w:val="3B442F45"/>
    <w:rsid w:val="3CEC69D6"/>
    <w:rsid w:val="3E4E148D"/>
    <w:rsid w:val="3EA87B99"/>
    <w:rsid w:val="3F7B3972"/>
    <w:rsid w:val="423B467B"/>
    <w:rsid w:val="42C8071D"/>
    <w:rsid w:val="433A1882"/>
    <w:rsid w:val="44235DCE"/>
    <w:rsid w:val="45861D1A"/>
    <w:rsid w:val="45F14F6D"/>
    <w:rsid w:val="4857363D"/>
    <w:rsid w:val="490B0505"/>
    <w:rsid w:val="4956182F"/>
    <w:rsid w:val="4C972C2F"/>
    <w:rsid w:val="4E8A505C"/>
    <w:rsid w:val="4F8E1FFB"/>
    <w:rsid w:val="509B6D3C"/>
    <w:rsid w:val="52876AE1"/>
    <w:rsid w:val="539B439B"/>
    <w:rsid w:val="57660DC4"/>
    <w:rsid w:val="57B27F05"/>
    <w:rsid w:val="587C46D4"/>
    <w:rsid w:val="58CB04E0"/>
    <w:rsid w:val="58F12263"/>
    <w:rsid w:val="5B4F25C8"/>
    <w:rsid w:val="5B605C9F"/>
    <w:rsid w:val="5DE9381B"/>
    <w:rsid w:val="5ED15115"/>
    <w:rsid w:val="5EE54B4C"/>
    <w:rsid w:val="61F83305"/>
    <w:rsid w:val="63542DEC"/>
    <w:rsid w:val="6557065D"/>
    <w:rsid w:val="65EC25D5"/>
    <w:rsid w:val="6723229B"/>
    <w:rsid w:val="676034DA"/>
    <w:rsid w:val="67D722CA"/>
    <w:rsid w:val="69940CA7"/>
    <w:rsid w:val="6A4953AB"/>
    <w:rsid w:val="6B1747F7"/>
    <w:rsid w:val="6B18758A"/>
    <w:rsid w:val="6B5F4CC1"/>
    <w:rsid w:val="6BBD2F90"/>
    <w:rsid w:val="6C32377B"/>
    <w:rsid w:val="6DC36A8C"/>
    <w:rsid w:val="72AC1717"/>
    <w:rsid w:val="731C7E7E"/>
    <w:rsid w:val="73D75226"/>
    <w:rsid w:val="740941E7"/>
    <w:rsid w:val="74345EB2"/>
    <w:rsid w:val="759C7DD3"/>
    <w:rsid w:val="75FFD589"/>
    <w:rsid w:val="765104FB"/>
    <w:rsid w:val="77534277"/>
    <w:rsid w:val="7B9D026D"/>
    <w:rsid w:val="7CBFFABC"/>
    <w:rsid w:val="7E037197"/>
    <w:rsid w:val="7F4FD488"/>
    <w:rsid w:val="A3B87049"/>
    <w:rsid w:val="C7FF5DB4"/>
    <w:rsid w:val="D9EF9123"/>
    <w:rsid w:val="DEFE87C4"/>
    <w:rsid w:val="DFD60E96"/>
    <w:rsid w:val="EEC7554D"/>
    <w:rsid w:val="F35EF596"/>
    <w:rsid w:val="F9D84662"/>
    <w:rsid w:val="F9FFD14C"/>
    <w:rsid w:val="FD9DD3C7"/>
    <w:rsid w:val="FF6F2C85"/>
    <w:rsid w:val="FFBF982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autoRedefine/>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6"/>
    <w:autoRedefine/>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autoRedefine/>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8"/>
    <w:autoRedefine/>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9"/>
    <w:autoRedefine/>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0"/>
    <w:autoRedefine/>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1"/>
    <w:autoRedefine/>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2"/>
    <w:autoRedefine/>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3"/>
    <w:autoRedefine/>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caption"/>
    <w:basedOn w:val="1"/>
    <w:next w:val="1"/>
    <w:autoRedefine/>
    <w:unhideWhenUsed/>
    <w:qFormat/>
    <w:uiPriority w:val="35"/>
    <w:rPr>
      <w:rFonts w:eastAsia="黑体" w:asciiTheme="majorHAnsi" w:hAnsiTheme="majorHAnsi" w:cstheme="majorBidi"/>
      <w:sz w:val="20"/>
    </w:rPr>
  </w:style>
  <w:style w:type="paragraph" w:styleId="13">
    <w:name w:val="Document Map"/>
    <w:basedOn w:val="1"/>
    <w:link w:val="49"/>
    <w:autoRedefine/>
    <w:unhideWhenUsed/>
    <w:qFormat/>
    <w:uiPriority w:val="99"/>
    <w:rPr>
      <w:rFonts w:ascii="宋体"/>
      <w:sz w:val="18"/>
      <w:szCs w:val="18"/>
    </w:rPr>
  </w:style>
  <w:style w:type="paragraph" w:styleId="14">
    <w:name w:val="annotation text"/>
    <w:basedOn w:val="1"/>
    <w:link w:val="47"/>
    <w:autoRedefine/>
    <w:unhideWhenUsed/>
    <w:qFormat/>
    <w:uiPriority w:val="99"/>
    <w:pPr>
      <w:jc w:val="left"/>
    </w:pPr>
  </w:style>
  <w:style w:type="paragraph" w:styleId="15">
    <w:name w:val="Body Text"/>
    <w:basedOn w:val="1"/>
    <w:autoRedefine/>
    <w:qFormat/>
    <w:uiPriority w:val="0"/>
    <w:pPr>
      <w:spacing w:after="120"/>
    </w:pPr>
  </w:style>
  <w:style w:type="paragraph" w:styleId="16">
    <w:name w:val="Date"/>
    <w:basedOn w:val="1"/>
    <w:next w:val="1"/>
    <w:link w:val="46"/>
    <w:autoRedefine/>
    <w:qFormat/>
    <w:uiPriority w:val="0"/>
    <w:pPr>
      <w:ind w:left="100" w:leftChars="2500"/>
    </w:pPr>
    <w:rPr>
      <w:rFonts w:ascii="宋体"/>
      <w:color w:val="000000"/>
      <w:sz w:val="24"/>
    </w:rPr>
  </w:style>
  <w:style w:type="paragraph" w:styleId="17">
    <w:name w:val="Balloon Text"/>
    <w:basedOn w:val="1"/>
    <w:link w:val="45"/>
    <w:autoRedefine/>
    <w:unhideWhenUsed/>
    <w:qFormat/>
    <w:uiPriority w:val="99"/>
    <w:rPr>
      <w:sz w:val="18"/>
      <w:szCs w:val="18"/>
    </w:rPr>
  </w:style>
  <w:style w:type="paragraph" w:styleId="18">
    <w:name w:val="footer"/>
    <w:basedOn w:val="1"/>
    <w:link w:val="33"/>
    <w:autoRedefine/>
    <w:unhideWhenUsed/>
    <w:qFormat/>
    <w:uiPriority w:val="99"/>
    <w:pPr>
      <w:tabs>
        <w:tab w:val="center" w:pos="4153"/>
        <w:tab w:val="right" w:pos="8306"/>
      </w:tabs>
      <w:snapToGrid w:val="0"/>
      <w:jc w:val="left"/>
    </w:pPr>
    <w:rPr>
      <w:sz w:val="18"/>
      <w:szCs w:val="18"/>
    </w:rPr>
  </w:style>
  <w:style w:type="paragraph" w:styleId="19">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style>
  <w:style w:type="paragraph" w:styleId="21">
    <w:name w:val="Body Text Indent 3"/>
    <w:basedOn w:val="1"/>
    <w:link w:val="50"/>
    <w:autoRedefine/>
    <w:qFormat/>
    <w:uiPriority w:val="0"/>
    <w:pPr>
      <w:ind w:firstLine="600" w:firstLineChars="200"/>
    </w:pPr>
    <w:rPr>
      <w:rFonts w:eastAsia="仿宋_GB2312"/>
      <w:sz w:val="30"/>
    </w:rPr>
  </w:style>
  <w:style w:type="paragraph" w:styleId="22">
    <w:name w:val="table of figures"/>
    <w:basedOn w:val="1"/>
    <w:next w:val="1"/>
    <w:autoRedefine/>
    <w:unhideWhenUsed/>
    <w:qFormat/>
    <w:uiPriority w:val="99"/>
    <w:pPr>
      <w:ind w:left="200" w:leftChars="200" w:hanging="200" w:hangingChars="200"/>
    </w:pPr>
  </w:style>
  <w:style w:type="paragraph" w:styleId="23">
    <w:name w:val="toc 2"/>
    <w:basedOn w:val="1"/>
    <w:next w:val="1"/>
    <w:autoRedefine/>
    <w:unhideWhenUsed/>
    <w:qFormat/>
    <w:uiPriority w:val="39"/>
    <w:pPr>
      <w:ind w:left="420" w:leftChars="200"/>
    </w:pPr>
  </w:style>
  <w:style w:type="paragraph" w:styleId="24">
    <w:name w:val="Normal (Web)"/>
    <w:basedOn w:val="1"/>
    <w:autoRedefine/>
    <w:qFormat/>
    <w:uiPriority w:val="99"/>
    <w:pPr>
      <w:widowControl/>
      <w:spacing w:before="100" w:beforeAutospacing="1" w:after="100" w:afterAutospacing="1"/>
      <w:jc w:val="left"/>
    </w:pPr>
    <w:rPr>
      <w:rFonts w:ascii="宋体" w:hAnsi="宋体"/>
      <w:kern w:val="0"/>
      <w:sz w:val="18"/>
      <w:szCs w:val="18"/>
    </w:rPr>
  </w:style>
  <w:style w:type="paragraph" w:styleId="25">
    <w:name w:val="Title"/>
    <w:basedOn w:val="1"/>
    <w:next w:val="1"/>
    <w:link w:val="53"/>
    <w:autoRedefine/>
    <w:qFormat/>
    <w:uiPriority w:val="10"/>
    <w:pPr>
      <w:spacing w:before="240" w:after="60"/>
      <w:jc w:val="center"/>
      <w:outlineLvl w:val="0"/>
    </w:pPr>
    <w:rPr>
      <w:rFonts w:ascii="Cambria" w:hAnsi="Cambria"/>
      <w:b/>
      <w:bCs/>
      <w:sz w:val="32"/>
      <w:szCs w:val="32"/>
    </w:rPr>
  </w:style>
  <w:style w:type="paragraph" w:styleId="26">
    <w:name w:val="annotation subject"/>
    <w:basedOn w:val="14"/>
    <w:next w:val="14"/>
    <w:link w:val="48"/>
    <w:autoRedefine/>
    <w:unhideWhenUsed/>
    <w:qFormat/>
    <w:uiPriority w:val="99"/>
    <w:rPr>
      <w:b/>
      <w:bCs/>
    </w:rPr>
  </w:style>
  <w:style w:type="table" w:styleId="28">
    <w:name w:val="Table Grid"/>
    <w:basedOn w:val="27"/>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30">
    <w:name w:val="Hyperlink"/>
    <w:basedOn w:val="29"/>
    <w:autoRedefine/>
    <w:unhideWhenUsed/>
    <w:qFormat/>
    <w:uiPriority w:val="99"/>
    <w:rPr>
      <w:color w:val="0000FF" w:themeColor="hyperlink"/>
      <w:u w:val="single"/>
      <w14:textFill>
        <w14:solidFill>
          <w14:schemeClr w14:val="hlink"/>
        </w14:solidFill>
      </w14:textFill>
    </w:rPr>
  </w:style>
  <w:style w:type="character" w:styleId="31">
    <w:name w:val="annotation reference"/>
    <w:basedOn w:val="29"/>
    <w:autoRedefine/>
    <w:unhideWhenUsed/>
    <w:qFormat/>
    <w:uiPriority w:val="99"/>
    <w:rPr>
      <w:sz w:val="21"/>
      <w:szCs w:val="21"/>
    </w:rPr>
  </w:style>
  <w:style w:type="character" w:customStyle="1" w:styleId="32">
    <w:name w:val="页眉 字符"/>
    <w:basedOn w:val="29"/>
    <w:link w:val="19"/>
    <w:autoRedefine/>
    <w:qFormat/>
    <w:uiPriority w:val="99"/>
    <w:rPr>
      <w:sz w:val="18"/>
      <w:szCs w:val="18"/>
    </w:rPr>
  </w:style>
  <w:style w:type="character" w:customStyle="1" w:styleId="33">
    <w:name w:val="页脚 字符"/>
    <w:basedOn w:val="29"/>
    <w:link w:val="18"/>
    <w:autoRedefine/>
    <w:qFormat/>
    <w:uiPriority w:val="99"/>
    <w:rPr>
      <w:sz w:val="18"/>
      <w:szCs w:val="18"/>
    </w:rPr>
  </w:style>
  <w:style w:type="paragraph" w:customStyle="1" w:styleId="34">
    <w:name w:val="列表段落1"/>
    <w:basedOn w:val="1"/>
    <w:autoRedefine/>
    <w:qFormat/>
    <w:uiPriority w:val="34"/>
    <w:pPr>
      <w:ind w:firstLine="420" w:firstLineChars="200"/>
    </w:pPr>
  </w:style>
  <w:style w:type="character" w:customStyle="1" w:styleId="35">
    <w:name w:val="标题 1 字符"/>
    <w:basedOn w:val="29"/>
    <w:link w:val="2"/>
    <w:autoRedefine/>
    <w:qFormat/>
    <w:uiPriority w:val="9"/>
    <w:rPr>
      <w:b/>
      <w:bCs/>
      <w:kern w:val="44"/>
      <w:sz w:val="44"/>
      <w:szCs w:val="44"/>
    </w:rPr>
  </w:style>
  <w:style w:type="character" w:customStyle="1" w:styleId="36">
    <w:name w:val="标题 2 字符"/>
    <w:basedOn w:val="29"/>
    <w:link w:val="3"/>
    <w:autoRedefine/>
    <w:qFormat/>
    <w:uiPriority w:val="9"/>
    <w:rPr>
      <w:rFonts w:asciiTheme="majorHAnsi" w:hAnsiTheme="majorHAnsi" w:eastAsiaTheme="majorEastAsia" w:cstheme="majorBidi"/>
      <w:b/>
      <w:bCs/>
      <w:sz w:val="32"/>
      <w:szCs w:val="32"/>
    </w:rPr>
  </w:style>
  <w:style w:type="character" w:customStyle="1" w:styleId="37">
    <w:name w:val="标题 3 字符"/>
    <w:basedOn w:val="29"/>
    <w:link w:val="4"/>
    <w:autoRedefine/>
    <w:qFormat/>
    <w:uiPriority w:val="9"/>
    <w:rPr>
      <w:b/>
      <w:bCs/>
      <w:sz w:val="32"/>
      <w:szCs w:val="32"/>
    </w:rPr>
  </w:style>
  <w:style w:type="character" w:customStyle="1" w:styleId="38">
    <w:name w:val="标题 4 字符"/>
    <w:basedOn w:val="29"/>
    <w:link w:val="5"/>
    <w:autoRedefine/>
    <w:semiHidden/>
    <w:qFormat/>
    <w:uiPriority w:val="9"/>
    <w:rPr>
      <w:rFonts w:asciiTheme="majorHAnsi" w:hAnsiTheme="majorHAnsi" w:eastAsiaTheme="majorEastAsia" w:cstheme="majorBidi"/>
      <w:b/>
      <w:bCs/>
      <w:sz w:val="28"/>
      <w:szCs w:val="28"/>
    </w:rPr>
  </w:style>
  <w:style w:type="character" w:customStyle="1" w:styleId="39">
    <w:name w:val="标题 5 字符"/>
    <w:basedOn w:val="29"/>
    <w:link w:val="6"/>
    <w:autoRedefine/>
    <w:semiHidden/>
    <w:qFormat/>
    <w:uiPriority w:val="9"/>
    <w:rPr>
      <w:b/>
      <w:bCs/>
      <w:sz w:val="28"/>
      <w:szCs w:val="28"/>
    </w:rPr>
  </w:style>
  <w:style w:type="character" w:customStyle="1" w:styleId="40">
    <w:name w:val="标题 6 字符"/>
    <w:basedOn w:val="29"/>
    <w:link w:val="7"/>
    <w:autoRedefine/>
    <w:semiHidden/>
    <w:qFormat/>
    <w:uiPriority w:val="9"/>
    <w:rPr>
      <w:rFonts w:asciiTheme="majorHAnsi" w:hAnsiTheme="majorHAnsi" w:eastAsiaTheme="majorEastAsia" w:cstheme="majorBidi"/>
      <w:b/>
      <w:bCs/>
      <w:sz w:val="24"/>
      <w:szCs w:val="24"/>
    </w:rPr>
  </w:style>
  <w:style w:type="character" w:customStyle="1" w:styleId="41">
    <w:name w:val="标题 7 字符"/>
    <w:basedOn w:val="29"/>
    <w:link w:val="8"/>
    <w:autoRedefine/>
    <w:semiHidden/>
    <w:qFormat/>
    <w:uiPriority w:val="9"/>
    <w:rPr>
      <w:b/>
      <w:bCs/>
      <w:sz w:val="24"/>
      <w:szCs w:val="24"/>
    </w:rPr>
  </w:style>
  <w:style w:type="character" w:customStyle="1" w:styleId="42">
    <w:name w:val="标题 8 字符"/>
    <w:basedOn w:val="29"/>
    <w:link w:val="9"/>
    <w:autoRedefine/>
    <w:semiHidden/>
    <w:qFormat/>
    <w:uiPriority w:val="9"/>
    <w:rPr>
      <w:rFonts w:asciiTheme="majorHAnsi" w:hAnsiTheme="majorHAnsi" w:eastAsiaTheme="majorEastAsia" w:cstheme="majorBidi"/>
      <w:sz w:val="24"/>
      <w:szCs w:val="24"/>
    </w:rPr>
  </w:style>
  <w:style w:type="character" w:customStyle="1" w:styleId="43">
    <w:name w:val="标题 9 字符"/>
    <w:basedOn w:val="29"/>
    <w:link w:val="10"/>
    <w:autoRedefine/>
    <w:semiHidden/>
    <w:qFormat/>
    <w:uiPriority w:val="9"/>
    <w:rPr>
      <w:rFonts w:asciiTheme="majorHAnsi" w:hAnsiTheme="majorHAnsi" w:eastAsiaTheme="majorEastAsia" w:cstheme="majorBidi"/>
      <w:szCs w:val="21"/>
    </w:rPr>
  </w:style>
  <w:style w:type="paragraph" w:customStyle="1" w:styleId="44">
    <w:name w:val="TOC 标题1"/>
    <w:basedOn w:val="2"/>
    <w:next w:val="1"/>
    <w:autoRedefine/>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5">
    <w:name w:val="批注框文本 字符"/>
    <w:basedOn w:val="29"/>
    <w:link w:val="17"/>
    <w:autoRedefine/>
    <w:semiHidden/>
    <w:qFormat/>
    <w:uiPriority w:val="99"/>
    <w:rPr>
      <w:sz w:val="18"/>
      <w:szCs w:val="18"/>
    </w:rPr>
  </w:style>
  <w:style w:type="character" w:customStyle="1" w:styleId="46">
    <w:name w:val="日期 字符"/>
    <w:basedOn w:val="29"/>
    <w:link w:val="16"/>
    <w:autoRedefine/>
    <w:qFormat/>
    <w:uiPriority w:val="0"/>
    <w:rPr>
      <w:rFonts w:ascii="宋体" w:hAnsi="Times New Roman" w:eastAsia="宋体" w:cs="Times New Roman"/>
      <w:color w:val="000000"/>
      <w:sz w:val="24"/>
      <w:szCs w:val="20"/>
    </w:rPr>
  </w:style>
  <w:style w:type="character" w:customStyle="1" w:styleId="47">
    <w:name w:val="批注文字 字符"/>
    <w:basedOn w:val="29"/>
    <w:link w:val="14"/>
    <w:autoRedefine/>
    <w:semiHidden/>
    <w:qFormat/>
    <w:uiPriority w:val="99"/>
  </w:style>
  <w:style w:type="character" w:customStyle="1" w:styleId="48">
    <w:name w:val="批注主题 字符"/>
    <w:basedOn w:val="47"/>
    <w:link w:val="26"/>
    <w:autoRedefine/>
    <w:semiHidden/>
    <w:qFormat/>
    <w:uiPriority w:val="99"/>
    <w:rPr>
      <w:b/>
      <w:bCs/>
    </w:rPr>
  </w:style>
  <w:style w:type="character" w:customStyle="1" w:styleId="49">
    <w:name w:val="文档结构图 字符"/>
    <w:basedOn w:val="29"/>
    <w:link w:val="13"/>
    <w:autoRedefine/>
    <w:semiHidden/>
    <w:qFormat/>
    <w:uiPriority w:val="99"/>
    <w:rPr>
      <w:rFonts w:ascii="宋体" w:eastAsia="宋体"/>
      <w:sz w:val="18"/>
      <w:szCs w:val="18"/>
    </w:rPr>
  </w:style>
  <w:style w:type="character" w:customStyle="1" w:styleId="50">
    <w:name w:val="正文文本缩进 3 字符"/>
    <w:basedOn w:val="29"/>
    <w:link w:val="21"/>
    <w:autoRedefine/>
    <w:qFormat/>
    <w:uiPriority w:val="0"/>
    <w:rPr>
      <w:rFonts w:ascii="Times New Roman" w:hAnsi="Times New Roman" w:eastAsia="仿宋_GB2312" w:cs="Times New Roman"/>
      <w:sz w:val="30"/>
      <w:szCs w:val="20"/>
    </w:rPr>
  </w:style>
  <w:style w:type="paragraph" w:customStyle="1" w:styleId="51">
    <w:name w:val="正文 A"/>
    <w:autoRedefine/>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52">
    <w:name w:val="列出段落1"/>
    <w:basedOn w:val="1"/>
    <w:autoRedefine/>
    <w:qFormat/>
    <w:uiPriority w:val="34"/>
    <w:pPr>
      <w:ind w:firstLine="420" w:firstLineChars="200"/>
    </w:pPr>
  </w:style>
  <w:style w:type="character" w:customStyle="1" w:styleId="53">
    <w:name w:val="标题 字符"/>
    <w:basedOn w:val="29"/>
    <w:link w:val="25"/>
    <w:autoRedefine/>
    <w:qFormat/>
    <w:uiPriority w:val="10"/>
    <w:rPr>
      <w:rFonts w:ascii="Cambria" w:hAnsi="Cambria"/>
      <w:b/>
      <w:bCs/>
      <w:kern w:val="2"/>
      <w:sz w:val="32"/>
      <w:szCs w:val="32"/>
    </w:rPr>
  </w:style>
  <w:style w:type="character" w:customStyle="1" w:styleId="54">
    <w:name w:val="font11"/>
    <w:basedOn w:val="29"/>
    <w:autoRedefine/>
    <w:qFormat/>
    <w:uiPriority w:val="0"/>
    <w:rPr>
      <w:rFonts w:hint="eastAsia" w:ascii="宋体" w:hAnsi="宋体" w:eastAsia="宋体" w:cs="宋体"/>
      <w:color w:val="000000"/>
      <w:sz w:val="21"/>
      <w:szCs w:val="21"/>
      <w:u w:val="none"/>
    </w:rPr>
  </w:style>
  <w:style w:type="character" w:customStyle="1" w:styleId="55">
    <w:name w:val="font21"/>
    <w:basedOn w:val="29"/>
    <w:autoRedefine/>
    <w:qFormat/>
    <w:uiPriority w:val="0"/>
    <w:rPr>
      <w:rFonts w:hint="eastAsia" w:ascii="宋体" w:hAnsi="宋体" w:eastAsia="宋体" w:cs="宋体"/>
      <w:b/>
      <w:bCs/>
      <w:color w:val="000000"/>
      <w:sz w:val="21"/>
      <w:szCs w:val="21"/>
      <w:u w:val="none"/>
    </w:rPr>
  </w:style>
  <w:style w:type="character" w:customStyle="1" w:styleId="56">
    <w:name w:val="font41"/>
    <w:basedOn w:val="29"/>
    <w:autoRedefine/>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6178</Words>
  <Characters>6406</Characters>
  <Lines>54</Lines>
  <Paragraphs>15</Paragraphs>
  <TotalTime>1</TotalTime>
  <ScaleCrop>false</ScaleCrop>
  <LinksUpToDate>false</LinksUpToDate>
  <CharactersWithSpaces>7499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2016-03-27T13:58:00Z</dcterms:created>
  <dc:creator>CQMPCT</dc:creator>
  <cp:lastModifiedBy>综合办</cp:lastModifiedBy>
  <cp:lastPrinted>2024-03-11T12:15:00Z</cp:lastPrinted>
  <dcterms:modified xsi:type="dcterms:W3CDTF">2025-01-14T04:05:07Z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5BE68B2CC13E4D9B93074012C6743C7F_13</vt:lpwstr>
  </property>
  <property fmtid="{D5CDD505-2E9C-101B-9397-08002B2CF9AE}" pid="4" name="KSOTemplateDocerSaveRecord">
    <vt:lpwstr>eyJoZGlkIjoiMzRkYmFmZWEyNjdkZGFlOWJlZTJkODljNGIyOWQzYTciLCJ1c2VySWQiOiI0NjQwMTAwMDYifQ==</vt:lpwstr>
  </property>
</Properties>
</file>