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BDE3B">
      <w:pPr>
        <w:jc w:val="center"/>
        <w:rPr>
          <w:rFonts w:ascii="黑体" w:hAnsi="Times New Roman" w:eastAsia="黑体" w:cs="Times New Roman"/>
          <w:b/>
          <w:sz w:val="36"/>
          <w:szCs w:val="36"/>
        </w:rPr>
      </w:pPr>
    </w:p>
    <w:p w14:paraId="5087EBAA">
      <w:pPr>
        <w:jc w:val="center"/>
        <w:rPr>
          <w:rFonts w:ascii="Times New Roman" w:hAnsi="Times New Roman" w:eastAsia="黑体" w:cs="Times New Roman"/>
          <w:bCs/>
          <w:sz w:val="72"/>
          <w:szCs w:val="20"/>
        </w:rPr>
      </w:pPr>
      <w:r>
        <w:rPr>
          <w:rFonts w:hint="eastAsia"/>
          <w:b/>
          <w:szCs w:val="21"/>
        </w:rPr>
        <w:drawing>
          <wp:anchor distT="0" distB="0" distL="114300" distR="114300" simplePos="0" relativeHeight="251660288" behindDoc="0" locked="0" layoutInCell="1" allowOverlap="1">
            <wp:simplePos x="0" y="0"/>
            <wp:positionH relativeFrom="column">
              <wp:posOffset>1772285</wp:posOffset>
            </wp:positionH>
            <wp:positionV relativeFrom="paragraph">
              <wp:posOffset>455295</wp:posOffset>
            </wp:positionV>
            <wp:extent cx="2245995" cy="1022985"/>
            <wp:effectExtent l="0" t="0" r="1905" b="571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246175" cy="1023257"/>
                    </a:xfrm>
                    <a:prstGeom prst="rect">
                      <a:avLst/>
                    </a:prstGeom>
                    <a:noFill/>
                    <a:ln w="9525">
                      <a:noFill/>
                    </a:ln>
                  </pic:spPr>
                </pic:pic>
              </a:graphicData>
            </a:graphic>
          </wp:anchor>
        </w:drawing>
      </w:r>
      <w:r>
        <w:rPr>
          <w:rFonts w:hint="eastAsia" w:ascii="宋体" w:hAnsi="Times New Roman" w:eastAsia="宋体" w:cs="Times New Roman"/>
          <w:sz w:val="32"/>
          <w:szCs w:val="20"/>
        </w:rPr>
        <w:t xml:space="preserve">                               </w:t>
      </w:r>
    </w:p>
    <w:p w14:paraId="58226B02">
      <w:pPr>
        <w:spacing w:before="156" w:beforeLines="50"/>
        <w:jc w:val="center"/>
        <w:rPr>
          <w:rFonts w:ascii="Times New Roman" w:hAnsi="Times New Roman" w:eastAsia="黑体" w:cs="Times New Roman"/>
          <w:bCs/>
          <w:sz w:val="72"/>
          <w:szCs w:val="20"/>
        </w:rPr>
      </w:pPr>
    </w:p>
    <w:p w14:paraId="493B5DB5">
      <w:pPr>
        <w:spacing w:before="156" w:beforeLines="50"/>
        <w:jc w:val="center"/>
        <w:rPr>
          <w:rFonts w:ascii="Times New Roman" w:hAnsi="Times New Roman" w:eastAsia="黑体" w:cs="Times New Roman"/>
          <w:bCs/>
          <w:sz w:val="72"/>
          <w:szCs w:val="20"/>
        </w:rPr>
      </w:pPr>
    </w:p>
    <w:p w14:paraId="4683319B">
      <w:pPr>
        <w:spacing w:before="156" w:beforeLines="50"/>
        <w:jc w:val="center"/>
        <w:rPr>
          <w:rFonts w:ascii="Times New Roman" w:hAnsi="Times New Roman" w:eastAsia="黑体" w:cs="Times New Roman"/>
          <w:bCs/>
          <w:sz w:val="72"/>
          <w:szCs w:val="20"/>
        </w:rPr>
      </w:pPr>
      <w:r>
        <w:rPr>
          <w:rFonts w:hint="eastAsia" w:ascii="Times New Roman" w:hAnsi="Times New Roman" w:eastAsia="黑体" w:cs="Times New Roman"/>
          <w:bCs/>
          <w:sz w:val="72"/>
          <w:szCs w:val="20"/>
        </w:rPr>
        <w:t>有机产品认证调查表</w:t>
      </w:r>
    </w:p>
    <w:p w14:paraId="1795E08E">
      <w:pPr>
        <w:spacing w:before="156" w:beforeLines="50"/>
        <w:jc w:val="center"/>
        <w:rPr>
          <w:rFonts w:ascii="Times New Roman" w:hAnsi="Times New Roman" w:eastAsia="黑体" w:cs="Times New Roman"/>
          <w:bCs/>
          <w:sz w:val="52"/>
          <w:szCs w:val="52"/>
        </w:rPr>
      </w:pPr>
      <w:r>
        <w:rPr>
          <w:rFonts w:hint="eastAsia" w:ascii="Times New Roman" w:hAnsi="Times New Roman" w:eastAsia="黑体" w:cs="Times New Roman"/>
          <w:bCs/>
          <w:sz w:val="52"/>
          <w:szCs w:val="52"/>
        </w:rPr>
        <w:t>（加工）</w:t>
      </w:r>
    </w:p>
    <w:p w14:paraId="3B5C531B">
      <w:pPr>
        <w:snapToGrid w:val="0"/>
        <w:spacing w:before="240" w:beforeLines="100" w:line="360" w:lineRule="auto"/>
        <w:jc w:val="center"/>
        <w:outlineLvl w:val="0"/>
        <w:rPr>
          <w:rFonts w:ascii="Times New Roman" w:hAnsi="Times New Roman" w:eastAsia="宋体" w:cs="Times New Roman"/>
          <w:sz w:val="32"/>
          <w:szCs w:val="32"/>
        </w:rPr>
      </w:pPr>
      <w:r>
        <w:rPr>
          <w:rFonts w:hint="eastAsia" w:asciiTheme="minorEastAsia" w:hAnsiTheme="minorEastAsia"/>
          <w:sz w:val="28"/>
          <w:szCs w:val="28"/>
        </w:rPr>
        <w:sym w:font="Wingdings 2" w:char="00A3"/>
      </w:r>
      <w:r>
        <w:rPr>
          <w:rFonts w:hint="eastAsia"/>
          <w:sz w:val="28"/>
          <w:szCs w:val="28"/>
        </w:rPr>
        <w:t>初评</w:t>
      </w:r>
      <w:r>
        <w:rPr>
          <w:rFonts w:hint="eastAsia"/>
          <w:sz w:val="28"/>
          <w:szCs w:val="28"/>
          <w:lang w:val="en-US" w:eastAsia="zh-CN"/>
        </w:rPr>
        <w:t xml:space="preserve">  </w:t>
      </w:r>
      <w:r>
        <w:rPr>
          <w:rFonts w:hint="eastAsia" w:asciiTheme="minorEastAsia" w:hAnsiTheme="minorEastAsia"/>
          <w:sz w:val="28"/>
          <w:szCs w:val="28"/>
        </w:rPr>
        <w:sym w:font="Wingdings 2" w:char="00A3"/>
      </w:r>
      <w:r>
        <w:rPr>
          <w:rFonts w:hint="eastAsia"/>
          <w:sz w:val="28"/>
          <w:szCs w:val="28"/>
        </w:rPr>
        <w:t>再认证</w:t>
      </w:r>
      <w:r>
        <w:rPr>
          <w:rFonts w:hint="eastAsia"/>
          <w:sz w:val="28"/>
          <w:szCs w:val="28"/>
          <w:lang w:val="en-US" w:eastAsia="zh-CN"/>
        </w:rPr>
        <w:t xml:space="preserve">  </w:t>
      </w:r>
      <w:r>
        <w:rPr>
          <w:rFonts w:hint="eastAsia" w:asciiTheme="minorEastAsia" w:hAnsiTheme="minorEastAsia"/>
          <w:sz w:val="28"/>
          <w:szCs w:val="28"/>
        </w:rPr>
        <w:sym w:font="Wingdings 2" w:char="00A3"/>
      </w:r>
      <w:r>
        <w:rPr>
          <w:rFonts w:hint="eastAsia"/>
          <w:sz w:val="28"/>
          <w:szCs w:val="28"/>
        </w:rPr>
        <w:t>扩大/缩小/变更</w:t>
      </w:r>
      <w:r>
        <w:rPr>
          <w:rFonts w:hint="eastAsia"/>
          <w:sz w:val="28"/>
          <w:szCs w:val="28"/>
          <w:lang w:val="en-US" w:eastAsia="zh-CN"/>
        </w:rPr>
        <w:t xml:space="preserve">  </w:t>
      </w:r>
      <w:r>
        <w:rPr>
          <w:rFonts w:hint="eastAsia" w:asciiTheme="minorEastAsia" w:hAnsiTheme="minorEastAsia"/>
          <w:sz w:val="28"/>
          <w:szCs w:val="28"/>
        </w:rPr>
        <w:sym w:font="Wingdings 2" w:char="00A3"/>
      </w:r>
      <w:r>
        <w:rPr>
          <w:rFonts w:hint="eastAsia" w:asciiTheme="minorEastAsia" w:hAnsiTheme="minorEastAsia"/>
          <w:sz w:val="28"/>
          <w:szCs w:val="28"/>
        </w:rPr>
        <w:t>转机构</w:t>
      </w:r>
    </w:p>
    <w:p w14:paraId="4AECEC9D">
      <w:pPr>
        <w:snapToGrid w:val="0"/>
        <w:spacing w:before="312" w:beforeLines="100" w:line="360" w:lineRule="auto"/>
        <w:jc w:val="left"/>
        <w:outlineLvl w:val="0"/>
        <w:rPr>
          <w:rFonts w:ascii="Times New Roman" w:hAnsi="Times New Roman" w:eastAsia="宋体" w:cs="Times New Roman"/>
          <w:sz w:val="32"/>
          <w:szCs w:val="32"/>
        </w:rPr>
      </w:pPr>
      <w:r>
        <w:rPr>
          <w:rFonts w:hint="eastAsia" w:ascii="Times New Roman" w:hAnsi="Times New Roman" w:eastAsia="宋体" w:cs="Times New Roman"/>
          <w:sz w:val="32"/>
          <w:szCs w:val="32"/>
        </w:rPr>
        <w:t xml:space="preserve">  </w:t>
      </w:r>
    </w:p>
    <w:p w14:paraId="4F00F02F">
      <w:pPr>
        <w:snapToGrid w:val="0"/>
        <w:spacing w:before="312" w:beforeLines="100" w:line="360" w:lineRule="auto"/>
        <w:ind w:firstLine="1260" w:firstLineChars="450"/>
        <w:outlineLvl w:val="0"/>
        <w:rPr>
          <w:rFonts w:ascii="Times New Roman" w:hAnsi="Times New Roman" w:eastAsia="黑体" w:cs="Times New Roman"/>
          <w:bCs/>
          <w:sz w:val="28"/>
          <w:szCs w:val="20"/>
        </w:rPr>
      </w:pPr>
      <w:r>
        <w:rPr>
          <w:rFonts w:hint="eastAsia" w:ascii="Times New Roman" w:hAnsi="Times New Roman" w:eastAsia="黑体" w:cs="Times New Roman"/>
          <w:bCs/>
          <w:sz w:val="28"/>
          <w:szCs w:val="20"/>
        </w:rPr>
        <w:t>认证委托人：</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u w:val="single"/>
          <w:lang w:val="en-US" w:eastAsia="zh-CN"/>
        </w:rPr>
        <w:t xml:space="preserve">     </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rPr>
        <w:t xml:space="preserve">                            </w:t>
      </w:r>
    </w:p>
    <w:p w14:paraId="4A3A86F7">
      <w:pPr>
        <w:snapToGrid w:val="0"/>
        <w:spacing w:before="312" w:beforeLines="100" w:line="360" w:lineRule="auto"/>
        <w:ind w:firstLine="1260" w:firstLineChars="450"/>
        <w:outlineLvl w:val="0"/>
        <w:rPr>
          <w:rFonts w:ascii="Times New Roman" w:hAnsi="Times New Roman" w:eastAsia="宋体" w:cs="Times New Roman"/>
          <w:sz w:val="32"/>
          <w:szCs w:val="32"/>
        </w:rPr>
      </w:pPr>
      <w:r>
        <w:rPr>
          <w:rFonts w:hint="eastAsia" w:ascii="Times New Roman" w:hAnsi="Times New Roman" w:eastAsia="黑体" w:cs="Times New Roman"/>
          <w:bCs/>
          <w:sz w:val="28"/>
          <w:szCs w:val="20"/>
        </w:rPr>
        <w:t>委托人地址：</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u w:val="single"/>
          <w:lang w:val="en-US" w:eastAsia="zh-CN"/>
        </w:rPr>
        <w:t xml:space="preserve">     </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rPr>
        <w:t xml:space="preserve">                              </w:t>
      </w:r>
      <w:r>
        <w:rPr>
          <w:rFonts w:hint="eastAsia" w:ascii="Times New Roman" w:hAnsi="Times New Roman" w:eastAsia="宋体" w:cs="Times New Roman"/>
          <w:sz w:val="32"/>
          <w:szCs w:val="32"/>
        </w:rPr>
        <w:t xml:space="preserve">                         </w:t>
      </w:r>
    </w:p>
    <w:p w14:paraId="45EA9ED7">
      <w:pPr>
        <w:snapToGrid w:val="0"/>
        <w:spacing w:before="312" w:beforeLines="100" w:line="360" w:lineRule="auto"/>
        <w:ind w:firstLine="1260" w:firstLineChars="450"/>
        <w:outlineLvl w:val="0"/>
        <w:rPr>
          <w:rFonts w:ascii="Times New Roman" w:hAnsi="Times New Roman" w:eastAsia="黑体" w:cs="Times New Roman"/>
          <w:bCs/>
          <w:sz w:val="28"/>
          <w:szCs w:val="20"/>
          <w:u w:val="single"/>
        </w:rPr>
      </w:pPr>
      <w:r>
        <w:rPr>
          <w:rFonts w:hint="eastAsia" w:ascii="Times New Roman" w:hAnsi="Times New Roman" w:eastAsia="黑体" w:cs="Times New Roman"/>
          <w:bCs/>
          <w:sz w:val="28"/>
          <w:szCs w:val="20"/>
        </w:rPr>
        <w:t>联  系  人：</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u w:val="single"/>
          <w:lang w:val="en-US" w:eastAsia="zh-CN"/>
        </w:rPr>
        <w:t xml:space="preserve">        </w:t>
      </w:r>
      <w:r>
        <w:rPr>
          <w:rFonts w:hint="eastAsia" w:ascii="Times New Roman" w:hAnsi="Times New Roman" w:eastAsia="黑体" w:cs="Times New Roman"/>
          <w:bCs/>
          <w:sz w:val="28"/>
          <w:szCs w:val="20"/>
          <w:u w:val="single"/>
        </w:rPr>
        <w:t xml:space="preserve">      </w:t>
      </w:r>
    </w:p>
    <w:p w14:paraId="77FB20FD">
      <w:pPr>
        <w:snapToGrid w:val="0"/>
        <w:spacing w:before="312" w:beforeLines="100" w:line="360" w:lineRule="auto"/>
        <w:ind w:firstLine="1260" w:firstLineChars="450"/>
        <w:outlineLvl w:val="0"/>
        <w:rPr>
          <w:rFonts w:ascii="Times New Roman" w:hAnsi="Times New Roman" w:eastAsia="黑体" w:cs="Times New Roman"/>
          <w:bCs/>
          <w:sz w:val="28"/>
          <w:szCs w:val="20"/>
          <w:u w:val="single"/>
        </w:rPr>
      </w:pPr>
      <w:r>
        <w:rPr>
          <w:rFonts w:hint="eastAsia" w:ascii="Times New Roman" w:hAnsi="Times New Roman" w:eastAsia="黑体" w:cs="Times New Roman"/>
          <w:bCs/>
          <w:sz w:val="28"/>
          <w:szCs w:val="20"/>
        </w:rPr>
        <w:t>联 系 电 话：</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u w:val="single"/>
          <w:lang w:val="en-US" w:eastAsia="zh-CN"/>
        </w:rPr>
        <w:t xml:space="preserve">     </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u w:val="single"/>
          <w:lang w:val="en-US" w:eastAsia="zh-CN"/>
        </w:rPr>
        <w:t xml:space="preserve">   </w:t>
      </w:r>
      <w:r>
        <w:rPr>
          <w:rFonts w:hint="eastAsia" w:ascii="Times New Roman" w:hAnsi="Times New Roman" w:eastAsia="黑体" w:cs="Times New Roman"/>
          <w:bCs/>
          <w:sz w:val="28"/>
          <w:szCs w:val="20"/>
          <w:u w:val="single"/>
        </w:rPr>
        <w:t xml:space="preserve">      </w:t>
      </w:r>
    </w:p>
    <w:p w14:paraId="43FC4A21">
      <w:pPr>
        <w:tabs>
          <w:tab w:val="left" w:pos="5940"/>
        </w:tabs>
        <w:snapToGrid w:val="0"/>
        <w:spacing w:line="360" w:lineRule="auto"/>
        <w:ind w:left="1365" w:leftChars="650" w:firstLine="280" w:firstLineChars="100"/>
        <w:jc w:val="left"/>
        <w:rPr>
          <w:rFonts w:ascii="Times New Roman" w:hAnsi="Times New Roman" w:eastAsia="黑体" w:cs="Times New Roman"/>
          <w:bCs/>
          <w:sz w:val="28"/>
          <w:szCs w:val="20"/>
          <w:u w:val="single"/>
        </w:rPr>
      </w:pPr>
    </w:p>
    <w:p w14:paraId="75E6DB1A">
      <w:pPr>
        <w:keepNext w:val="0"/>
        <w:keepLines w:val="0"/>
        <w:pageBreakBefore w:val="0"/>
        <w:widowControl w:val="0"/>
        <w:kinsoku/>
        <w:wordWrap/>
        <w:overflowPunct/>
        <w:topLinePunct w:val="0"/>
        <w:autoSpaceDE/>
        <w:autoSpaceDN/>
        <w:bidi w:val="0"/>
        <w:adjustRightInd/>
        <w:snapToGrid w:val="0"/>
        <w:spacing w:before="156" w:beforeLines="50" w:line="240" w:lineRule="auto"/>
        <w:jc w:val="center"/>
        <w:textAlignment w:val="auto"/>
        <w:rPr>
          <w:rFonts w:ascii="Arial" w:hAnsi="Arial" w:eastAsia="黑体" w:cs="Times New Roman"/>
          <w:b/>
          <w:spacing w:val="30"/>
          <w:sz w:val="44"/>
          <w:szCs w:val="44"/>
        </w:rPr>
      </w:pPr>
      <w:r>
        <w:rPr>
          <w:rFonts w:hint="eastAsia" w:ascii="Arial" w:hAnsi="Arial" w:eastAsia="黑体" w:cs="Times New Roman"/>
          <w:b/>
          <w:spacing w:val="30"/>
          <w:sz w:val="44"/>
          <w:szCs w:val="44"/>
        </w:rPr>
        <w:t>新疆中信中联认证有限公司</w:t>
      </w:r>
    </w:p>
    <w:p w14:paraId="130421DE">
      <w:pPr>
        <w:keepNext w:val="0"/>
        <w:keepLines w:val="0"/>
        <w:pageBreakBefore w:val="0"/>
        <w:widowControl w:val="0"/>
        <w:kinsoku/>
        <w:wordWrap/>
        <w:overflowPunct/>
        <w:topLinePunct w:val="0"/>
        <w:autoSpaceDE/>
        <w:autoSpaceDN/>
        <w:bidi w:val="0"/>
        <w:adjustRightInd/>
        <w:snapToGrid w:val="0"/>
        <w:spacing w:line="240" w:lineRule="auto"/>
        <w:ind w:right="-403" w:rightChars="-192"/>
        <w:jc w:val="center"/>
        <w:textAlignment w:val="auto"/>
        <w:outlineLvl w:val="0"/>
        <w:rPr>
          <w:rFonts w:ascii="Arial" w:hAnsi="Arial" w:eastAsia="黑体" w:cs="Times New Roman"/>
          <w:b/>
          <w:spacing w:val="30"/>
          <w:sz w:val="44"/>
          <w:szCs w:val="44"/>
        </w:rPr>
      </w:pPr>
      <w:r>
        <w:rPr>
          <w:rFonts w:hint="eastAsia" w:ascii="Arial" w:hAnsi="Arial" w:eastAsia="黑体" w:cs="Times New Roman"/>
          <w:b/>
          <w:spacing w:val="30"/>
          <w:sz w:val="44"/>
          <w:szCs w:val="44"/>
        </w:rPr>
        <w:t>China trust joint certification Co.lt</w:t>
      </w:r>
    </w:p>
    <w:p w14:paraId="08B02988">
      <w:pPr>
        <w:spacing w:line="320" w:lineRule="exact"/>
        <w:ind w:right="-403" w:rightChars="-192" w:firstLine="420" w:firstLineChars="200"/>
        <w:rPr>
          <w:rFonts w:ascii="Times New Roman" w:hAnsi="Times New Roman" w:eastAsia="黑体" w:cs="Times New Roman"/>
          <w:bCs/>
          <w:szCs w:val="20"/>
        </w:rPr>
      </w:pPr>
      <w:r>
        <w:rPr>
          <w:rFonts w:ascii="Times New Roman" w:hAnsi="Times New Roman" w:eastAsia="宋体" w:cs="Times New Roman"/>
          <w:bCs/>
          <w:szCs w:val="21"/>
        </w:rPr>
        <w:drawing>
          <wp:anchor distT="0" distB="0" distL="114300" distR="114300" simplePos="0" relativeHeight="251661312" behindDoc="0" locked="0" layoutInCell="1" allowOverlap="1">
            <wp:simplePos x="0" y="0"/>
            <wp:positionH relativeFrom="column">
              <wp:posOffset>3709670</wp:posOffset>
            </wp:positionH>
            <wp:positionV relativeFrom="paragraph">
              <wp:posOffset>130175</wp:posOffset>
            </wp:positionV>
            <wp:extent cx="777875" cy="777875"/>
            <wp:effectExtent l="0" t="0" r="0" b="0"/>
            <wp:wrapNone/>
            <wp:docPr id="3" name="图片 3" descr="C:\Users\Zrm\AppData\Local\Temp\WeChat Files\2a18ad087e0f5b3a5a049963c5537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Zrm\AppData\Local\Temp\WeChat Files\2a18ad087e0f5b3a5a049963c5537e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777875" cy="777875"/>
                    </a:xfrm>
                    <a:prstGeom prst="rect">
                      <a:avLst/>
                    </a:prstGeom>
                    <a:noFill/>
                    <a:ln>
                      <a:noFill/>
                    </a:ln>
                  </pic:spPr>
                </pic:pic>
              </a:graphicData>
            </a:graphic>
          </wp:anchor>
        </w:drawing>
      </w:r>
      <w:r>
        <w:rPr>
          <w:rFonts w:hint="eastAsia" w:ascii="Times New Roman" w:hAnsi="Times New Roman" w:eastAsia="黑体" w:cs="Times New Roman"/>
          <w:bCs/>
          <w:szCs w:val="20"/>
        </w:rPr>
        <w:t xml:space="preserve">    </w:t>
      </w:r>
    </w:p>
    <w:p w14:paraId="25B93C26">
      <w:pPr>
        <w:spacing w:line="320" w:lineRule="exact"/>
        <w:ind w:right="-403" w:rightChars="-192" w:firstLine="1050" w:firstLineChars="500"/>
        <w:rPr>
          <w:bCs/>
          <w:szCs w:val="21"/>
        </w:rPr>
      </w:pPr>
      <w:r>
        <w:rPr>
          <w:rFonts w:hint="eastAsia"/>
          <w:bCs/>
          <w:szCs w:val="21"/>
        </w:rPr>
        <w:t xml:space="preserve">网址:  </w:t>
      </w:r>
      <w:r>
        <w:fldChar w:fldCharType="begin"/>
      </w:r>
      <w:r>
        <w:instrText xml:space="preserve"> HYPERLINK "http://www.XJZXZL.COM" </w:instrText>
      </w:r>
      <w:r>
        <w:fldChar w:fldCharType="separate"/>
      </w:r>
      <w:r>
        <w:rPr>
          <w:rStyle w:val="28"/>
          <w:rFonts w:hint="eastAsia"/>
          <w:bCs/>
          <w:szCs w:val="21"/>
        </w:rPr>
        <w:t>www.</w:t>
      </w:r>
      <w:r>
        <w:rPr>
          <w:rStyle w:val="28"/>
          <w:rFonts w:hint="eastAsia"/>
          <w:bCs/>
          <w:szCs w:val="21"/>
          <w:lang w:val="en-US" w:eastAsia="zh-CN"/>
        </w:rPr>
        <w:t>xjzxzl.com</w:t>
      </w:r>
      <w:r>
        <w:rPr>
          <w:rStyle w:val="28"/>
          <w:rFonts w:hint="eastAsia"/>
          <w:bCs/>
          <w:szCs w:val="21"/>
        </w:rPr>
        <w:fldChar w:fldCharType="end"/>
      </w:r>
      <w:r>
        <w:rPr>
          <w:rFonts w:hint="eastAsia"/>
          <w:bCs/>
          <w:szCs w:val="21"/>
        </w:rPr>
        <w:t xml:space="preserve">  邮编：830002</w:t>
      </w:r>
    </w:p>
    <w:p w14:paraId="2A283657">
      <w:pPr>
        <w:spacing w:line="320" w:lineRule="exact"/>
        <w:ind w:right="-403" w:rightChars="-192" w:firstLine="1050" w:firstLineChars="500"/>
        <w:rPr>
          <w:bCs/>
          <w:szCs w:val="21"/>
        </w:rPr>
      </w:pPr>
      <w:r>
        <w:rPr>
          <w:rFonts w:hint="eastAsia"/>
          <w:bCs/>
          <w:szCs w:val="21"/>
        </w:rPr>
        <w:t>电话/传真：18099188422  0991-3846397</w:t>
      </w:r>
    </w:p>
    <w:p w14:paraId="3A3AD91C">
      <w:pPr>
        <w:jc w:val="center"/>
        <w:rPr>
          <w:rFonts w:asciiTheme="minorEastAsia" w:hAnsiTheme="minorEastAsia"/>
          <w:b/>
          <w:sz w:val="28"/>
          <w:szCs w:val="28"/>
        </w:rPr>
      </w:pPr>
      <w:r>
        <w:rPr>
          <w:rFonts w:hint="eastAsia" w:ascii="Times New Roman" w:hAnsi="Times New Roman" w:eastAsia="宋体" w:cs="Times New Roman"/>
          <w:bCs/>
          <w:szCs w:val="21"/>
        </w:rPr>
        <w:t xml:space="preserve">   </w:t>
      </w:r>
    </w:p>
    <w:p w14:paraId="1D41B6E8">
      <w:pPr>
        <w:pStyle w:val="49"/>
        <w:snapToGrid w:val="0"/>
        <w:spacing w:line="300" w:lineRule="auto"/>
        <w:ind w:firstLine="0" w:firstLineChars="0"/>
        <w:jc w:val="center"/>
        <w:rPr>
          <w:rFonts w:hint="eastAsia" w:ascii="仿宋" w:hAnsi="仿宋" w:eastAsia="仿宋" w:cs="仿宋"/>
          <w:b/>
          <w:bCs/>
          <w:kern w:val="2"/>
          <w:sz w:val="30"/>
          <w:szCs w:val="30"/>
          <w:lang w:val="en-US" w:eastAsia="zh-CN" w:bidi="ar-SA"/>
        </w:rPr>
      </w:pPr>
    </w:p>
    <w:p w14:paraId="206D1E6C">
      <w:pPr>
        <w:pStyle w:val="49"/>
        <w:snapToGrid w:val="0"/>
        <w:spacing w:line="300" w:lineRule="auto"/>
        <w:ind w:firstLine="0" w:firstLineChars="0"/>
        <w:jc w:val="center"/>
        <w:rPr>
          <w:rFonts w:asciiTheme="majorEastAsia" w:hAnsiTheme="majorEastAsia" w:eastAsiaTheme="majorEastAsia" w:cstheme="majorEastAsia"/>
          <w:b/>
          <w:bCs/>
          <w:sz w:val="32"/>
          <w:szCs w:val="32"/>
        </w:rPr>
      </w:pPr>
      <w:r>
        <w:rPr>
          <w:rFonts w:hint="eastAsia" w:ascii="仿宋" w:hAnsi="仿宋" w:eastAsia="仿宋" w:cs="仿宋"/>
          <w:b/>
          <w:bCs/>
          <w:kern w:val="2"/>
          <w:sz w:val="30"/>
          <w:szCs w:val="30"/>
          <w:lang w:val="en-US" w:eastAsia="zh-CN" w:bidi="ar-SA"/>
        </w:rPr>
        <w:t>有机产品认证调查表（加工产品适用）</w:t>
      </w:r>
    </w:p>
    <w:p w14:paraId="14213DFC">
      <w:pPr>
        <w:pStyle w:val="49"/>
        <w:snapToGrid w:val="0"/>
        <w:spacing w:line="300" w:lineRule="auto"/>
        <w:ind w:firstLine="0" w:firstLineChars="0"/>
        <w:jc w:val="center"/>
        <w:rPr>
          <w:rFonts w:asciiTheme="majorEastAsia" w:hAnsiTheme="majorEastAsia" w:eastAsiaTheme="majorEastAsia" w:cstheme="majorEastAsia"/>
          <w:b/>
          <w:bCs/>
          <w:sz w:val="32"/>
          <w:szCs w:val="32"/>
        </w:rPr>
      </w:pPr>
    </w:p>
    <w:p w14:paraId="24FBF9E4">
      <w:pPr>
        <w:pStyle w:val="49"/>
        <w:keepNext w:val="0"/>
        <w:keepLines w:val="0"/>
        <w:pageBreakBefore w:val="0"/>
        <w:widowControl w:val="0"/>
        <w:numPr>
          <w:ilvl w:val="0"/>
          <w:numId w:val="2"/>
        </w:numPr>
        <w:kinsoku/>
        <w:wordWrap/>
        <w:overflowPunct/>
        <w:topLinePunct w:val="0"/>
        <w:autoSpaceDE/>
        <w:autoSpaceDN/>
        <w:bidi w:val="0"/>
        <w:adjustRightInd/>
        <w:snapToGrid w:val="0"/>
        <w:spacing w:line="360" w:lineRule="exact"/>
        <w:ind w:left="0" w:leftChars="0" w:firstLine="0" w:firstLineChars="0"/>
        <w:textAlignment w:val="auto"/>
        <w:rPr>
          <w:rFonts w:asciiTheme="minorEastAsia" w:hAnsiTheme="minorEastAsia" w:eastAsiaTheme="minorEastAsia" w:cstheme="minorBidi"/>
          <w:b/>
          <w:szCs w:val="21"/>
        </w:rPr>
      </w:pPr>
      <w:r>
        <w:rPr>
          <w:rFonts w:hint="eastAsia" w:asciiTheme="minorEastAsia" w:hAnsiTheme="minorEastAsia" w:eastAsiaTheme="minorEastAsia" w:cstheme="minorBidi"/>
          <w:b/>
          <w:szCs w:val="21"/>
        </w:rPr>
        <w:t>加工单元基本情况</w:t>
      </w:r>
    </w:p>
    <w:p w14:paraId="2825BB8F">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b w:val="0"/>
          <w:bCs/>
          <w:szCs w:val="21"/>
        </w:rPr>
      </w:pPr>
      <w:r>
        <w:rPr>
          <w:rFonts w:hint="eastAsia" w:asciiTheme="minorEastAsia" w:hAnsiTheme="minorEastAsia"/>
          <w:b w:val="0"/>
          <w:bCs/>
          <w:szCs w:val="21"/>
        </w:rPr>
        <w:t>1</w:t>
      </w:r>
      <w:r>
        <w:rPr>
          <w:rFonts w:asciiTheme="minorEastAsia" w:hAnsiTheme="minorEastAsia"/>
          <w:b w:val="0"/>
          <w:bCs/>
          <w:szCs w:val="21"/>
        </w:rPr>
        <w:t>.1</w:t>
      </w:r>
      <w:r>
        <w:rPr>
          <w:rFonts w:hint="eastAsia" w:asciiTheme="minorEastAsia" w:hAnsiTheme="minorEastAsia"/>
          <w:b w:val="0"/>
          <w:bCs/>
          <w:szCs w:val="21"/>
        </w:rPr>
        <w:t>加工</w:t>
      </w:r>
      <w:r>
        <w:rPr>
          <w:rFonts w:hint="eastAsia" w:asciiTheme="minorEastAsia" w:hAnsiTheme="minorEastAsia"/>
          <w:b w:val="0"/>
          <w:bCs/>
          <w:szCs w:val="21"/>
          <w:lang w:eastAsia="zh-CN"/>
        </w:rPr>
        <w:t>场</w:t>
      </w:r>
      <w:r>
        <w:rPr>
          <w:rFonts w:hint="eastAsia" w:asciiTheme="minorEastAsia" w:hAnsiTheme="minorEastAsia"/>
          <w:b w:val="0"/>
          <w:bCs/>
          <w:szCs w:val="21"/>
        </w:rPr>
        <w:t>地环境说明(包括</w:t>
      </w:r>
      <w:r>
        <w:rPr>
          <w:rFonts w:hint="eastAsia" w:asciiTheme="minorEastAsia" w:hAnsiTheme="minorEastAsia"/>
          <w:b w:val="0"/>
          <w:bCs/>
          <w:szCs w:val="21"/>
          <w:lang w:eastAsia="zh-CN"/>
        </w:rPr>
        <w:t>加工厂</w:t>
      </w:r>
      <w:r>
        <w:rPr>
          <w:rFonts w:hint="eastAsia" w:asciiTheme="minorEastAsia" w:hAnsiTheme="minorEastAsia"/>
          <w:b w:val="0"/>
          <w:bCs/>
          <w:szCs w:val="21"/>
        </w:rPr>
        <w:t>地理位置、</w:t>
      </w:r>
      <w:r>
        <w:rPr>
          <w:rFonts w:hint="eastAsia" w:asciiTheme="minorEastAsia" w:hAnsiTheme="minorEastAsia"/>
          <w:b w:val="0"/>
          <w:bCs/>
          <w:szCs w:val="21"/>
          <w:lang w:eastAsia="zh-CN"/>
        </w:rPr>
        <w:t>周边环境、污染</w:t>
      </w:r>
      <w:r>
        <w:rPr>
          <w:rFonts w:hint="eastAsia" w:asciiTheme="minorEastAsia" w:hAnsiTheme="minorEastAsia"/>
          <w:b w:val="0"/>
          <w:bCs/>
          <w:szCs w:val="21"/>
        </w:rPr>
        <w:t>和主要环境问题等描述等)</w:t>
      </w:r>
    </w:p>
    <w:p w14:paraId="30AE4C98">
      <w:pPr>
        <w:pStyle w:val="49"/>
        <w:keepNext w:val="0"/>
        <w:keepLines w:val="0"/>
        <w:pageBreakBefore w:val="0"/>
        <w:widowControl w:val="0"/>
        <w:kinsoku/>
        <w:wordWrap/>
        <w:overflowPunct/>
        <w:topLinePunct w:val="0"/>
        <w:autoSpaceDE/>
        <w:autoSpaceDN/>
        <w:bidi w:val="0"/>
        <w:adjustRightInd/>
        <w:snapToGrid w:val="0"/>
        <w:spacing w:line="360" w:lineRule="exact"/>
        <w:ind w:firstLine="0" w:firstLineChars="0"/>
        <w:textAlignment w:val="auto"/>
        <w:rPr>
          <w:rFonts w:hint="eastAsia" w:asciiTheme="minorEastAsia" w:hAnsiTheme="minorEastAsia" w:eastAsiaTheme="minorEastAsia" w:cstheme="minorBidi"/>
          <w:b w:val="0"/>
          <w:bCs/>
          <w:color w:val="auto"/>
          <w:szCs w:val="21"/>
          <w:highlight w:val="none"/>
          <w:u w:val="single"/>
          <w:lang w:val="en-US" w:eastAsia="zh-CN"/>
        </w:rPr>
      </w:pPr>
      <w:r>
        <w:rPr>
          <w:rFonts w:hint="eastAsia" w:asciiTheme="minorEastAsia" w:hAnsiTheme="minorEastAsia" w:eastAsiaTheme="minorEastAsia" w:cstheme="minorBidi"/>
          <w:b w:val="0"/>
          <w:bCs/>
          <w:color w:val="auto"/>
          <w:szCs w:val="21"/>
          <w:highlight w:val="none"/>
          <w:u w:val="none"/>
          <w:lang w:val="en-US" w:eastAsia="zh-CN"/>
        </w:rPr>
        <w:t>加工厂名称：</w:t>
      </w:r>
      <w:r>
        <w:rPr>
          <w:rFonts w:hint="eastAsia" w:asciiTheme="minorEastAsia" w:hAnsiTheme="minorEastAsia"/>
          <w:color w:val="auto"/>
          <w:szCs w:val="21"/>
          <w:highlight w:val="none"/>
          <w:u w:val="single"/>
          <w:lang w:val="en-US" w:eastAsia="zh-CN"/>
        </w:rPr>
        <w:t xml:space="preserve">                                </w:t>
      </w:r>
    </w:p>
    <w:p w14:paraId="041A948C">
      <w:pPr>
        <w:pStyle w:val="49"/>
        <w:keepNext w:val="0"/>
        <w:keepLines w:val="0"/>
        <w:pageBreakBefore w:val="0"/>
        <w:widowControl w:val="0"/>
        <w:kinsoku/>
        <w:wordWrap/>
        <w:overflowPunct/>
        <w:topLinePunct w:val="0"/>
        <w:autoSpaceDE/>
        <w:autoSpaceDN/>
        <w:bidi w:val="0"/>
        <w:adjustRightInd/>
        <w:snapToGrid w:val="0"/>
        <w:spacing w:line="360" w:lineRule="exact"/>
        <w:ind w:firstLine="0" w:firstLineChars="0"/>
        <w:textAlignment w:val="auto"/>
        <w:rPr>
          <w:rFonts w:hint="eastAsia" w:asciiTheme="minorEastAsia" w:hAnsiTheme="minorEastAsia" w:eastAsiaTheme="minorEastAsia" w:cstheme="minorBidi"/>
          <w:b w:val="0"/>
          <w:bCs/>
          <w:color w:val="auto"/>
          <w:szCs w:val="21"/>
          <w:highlight w:val="none"/>
          <w:u w:val="single"/>
          <w:lang w:val="en-US" w:eastAsia="zh-CN"/>
        </w:rPr>
      </w:pPr>
      <w:r>
        <w:rPr>
          <w:rFonts w:hint="eastAsia" w:asciiTheme="minorEastAsia" w:hAnsiTheme="minorEastAsia" w:eastAsiaTheme="minorEastAsia" w:cstheme="minorBidi"/>
          <w:b w:val="0"/>
          <w:bCs/>
          <w:color w:val="auto"/>
          <w:szCs w:val="21"/>
          <w:highlight w:val="none"/>
          <w:u w:val="none"/>
          <w:lang w:val="en-US" w:eastAsia="zh-CN"/>
        </w:rPr>
        <w:t>加工厂地址：</w:t>
      </w:r>
      <w:r>
        <w:rPr>
          <w:rFonts w:hint="eastAsia" w:asciiTheme="minorEastAsia" w:hAnsiTheme="minorEastAsia"/>
          <w:color w:val="auto"/>
          <w:szCs w:val="21"/>
          <w:highlight w:val="none"/>
          <w:u w:val="single"/>
          <w:lang w:val="en-US" w:eastAsia="zh-CN"/>
        </w:rPr>
        <w:t xml:space="preserve">                                </w:t>
      </w:r>
    </w:p>
    <w:p w14:paraId="72D43DE2">
      <w:pPr>
        <w:pStyle w:val="49"/>
        <w:keepNext w:val="0"/>
        <w:keepLines w:val="0"/>
        <w:pageBreakBefore w:val="0"/>
        <w:widowControl w:val="0"/>
        <w:kinsoku/>
        <w:wordWrap/>
        <w:overflowPunct/>
        <w:topLinePunct w:val="0"/>
        <w:autoSpaceDE/>
        <w:autoSpaceDN/>
        <w:bidi w:val="0"/>
        <w:adjustRightInd/>
        <w:snapToGrid w:val="0"/>
        <w:spacing w:line="360" w:lineRule="exact"/>
        <w:ind w:firstLine="0" w:firstLineChars="0"/>
        <w:textAlignment w:val="auto"/>
        <w:rPr>
          <w:rFonts w:hint="eastAsia" w:asciiTheme="minorEastAsia" w:hAnsiTheme="minorEastAsia" w:eastAsiaTheme="minorEastAsia" w:cstheme="minorBidi"/>
          <w:b w:val="0"/>
          <w:bCs/>
          <w:color w:val="auto"/>
          <w:szCs w:val="21"/>
          <w:highlight w:val="none"/>
          <w:u w:val="single"/>
          <w:lang w:val="en-US" w:eastAsia="zh-CN"/>
        </w:rPr>
      </w:pPr>
      <w:r>
        <w:rPr>
          <w:rFonts w:hint="eastAsia" w:asciiTheme="minorEastAsia" w:hAnsiTheme="minorEastAsia" w:eastAsiaTheme="minorEastAsia" w:cstheme="minorBidi"/>
          <w:b w:val="0"/>
          <w:bCs/>
          <w:color w:val="auto"/>
          <w:szCs w:val="21"/>
          <w:highlight w:val="none"/>
          <w:u w:val="none"/>
          <w:lang w:val="en-US" w:eastAsia="zh-CN"/>
        </w:rPr>
        <w:t>加工厂中心地理坐标：经度：</w:t>
      </w:r>
      <w:r>
        <w:rPr>
          <w:rFonts w:hint="eastAsia" w:asciiTheme="minorEastAsia" w:hAnsiTheme="minorEastAsia" w:eastAsiaTheme="minorEastAsia" w:cstheme="minorBidi"/>
          <w:b w:val="0"/>
          <w:bCs/>
          <w:color w:val="auto"/>
          <w:szCs w:val="21"/>
          <w:highlight w:val="none"/>
          <w:u w:val="single"/>
          <w:lang w:val="en-US" w:eastAsia="zh-CN"/>
        </w:rPr>
        <w:t xml:space="preserve">                 </w:t>
      </w:r>
      <w:r>
        <w:rPr>
          <w:rFonts w:hint="eastAsia" w:asciiTheme="minorEastAsia" w:hAnsiTheme="minorEastAsia" w:eastAsiaTheme="minorEastAsia" w:cstheme="minorBidi"/>
          <w:b w:val="0"/>
          <w:bCs/>
          <w:color w:val="auto"/>
          <w:szCs w:val="21"/>
          <w:highlight w:val="none"/>
          <w:u w:val="none"/>
          <w:lang w:val="en-US" w:eastAsia="zh-CN"/>
        </w:rPr>
        <w:t>纬度：</w:t>
      </w:r>
      <w:r>
        <w:rPr>
          <w:rFonts w:hint="eastAsia" w:asciiTheme="minorEastAsia" w:hAnsiTheme="minorEastAsia"/>
          <w:color w:val="auto"/>
          <w:szCs w:val="21"/>
          <w:highlight w:val="none"/>
          <w:u w:val="single"/>
          <w:lang w:val="en-US" w:eastAsia="zh-CN"/>
        </w:rPr>
        <w:t xml:space="preserve">                                </w:t>
      </w:r>
    </w:p>
    <w:p w14:paraId="1FCA5ECD">
      <w:pPr>
        <w:pStyle w:val="49"/>
        <w:keepNext w:val="0"/>
        <w:keepLines w:val="0"/>
        <w:pageBreakBefore w:val="0"/>
        <w:widowControl w:val="0"/>
        <w:kinsoku/>
        <w:wordWrap/>
        <w:overflowPunct/>
        <w:topLinePunct w:val="0"/>
        <w:autoSpaceDE/>
        <w:autoSpaceDN/>
        <w:bidi w:val="0"/>
        <w:adjustRightInd/>
        <w:snapToGrid w:val="0"/>
        <w:spacing w:line="360" w:lineRule="exact"/>
        <w:ind w:firstLine="0" w:firstLineChars="0"/>
        <w:textAlignment w:val="auto"/>
        <w:rPr>
          <w:rFonts w:hint="eastAsia" w:asciiTheme="minorEastAsia" w:hAnsiTheme="minorEastAsia" w:eastAsiaTheme="minorEastAsia" w:cstheme="minorBidi"/>
          <w:b w:val="0"/>
          <w:bCs/>
          <w:color w:val="auto"/>
          <w:szCs w:val="21"/>
          <w:highlight w:val="none"/>
          <w:u w:val="single"/>
          <w:lang w:val="en-US" w:eastAsia="zh-CN"/>
        </w:rPr>
      </w:pPr>
      <w:r>
        <w:rPr>
          <w:rFonts w:hint="eastAsia" w:asciiTheme="minorEastAsia" w:hAnsiTheme="minorEastAsia" w:eastAsiaTheme="minorEastAsia" w:cstheme="minorBidi"/>
          <w:b w:val="0"/>
          <w:bCs/>
          <w:color w:val="auto"/>
          <w:szCs w:val="21"/>
          <w:highlight w:val="none"/>
          <w:u w:val="none"/>
          <w:lang w:val="en-US" w:eastAsia="zh-CN"/>
        </w:rPr>
        <w:t>加工厂东面为：</w:t>
      </w:r>
      <w:r>
        <w:rPr>
          <w:rFonts w:hint="eastAsia" w:asciiTheme="minorEastAsia" w:hAnsiTheme="minorEastAsia" w:eastAsiaTheme="minorEastAsia" w:cstheme="minorBidi"/>
          <w:b w:val="0"/>
          <w:bCs/>
          <w:color w:val="auto"/>
          <w:szCs w:val="21"/>
          <w:highlight w:val="none"/>
          <w:u w:val="single"/>
          <w:lang w:val="en-US" w:eastAsia="zh-CN"/>
        </w:rPr>
        <w:t xml:space="preserve">        </w:t>
      </w:r>
      <w:r>
        <w:rPr>
          <w:rFonts w:hint="eastAsia" w:asciiTheme="minorEastAsia" w:hAnsiTheme="minorEastAsia" w:eastAsiaTheme="minorEastAsia" w:cstheme="minorBidi"/>
          <w:b w:val="0"/>
          <w:bCs/>
          <w:color w:val="auto"/>
          <w:szCs w:val="21"/>
          <w:highlight w:val="none"/>
          <w:u w:val="none"/>
          <w:lang w:val="en-US" w:eastAsia="zh-CN"/>
        </w:rPr>
        <w:t xml:space="preserve">南面为： </w:t>
      </w:r>
      <w:r>
        <w:rPr>
          <w:rFonts w:hint="eastAsia" w:asciiTheme="minorEastAsia" w:hAnsiTheme="minorEastAsia" w:eastAsiaTheme="minorEastAsia" w:cstheme="minorBidi"/>
          <w:b w:val="0"/>
          <w:bCs/>
          <w:color w:val="auto"/>
          <w:szCs w:val="21"/>
          <w:highlight w:val="none"/>
          <w:u w:val="single"/>
          <w:lang w:val="en-US" w:eastAsia="zh-CN"/>
        </w:rPr>
        <w:t xml:space="preserve">             </w:t>
      </w:r>
      <w:r>
        <w:rPr>
          <w:rFonts w:hint="eastAsia" w:asciiTheme="minorEastAsia" w:hAnsiTheme="minorEastAsia" w:eastAsiaTheme="minorEastAsia" w:cstheme="minorBidi"/>
          <w:b w:val="0"/>
          <w:bCs/>
          <w:color w:val="auto"/>
          <w:szCs w:val="21"/>
          <w:highlight w:val="none"/>
          <w:u w:val="none"/>
          <w:lang w:val="en-US" w:eastAsia="zh-CN"/>
        </w:rPr>
        <w:t>西面为：</w:t>
      </w:r>
      <w:r>
        <w:rPr>
          <w:rFonts w:hint="eastAsia" w:asciiTheme="minorEastAsia" w:hAnsiTheme="minorEastAsia" w:eastAsiaTheme="minorEastAsia" w:cstheme="minorBidi"/>
          <w:b w:val="0"/>
          <w:bCs/>
          <w:color w:val="auto"/>
          <w:szCs w:val="21"/>
          <w:highlight w:val="none"/>
          <w:u w:val="single"/>
          <w:lang w:val="en-US" w:eastAsia="zh-CN"/>
        </w:rPr>
        <w:t xml:space="preserve">           </w:t>
      </w:r>
      <w:r>
        <w:rPr>
          <w:rFonts w:hint="eastAsia" w:asciiTheme="minorEastAsia" w:hAnsiTheme="minorEastAsia" w:eastAsiaTheme="minorEastAsia" w:cstheme="minorBidi"/>
          <w:b w:val="0"/>
          <w:bCs/>
          <w:color w:val="auto"/>
          <w:szCs w:val="21"/>
          <w:highlight w:val="none"/>
          <w:u w:val="none"/>
          <w:lang w:val="en-US" w:eastAsia="zh-CN"/>
        </w:rPr>
        <w:t>北面为：</w:t>
      </w:r>
      <w:r>
        <w:rPr>
          <w:rFonts w:hint="eastAsia" w:asciiTheme="minorEastAsia" w:hAnsiTheme="minorEastAsia"/>
          <w:color w:val="auto"/>
          <w:szCs w:val="21"/>
          <w:highlight w:val="none"/>
          <w:u w:val="single"/>
          <w:lang w:val="en-US" w:eastAsia="zh-CN"/>
        </w:rPr>
        <w:t xml:space="preserve">                  </w:t>
      </w:r>
    </w:p>
    <w:p w14:paraId="300F17C2">
      <w:pPr>
        <w:pStyle w:val="49"/>
        <w:keepNext w:val="0"/>
        <w:keepLines w:val="0"/>
        <w:pageBreakBefore w:val="0"/>
        <w:widowControl w:val="0"/>
        <w:kinsoku/>
        <w:wordWrap/>
        <w:overflowPunct/>
        <w:topLinePunct w:val="0"/>
        <w:autoSpaceDE/>
        <w:autoSpaceDN/>
        <w:bidi w:val="0"/>
        <w:adjustRightInd/>
        <w:snapToGrid w:val="0"/>
        <w:spacing w:line="360" w:lineRule="exact"/>
        <w:ind w:firstLine="0" w:firstLineChars="0"/>
        <w:textAlignment w:val="auto"/>
        <w:rPr>
          <w:rFonts w:hint="default" w:asciiTheme="minorEastAsia" w:hAnsiTheme="minorEastAsia" w:eastAsiaTheme="minorEastAsia" w:cstheme="minorBidi"/>
          <w:b w:val="0"/>
          <w:bCs/>
          <w:color w:val="auto"/>
          <w:szCs w:val="21"/>
          <w:highlight w:val="none"/>
          <w:u w:val="none"/>
          <w:lang w:val="en-US" w:eastAsia="zh-CN"/>
        </w:rPr>
      </w:pPr>
      <w:r>
        <w:rPr>
          <w:rFonts w:hint="eastAsia" w:asciiTheme="minorEastAsia" w:hAnsiTheme="minorEastAsia" w:eastAsiaTheme="minorEastAsia" w:cstheme="minorBidi"/>
          <w:b w:val="0"/>
          <w:bCs/>
          <w:color w:val="auto"/>
          <w:szCs w:val="21"/>
          <w:highlight w:val="none"/>
          <w:u w:val="none"/>
          <w:lang w:val="en-US" w:eastAsia="zh-CN"/>
        </w:rPr>
        <w:t xml:space="preserve">加工厂是否符合GB14881的要求及国家、行业部门的有关规定：□是□否 </w:t>
      </w:r>
    </w:p>
    <w:p w14:paraId="5DCE8F1A">
      <w:pPr>
        <w:pStyle w:val="49"/>
        <w:keepNext w:val="0"/>
        <w:keepLines w:val="0"/>
        <w:pageBreakBefore w:val="0"/>
        <w:widowControl w:val="0"/>
        <w:kinsoku/>
        <w:wordWrap/>
        <w:overflowPunct/>
        <w:topLinePunct w:val="0"/>
        <w:autoSpaceDE/>
        <w:autoSpaceDN/>
        <w:bidi w:val="0"/>
        <w:adjustRightInd/>
        <w:snapToGrid w:val="0"/>
        <w:spacing w:line="360" w:lineRule="exact"/>
        <w:ind w:firstLine="0" w:firstLineChars="0"/>
        <w:textAlignment w:val="auto"/>
        <w:rPr>
          <w:rFonts w:hint="eastAsia" w:asciiTheme="minorEastAsia" w:hAnsiTheme="minorEastAsia" w:eastAsiaTheme="minorEastAsia" w:cstheme="minorBidi"/>
          <w:b w:val="0"/>
          <w:bCs/>
          <w:color w:val="auto"/>
          <w:szCs w:val="21"/>
          <w:highlight w:val="none"/>
          <w:u w:val="none"/>
          <w:lang w:val="en-US" w:eastAsia="zh-CN"/>
        </w:rPr>
      </w:pPr>
      <w:r>
        <w:rPr>
          <w:rFonts w:hint="eastAsia" w:asciiTheme="minorEastAsia" w:hAnsiTheme="minorEastAsia" w:eastAsiaTheme="minorEastAsia" w:cstheme="minorBidi"/>
          <w:b w:val="0"/>
          <w:bCs/>
          <w:color w:val="auto"/>
          <w:szCs w:val="21"/>
          <w:highlight w:val="none"/>
          <w:u w:val="none"/>
          <w:lang w:val="en-US" w:eastAsia="zh-CN"/>
        </w:rPr>
        <w:t>周边环境是否存在临近主</w:t>
      </w:r>
      <w:r>
        <w:rPr>
          <w:rFonts w:hint="eastAsia" w:asciiTheme="minorEastAsia" w:hAnsiTheme="minorEastAsia" w:eastAsiaTheme="minorEastAsia" w:cstheme="minorBidi"/>
          <w:b w:val="0"/>
          <w:bCs/>
          <w:color w:val="auto"/>
          <w:szCs w:val="21"/>
          <w:highlight w:val="none"/>
          <w:u w:val="none"/>
          <w:lang w:val="zh-TW" w:eastAsia="zh-TW"/>
        </w:rPr>
        <w:t>城区、工矿区、交通主干线、工业污染源、生产垃圾场</w:t>
      </w:r>
      <w:r>
        <w:rPr>
          <w:rFonts w:hint="eastAsia" w:asciiTheme="minorEastAsia" w:hAnsiTheme="minorEastAsia" w:eastAsiaTheme="minorEastAsia" w:cstheme="minorBidi"/>
          <w:b w:val="0"/>
          <w:bCs/>
          <w:color w:val="auto"/>
          <w:szCs w:val="21"/>
          <w:highlight w:val="none"/>
          <w:u w:val="none"/>
          <w:lang w:val="en-US" w:eastAsia="zh-CN"/>
        </w:rPr>
        <w:t>等污染</w:t>
      </w:r>
      <w:r>
        <w:rPr>
          <w:rFonts w:hint="eastAsia" w:asciiTheme="minorEastAsia" w:hAnsiTheme="minorEastAsia" w:eastAsiaTheme="minorEastAsia" w:cstheme="minorBidi"/>
          <w:b w:val="0"/>
          <w:bCs/>
          <w:color w:val="auto"/>
          <w:szCs w:val="21"/>
          <w:highlight w:val="none"/>
          <w:u w:val="none"/>
          <w:lang w:val="zh-TW" w:eastAsia="zh-TW"/>
        </w:rPr>
        <w:t>情况</w:t>
      </w:r>
      <w:r>
        <w:rPr>
          <w:rFonts w:hint="eastAsia" w:asciiTheme="minorEastAsia" w:hAnsiTheme="minorEastAsia" w:eastAsiaTheme="minorEastAsia" w:cstheme="minorBidi"/>
          <w:b w:val="0"/>
          <w:bCs/>
          <w:color w:val="auto"/>
          <w:szCs w:val="21"/>
          <w:highlight w:val="none"/>
          <w:u w:val="none"/>
          <w:lang w:val="en-US" w:eastAsia="zh-CN"/>
        </w:rPr>
        <w:t>描述：</w:t>
      </w:r>
      <w:r>
        <w:rPr>
          <w:rFonts w:hint="eastAsia" w:asciiTheme="minorEastAsia" w:hAnsiTheme="minorEastAsia" w:eastAsiaTheme="minorEastAsia" w:cstheme="minorBidi"/>
          <w:b w:val="0"/>
          <w:bCs/>
          <w:color w:val="auto"/>
          <w:szCs w:val="21"/>
          <w:highlight w:val="none"/>
          <w:u w:val="single"/>
          <w:lang w:val="en-US" w:eastAsia="zh-CN"/>
        </w:rPr>
        <w:t xml:space="preserve">       </w:t>
      </w:r>
    </w:p>
    <w:p w14:paraId="6D7D534E">
      <w:pPr>
        <w:pStyle w:val="49"/>
        <w:keepNext w:val="0"/>
        <w:keepLines w:val="0"/>
        <w:pageBreakBefore w:val="0"/>
        <w:widowControl w:val="0"/>
        <w:kinsoku/>
        <w:wordWrap/>
        <w:overflowPunct/>
        <w:topLinePunct w:val="0"/>
        <w:autoSpaceDE/>
        <w:autoSpaceDN/>
        <w:bidi w:val="0"/>
        <w:adjustRightInd/>
        <w:snapToGrid w:val="0"/>
        <w:spacing w:line="360" w:lineRule="exact"/>
        <w:ind w:firstLine="0" w:firstLineChars="0"/>
        <w:textAlignment w:val="auto"/>
        <w:rPr>
          <w:rFonts w:hint="default" w:asciiTheme="minorEastAsia" w:hAnsiTheme="minorEastAsia" w:eastAsiaTheme="minorEastAsia" w:cstheme="minorBidi"/>
          <w:b w:val="0"/>
          <w:bCs/>
          <w:szCs w:val="21"/>
          <w:u w:val="single"/>
          <w:lang w:val="en-US" w:eastAsia="zh-CN"/>
        </w:rPr>
      </w:pPr>
      <w:r>
        <w:rPr>
          <w:rFonts w:hint="eastAsia" w:asciiTheme="minorEastAsia" w:hAnsiTheme="minorEastAsia"/>
          <w:color w:val="auto"/>
          <w:szCs w:val="21"/>
          <w:highlight w:val="none"/>
          <w:u w:val="single"/>
          <w:lang w:val="en-US" w:eastAsia="zh-CN"/>
        </w:rPr>
        <w:t xml:space="preserve">                                </w:t>
      </w:r>
      <w:r>
        <w:rPr>
          <w:rFonts w:hint="eastAsia" w:asciiTheme="minorEastAsia" w:hAnsiTheme="minorEastAsia" w:eastAsiaTheme="minorEastAsia" w:cstheme="minorBidi"/>
          <w:b w:val="0"/>
          <w:bCs/>
          <w:color w:val="auto"/>
          <w:szCs w:val="21"/>
          <w:highlight w:val="none"/>
          <w:u w:val="single"/>
          <w:lang w:val="en-US" w:eastAsia="zh-CN"/>
        </w:rPr>
        <w:t xml:space="preserve">                                                             </w:t>
      </w:r>
      <w:r>
        <w:rPr>
          <w:rFonts w:hint="eastAsia" w:asciiTheme="minorEastAsia" w:hAnsiTheme="minorEastAsia" w:eastAsiaTheme="minorEastAsia" w:cstheme="minorBidi"/>
          <w:b w:val="0"/>
          <w:bCs/>
          <w:color w:val="FF0000"/>
          <w:szCs w:val="21"/>
          <w:highlight w:val="none"/>
          <w:u w:val="single"/>
          <w:lang w:val="en-US" w:eastAsia="zh-CN"/>
        </w:rPr>
        <w:t xml:space="preserve">     </w:t>
      </w:r>
      <w:r>
        <w:rPr>
          <w:rFonts w:hint="eastAsia" w:asciiTheme="minorEastAsia" w:hAnsiTheme="minorEastAsia" w:eastAsiaTheme="minorEastAsia" w:cstheme="minorBidi"/>
          <w:b w:val="0"/>
          <w:bCs/>
          <w:szCs w:val="21"/>
          <w:u w:val="single"/>
          <w:lang w:val="en-US" w:eastAsia="zh-CN"/>
        </w:rPr>
        <w:t xml:space="preserve">                        </w:t>
      </w:r>
    </w:p>
    <w:p w14:paraId="3BFC5CF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Bidi"/>
          <w:b w:val="0"/>
          <w:bCs/>
          <w:color w:val="auto"/>
          <w:szCs w:val="21"/>
          <w:highlight w:val="none"/>
        </w:rPr>
      </w:pPr>
      <w:r>
        <w:rPr>
          <w:rFonts w:hint="eastAsia" w:asciiTheme="minorEastAsia" w:hAnsiTheme="minorEastAsia" w:eastAsiaTheme="minorEastAsia" w:cstheme="minorBidi"/>
          <w:b w:val="0"/>
          <w:bCs/>
          <w:szCs w:val="21"/>
        </w:rPr>
        <w:t>1</w:t>
      </w:r>
      <w:r>
        <w:rPr>
          <w:rFonts w:asciiTheme="minorEastAsia" w:hAnsiTheme="minorEastAsia" w:eastAsiaTheme="minorEastAsia" w:cstheme="minorBidi"/>
          <w:b w:val="0"/>
          <w:bCs/>
          <w:szCs w:val="21"/>
        </w:rPr>
        <w:t>.2</w:t>
      </w:r>
      <w:r>
        <w:rPr>
          <w:rFonts w:hint="eastAsia" w:asciiTheme="minorEastAsia" w:hAnsiTheme="minorEastAsia"/>
          <w:szCs w:val="21"/>
          <w:highlight w:val="none"/>
          <w:lang w:val="en-US" w:eastAsia="zh-CN"/>
        </w:rPr>
        <w:t xml:space="preserve"> </w:t>
      </w:r>
      <w:r>
        <w:rPr>
          <w:rFonts w:hint="eastAsia"/>
          <w:b w:val="0"/>
          <w:bCs/>
          <w:color w:val="auto"/>
          <w:szCs w:val="21"/>
          <w:lang w:val="en-US" w:eastAsia="zh-CN"/>
        </w:rPr>
        <w:t>申请认证</w:t>
      </w:r>
      <w:r>
        <w:rPr>
          <w:rFonts w:hint="eastAsia"/>
          <w:b w:val="0"/>
          <w:bCs/>
          <w:color w:val="auto"/>
          <w:szCs w:val="21"/>
        </w:rPr>
        <w:t>生产单元</w:t>
      </w:r>
      <w:r>
        <w:rPr>
          <w:rFonts w:hint="eastAsia"/>
          <w:b w:val="0"/>
          <w:bCs/>
          <w:color w:val="auto"/>
        </w:rPr>
        <w:t>有机认证产品</w:t>
      </w:r>
      <w:r>
        <w:rPr>
          <w:rFonts w:hint="eastAsia"/>
          <w:b w:val="0"/>
          <w:bCs/>
          <w:color w:val="auto"/>
          <w:lang w:eastAsia="zh-CN"/>
        </w:rPr>
        <w:t>、</w:t>
      </w:r>
      <w:r>
        <w:rPr>
          <w:rFonts w:hint="eastAsia" w:asciiTheme="minorEastAsia" w:hAnsiTheme="minorEastAsia" w:eastAsiaTheme="minorEastAsia" w:cstheme="minorBidi"/>
          <w:color w:val="auto"/>
          <w:szCs w:val="21"/>
        </w:rPr>
        <w:t>有机生产非申请认证产品</w:t>
      </w:r>
      <w:r>
        <w:rPr>
          <w:rFonts w:hint="eastAsia" w:asciiTheme="minorEastAsia" w:hAnsiTheme="minorEastAsia" w:cstheme="minorBidi"/>
          <w:color w:val="auto"/>
          <w:szCs w:val="21"/>
          <w:lang w:eastAsia="zh-CN"/>
        </w:rPr>
        <w:t>、</w:t>
      </w:r>
      <w:r>
        <w:rPr>
          <w:rFonts w:hint="eastAsia" w:asciiTheme="minorEastAsia" w:hAnsiTheme="minorEastAsia"/>
          <w:color w:val="auto"/>
          <w:szCs w:val="21"/>
        </w:rPr>
        <w:t>非有机生产</w:t>
      </w:r>
      <w:r>
        <w:rPr>
          <w:rFonts w:hint="eastAsia"/>
          <w:b w:val="0"/>
          <w:bCs/>
          <w:color w:val="auto"/>
          <w:szCs w:val="21"/>
        </w:rPr>
        <w:t>产品信息</w:t>
      </w:r>
      <w:r>
        <w:rPr>
          <w:rFonts w:hint="eastAsia"/>
          <w:b w:val="0"/>
          <w:bCs/>
          <w:color w:val="auto"/>
          <w:szCs w:val="21"/>
          <w:lang w:eastAsia="zh-CN"/>
        </w:rPr>
        <w:t>（</w:t>
      </w:r>
      <w:r>
        <w:rPr>
          <w:rFonts w:hint="eastAsia"/>
          <w:b w:val="0"/>
          <w:bCs/>
          <w:color w:val="auto"/>
          <w:szCs w:val="21"/>
          <w:lang w:val="en-US" w:eastAsia="zh-CN"/>
        </w:rPr>
        <w:t>生产计划</w:t>
      </w:r>
      <w:r>
        <w:rPr>
          <w:rFonts w:hint="eastAsia"/>
          <w:b w:val="0"/>
          <w:bCs/>
          <w:color w:val="auto"/>
          <w:szCs w:val="21"/>
          <w:lang w:eastAsia="zh-CN"/>
        </w:rPr>
        <w:t>）</w:t>
      </w:r>
    </w:p>
    <w:tbl>
      <w:tblPr>
        <w:tblStyle w:val="25"/>
        <w:tblW w:w="9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332"/>
        <w:gridCol w:w="2238"/>
        <w:gridCol w:w="2206"/>
        <w:gridCol w:w="2123"/>
      </w:tblGrid>
      <w:tr w14:paraId="58FB1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985" w:type="dxa"/>
            <w:vAlign w:val="center"/>
          </w:tcPr>
          <w:p w14:paraId="43276585">
            <w:pPr>
              <w:spacing w:line="300" w:lineRule="auto"/>
              <w:jc w:val="center"/>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val="en-US" w:eastAsia="zh-CN"/>
              </w:rPr>
              <w:t>产品状态</w:t>
            </w:r>
          </w:p>
        </w:tc>
        <w:tc>
          <w:tcPr>
            <w:tcW w:w="1332" w:type="dxa"/>
            <w:vAlign w:val="center"/>
          </w:tcPr>
          <w:p w14:paraId="5515214F">
            <w:pPr>
              <w:spacing w:line="300" w:lineRule="auto"/>
              <w:jc w:val="center"/>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val="en-US" w:eastAsia="zh-CN"/>
              </w:rPr>
              <w:t>产品描述</w:t>
            </w:r>
          </w:p>
        </w:tc>
        <w:tc>
          <w:tcPr>
            <w:tcW w:w="2238" w:type="dxa"/>
            <w:vAlign w:val="center"/>
          </w:tcPr>
          <w:p w14:paraId="430CE781">
            <w:pPr>
              <w:spacing w:line="300" w:lineRule="auto"/>
              <w:jc w:val="center"/>
              <w:rPr>
                <w:rFonts w:asciiTheme="minorEastAsia" w:hAnsiTheme="minorEastAsia"/>
                <w:b w:val="0"/>
                <w:bCs/>
                <w:color w:val="auto"/>
                <w:szCs w:val="21"/>
                <w:highlight w:val="none"/>
              </w:rPr>
            </w:pPr>
            <w:r>
              <w:rPr>
                <w:rFonts w:hint="eastAsia" w:asciiTheme="minorEastAsia" w:hAnsiTheme="minorEastAsia"/>
                <w:b w:val="0"/>
                <w:bCs/>
                <w:color w:val="auto"/>
                <w:szCs w:val="21"/>
                <w:highlight w:val="none"/>
              </w:rPr>
              <w:t>计划加工时间</w:t>
            </w:r>
          </w:p>
        </w:tc>
        <w:tc>
          <w:tcPr>
            <w:tcW w:w="2206" w:type="dxa"/>
            <w:vAlign w:val="center"/>
          </w:tcPr>
          <w:p w14:paraId="4D216145">
            <w:pPr>
              <w:spacing w:line="300" w:lineRule="auto"/>
              <w:jc w:val="center"/>
              <w:rPr>
                <w:rFonts w:asciiTheme="minorEastAsia" w:hAnsiTheme="minorEastAsia"/>
                <w:b w:val="0"/>
                <w:bCs/>
                <w:color w:val="auto"/>
                <w:szCs w:val="21"/>
                <w:highlight w:val="none"/>
              </w:rPr>
            </w:pPr>
            <w:r>
              <w:rPr>
                <w:rFonts w:hint="eastAsia" w:asciiTheme="minorEastAsia" w:hAnsiTheme="minorEastAsia"/>
                <w:b w:val="0"/>
                <w:bCs/>
                <w:color w:val="auto"/>
                <w:szCs w:val="21"/>
                <w:highlight w:val="none"/>
              </w:rPr>
              <w:t>计划加工量（吨）</w:t>
            </w:r>
          </w:p>
        </w:tc>
        <w:tc>
          <w:tcPr>
            <w:tcW w:w="2123" w:type="dxa"/>
            <w:vAlign w:val="center"/>
          </w:tcPr>
          <w:p w14:paraId="5856C157">
            <w:pPr>
              <w:spacing w:line="300" w:lineRule="auto"/>
              <w:jc w:val="center"/>
              <w:rPr>
                <w:rFonts w:asciiTheme="minorEastAsia" w:hAnsiTheme="minorEastAsia"/>
                <w:b w:val="0"/>
                <w:bCs/>
                <w:color w:val="auto"/>
                <w:szCs w:val="21"/>
                <w:highlight w:val="none"/>
              </w:rPr>
            </w:pPr>
            <w:r>
              <w:rPr>
                <w:rFonts w:hint="eastAsia" w:asciiTheme="minorEastAsia" w:hAnsiTheme="minorEastAsia"/>
                <w:color w:val="auto"/>
                <w:szCs w:val="21"/>
                <w:highlight w:val="none"/>
                <w:lang w:val="en-US" w:eastAsia="zh-CN"/>
              </w:rPr>
              <w:t>申请</w:t>
            </w:r>
            <w:r>
              <w:rPr>
                <w:rFonts w:hint="eastAsia" w:asciiTheme="minorEastAsia" w:hAnsiTheme="minorEastAsia"/>
                <w:b w:val="0"/>
                <w:bCs/>
                <w:color w:val="auto"/>
                <w:szCs w:val="21"/>
                <w:highlight w:val="none"/>
              </w:rPr>
              <w:t>认证产量（吨）</w:t>
            </w:r>
          </w:p>
        </w:tc>
      </w:tr>
      <w:tr w14:paraId="22C4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jc w:val="center"/>
        </w:trPr>
        <w:tc>
          <w:tcPr>
            <w:tcW w:w="1985" w:type="dxa"/>
            <w:vAlign w:val="center"/>
          </w:tcPr>
          <w:p w14:paraId="09F91B7A">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color w:val="auto"/>
                <w:szCs w:val="21"/>
                <w:highlight w:val="none"/>
                <w:lang w:val="en-US" w:eastAsia="zh-CN"/>
              </w:rPr>
            </w:pPr>
            <w:r>
              <w:rPr>
                <w:rFonts w:hint="eastAsia" w:asciiTheme="minorEastAsia" w:hAnsiTheme="minorEastAsia"/>
                <w:color w:val="auto"/>
                <w:szCs w:val="21"/>
                <w:highlight w:val="none"/>
                <w:lang w:val="en-US" w:eastAsia="zh-CN"/>
              </w:rPr>
              <w:t>申请认证产品</w:t>
            </w:r>
          </w:p>
        </w:tc>
        <w:tc>
          <w:tcPr>
            <w:tcW w:w="1332" w:type="dxa"/>
            <w:vAlign w:val="center"/>
          </w:tcPr>
          <w:p w14:paraId="233846EB">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color w:val="auto"/>
                <w:szCs w:val="21"/>
                <w:highlight w:val="none"/>
                <w:lang w:val="en-US" w:eastAsia="zh-CN"/>
              </w:rPr>
            </w:pPr>
          </w:p>
        </w:tc>
        <w:tc>
          <w:tcPr>
            <w:tcW w:w="2238" w:type="dxa"/>
          </w:tcPr>
          <w:p w14:paraId="67FCC68F">
            <w:pPr>
              <w:spacing w:line="300" w:lineRule="auto"/>
              <w:jc w:val="center"/>
              <w:rPr>
                <w:rFonts w:hint="default" w:asciiTheme="minorEastAsia" w:hAnsiTheme="minorEastAsia" w:eastAsiaTheme="minorEastAsia"/>
                <w:b w:val="0"/>
                <w:bCs/>
                <w:color w:val="auto"/>
                <w:szCs w:val="21"/>
                <w:highlight w:val="none"/>
                <w:lang w:val="en-US" w:eastAsia="zh-CN"/>
              </w:rPr>
            </w:pPr>
          </w:p>
        </w:tc>
        <w:tc>
          <w:tcPr>
            <w:tcW w:w="2206" w:type="dxa"/>
            <w:vAlign w:val="center"/>
          </w:tcPr>
          <w:p w14:paraId="0A7FC454">
            <w:pPr>
              <w:spacing w:line="300" w:lineRule="auto"/>
              <w:jc w:val="center"/>
              <w:rPr>
                <w:rFonts w:asciiTheme="minorEastAsia" w:hAnsiTheme="minorEastAsia"/>
                <w:b w:val="0"/>
                <w:bCs/>
                <w:color w:val="auto"/>
                <w:szCs w:val="21"/>
                <w:highlight w:val="none"/>
              </w:rPr>
            </w:pPr>
          </w:p>
        </w:tc>
        <w:tc>
          <w:tcPr>
            <w:tcW w:w="2123" w:type="dxa"/>
            <w:vAlign w:val="center"/>
          </w:tcPr>
          <w:p w14:paraId="17C50302">
            <w:pPr>
              <w:spacing w:line="300" w:lineRule="auto"/>
              <w:jc w:val="center"/>
              <w:rPr>
                <w:rFonts w:asciiTheme="minorEastAsia" w:hAnsiTheme="minorEastAsia"/>
                <w:b w:val="0"/>
                <w:bCs/>
                <w:color w:val="auto"/>
                <w:szCs w:val="21"/>
                <w:highlight w:val="none"/>
              </w:rPr>
            </w:pPr>
          </w:p>
        </w:tc>
      </w:tr>
      <w:tr w14:paraId="0A25F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jc w:val="center"/>
        </w:trPr>
        <w:tc>
          <w:tcPr>
            <w:tcW w:w="1985" w:type="dxa"/>
            <w:vAlign w:val="center"/>
          </w:tcPr>
          <w:p w14:paraId="566CE32F">
            <w:pPr>
              <w:keepNext w:val="0"/>
              <w:keepLines w:val="0"/>
              <w:widowControl/>
              <w:suppressLineNumbers w:val="0"/>
              <w:jc w:val="center"/>
              <w:textAlignment w:val="center"/>
              <w:rPr>
                <w:rFonts w:hint="eastAsia" w:asciiTheme="minorEastAsia" w:hAnsiTheme="minorEastAsia"/>
                <w:color w:val="auto"/>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非申请认证产品</w:t>
            </w:r>
            <w:r>
              <w:rPr>
                <w:rFonts w:hint="eastAsia" w:asciiTheme="minorEastAsia" w:hAnsiTheme="minorEastAsia" w:eastAsiaTheme="minorEastAsia" w:cstheme="minorBidi"/>
                <w:color w:val="auto"/>
                <w:szCs w:val="21"/>
              </w:rPr>
              <w:t xml:space="preserve"> □不适用</w:t>
            </w:r>
          </w:p>
        </w:tc>
        <w:tc>
          <w:tcPr>
            <w:tcW w:w="1332" w:type="dxa"/>
            <w:vAlign w:val="center"/>
          </w:tcPr>
          <w:p w14:paraId="0FE447D8">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color w:val="auto"/>
                <w:szCs w:val="21"/>
                <w:highlight w:val="none"/>
                <w:lang w:val="en-US" w:eastAsia="zh-CN"/>
              </w:rPr>
            </w:pPr>
          </w:p>
        </w:tc>
        <w:tc>
          <w:tcPr>
            <w:tcW w:w="2238" w:type="dxa"/>
          </w:tcPr>
          <w:p w14:paraId="771ACCB3">
            <w:pPr>
              <w:spacing w:line="300" w:lineRule="auto"/>
              <w:jc w:val="center"/>
              <w:rPr>
                <w:rFonts w:hint="eastAsia" w:asciiTheme="minorEastAsia" w:hAnsiTheme="minorEastAsia"/>
                <w:b w:val="0"/>
                <w:bCs/>
                <w:color w:val="auto"/>
                <w:szCs w:val="21"/>
                <w:highlight w:val="none"/>
                <w:lang w:eastAsia="zh-CN"/>
              </w:rPr>
            </w:pPr>
          </w:p>
        </w:tc>
        <w:tc>
          <w:tcPr>
            <w:tcW w:w="2206" w:type="dxa"/>
            <w:vAlign w:val="center"/>
          </w:tcPr>
          <w:p w14:paraId="5D36C1D8">
            <w:pPr>
              <w:spacing w:line="300" w:lineRule="auto"/>
              <w:jc w:val="center"/>
              <w:rPr>
                <w:rFonts w:asciiTheme="minorEastAsia" w:hAnsiTheme="minorEastAsia"/>
                <w:b w:val="0"/>
                <w:bCs/>
                <w:color w:val="auto"/>
                <w:szCs w:val="21"/>
                <w:highlight w:val="none"/>
              </w:rPr>
            </w:pPr>
          </w:p>
        </w:tc>
        <w:tc>
          <w:tcPr>
            <w:tcW w:w="2123" w:type="dxa"/>
            <w:vAlign w:val="center"/>
          </w:tcPr>
          <w:p w14:paraId="76CB3C32">
            <w:pPr>
              <w:spacing w:line="300" w:lineRule="auto"/>
              <w:jc w:val="center"/>
              <w:rPr>
                <w:rFonts w:hint="eastAsia" w:asciiTheme="minorEastAsia" w:hAnsiTheme="minorEastAsia" w:eastAsiaTheme="minorEastAsia"/>
                <w:b w:val="0"/>
                <w:bCs/>
                <w:color w:val="auto"/>
                <w:szCs w:val="21"/>
                <w:highlight w:val="none"/>
                <w:lang w:eastAsia="zh-CN"/>
              </w:rPr>
            </w:pPr>
            <w:r>
              <w:rPr>
                <w:rFonts w:hint="eastAsia" w:asciiTheme="minorEastAsia" w:hAnsiTheme="minorEastAsia"/>
                <w:b w:val="0"/>
                <w:bCs/>
                <w:color w:val="auto"/>
                <w:szCs w:val="21"/>
                <w:highlight w:val="none"/>
                <w:lang w:eastAsia="zh-CN"/>
              </w:rPr>
              <w:t>——</w:t>
            </w:r>
          </w:p>
        </w:tc>
      </w:tr>
      <w:tr w14:paraId="141F0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jc w:val="center"/>
        </w:trPr>
        <w:tc>
          <w:tcPr>
            <w:tcW w:w="1985" w:type="dxa"/>
            <w:vAlign w:val="center"/>
          </w:tcPr>
          <w:p w14:paraId="26A55640">
            <w:pPr>
              <w:keepNext w:val="0"/>
              <w:keepLines w:val="0"/>
              <w:widowControl/>
              <w:suppressLineNumbers w:val="0"/>
              <w:jc w:val="center"/>
              <w:textAlignment w:val="center"/>
              <w:rPr>
                <w:rFonts w:hint="eastAsia" w:asciiTheme="minorEastAsia" w:hAnsiTheme="minorEastAsia"/>
                <w:color w:val="auto"/>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常规方式生产产品</w:t>
            </w:r>
            <w:r>
              <w:rPr>
                <w:rFonts w:hint="eastAsia" w:asciiTheme="minorEastAsia" w:hAnsiTheme="minorEastAsia" w:eastAsiaTheme="minorEastAsia" w:cstheme="minorBidi"/>
                <w:color w:val="auto"/>
                <w:szCs w:val="21"/>
              </w:rPr>
              <w:t xml:space="preserve"> □不适用</w:t>
            </w:r>
          </w:p>
        </w:tc>
        <w:tc>
          <w:tcPr>
            <w:tcW w:w="1332" w:type="dxa"/>
            <w:vAlign w:val="center"/>
          </w:tcPr>
          <w:p w14:paraId="1C0CB0F6">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color w:val="auto"/>
                <w:szCs w:val="21"/>
                <w:highlight w:val="none"/>
                <w:lang w:val="en-US" w:eastAsia="zh-CN"/>
              </w:rPr>
            </w:pPr>
          </w:p>
        </w:tc>
        <w:tc>
          <w:tcPr>
            <w:tcW w:w="2238" w:type="dxa"/>
          </w:tcPr>
          <w:p w14:paraId="7F8E8E0B">
            <w:pPr>
              <w:spacing w:line="300" w:lineRule="auto"/>
              <w:jc w:val="center"/>
              <w:rPr>
                <w:rFonts w:hint="eastAsia" w:asciiTheme="minorEastAsia" w:hAnsiTheme="minorEastAsia"/>
                <w:b w:val="0"/>
                <w:bCs/>
                <w:color w:val="auto"/>
                <w:szCs w:val="21"/>
                <w:highlight w:val="none"/>
                <w:lang w:eastAsia="zh-CN"/>
              </w:rPr>
            </w:pPr>
          </w:p>
        </w:tc>
        <w:tc>
          <w:tcPr>
            <w:tcW w:w="2206" w:type="dxa"/>
            <w:vAlign w:val="center"/>
          </w:tcPr>
          <w:p w14:paraId="052A8D81">
            <w:pPr>
              <w:spacing w:line="300" w:lineRule="auto"/>
              <w:jc w:val="center"/>
              <w:rPr>
                <w:rFonts w:asciiTheme="minorEastAsia" w:hAnsiTheme="minorEastAsia"/>
                <w:b w:val="0"/>
                <w:bCs/>
                <w:color w:val="auto"/>
                <w:szCs w:val="21"/>
                <w:highlight w:val="none"/>
              </w:rPr>
            </w:pPr>
          </w:p>
        </w:tc>
        <w:tc>
          <w:tcPr>
            <w:tcW w:w="2123" w:type="dxa"/>
            <w:vAlign w:val="center"/>
          </w:tcPr>
          <w:p w14:paraId="2EA361A7">
            <w:pPr>
              <w:spacing w:line="300" w:lineRule="auto"/>
              <w:jc w:val="center"/>
              <w:rPr>
                <w:rFonts w:hint="eastAsia" w:asciiTheme="minorEastAsia" w:hAnsiTheme="minorEastAsia" w:eastAsiaTheme="minorEastAsia"/>
                <w:b w:val="0"/>
                <w:bCs/>
                <w:color w:val="auto"/>
                <w:szCs w:val="21"/>
                <w:highlight w:val="none"/>
                <w:lang w:eastAsia="zh-CN"/>
              </w:rPr>
            </w:pPr>
            <w:r>
              <w:rPr>
                <w:rFonts w:hint="eastAsia" w:asciiTheme="minorEastAsia" w:hAnsiTheme="minorEastAsia"/>
                <w:b w:val="0"/>
                <w:bCs/>
                <w:color w:val="auto"/>
                <w:szCs w:val="21"/>
                <w:highlight w:val="none"/>
                <w:lang w:eastAsia="zh-CN"/>
              </w:rPr>
              <w:t>——</w:t>
            </w:r>
          </w:p>
        </w:tc>
      </w:tr>
    </w:tbl>
    <w:p w14:paraId="4B0E9705">
      <w:pPr>
        <w:snapToGrid w:val="0"/>
        <w:spacing w:line="300" w:lineRule="auto"/>
        <w:rPr>
          <w:rFonts w:hint="default" w:asciiTheme="minorEastAsia" w:hAnsiTheme="minorEastAsia"/>
          <w:color w:val="auto"/>
          <w:sz w:val="18"/>
          <w:szCs w:val="18"/>
          <w:highlight w:val="none"/>
          <w:lang w:val="en-US" w:eastAsia="zh-CN"/>
        </w:rPr>
      </w:pPr>
      <w:r>
        <w:rPr>
          <w:rFonts w:hint="eastAsia" w:asciiTheme="minorEastAsia" w:hAnsiTheme="minorEastAsia"/>
          <w:color w:val="auto"/>
          <w:sz w:val="18"/>
          <w:szCs w:val="18"/>
          <w:highlight w:val="none"/>
          <w:lang w:val="en-US" w:eastAsia="zh-CN"/>
        </w:rPr>
        <w:t>备注：1、申请认证产品：同一个单元中指按有机方式管理，申请颁证的产品；</w:t>
      </w:r>
    </w:p>
    <w:p w14:paraId="1435E66F">
      <w:pPr>
        <w:numPr>
          <w:ilvl w:val="0"/>
          <w:numId w:val="3"/>
        </w:numPr>
        <w:snapToGrid w:val="0"/>
        <w:spacing w:line="300" w:lineRule="auto"/>
        <w:ind w:firstLine="540" w:firstLineChars="300"/>
        <w:rPr>
          <w:rFonts w:hint="eastAsia" w:asciiTheme="minorEastAsia" w:hAnsiTheme="minorEastAsia"/>
          <w:color w:val="auto"/>
          <w:sz w:val="18"/>
          <w:szCs w:val="18"/>
          <w:highlight w:val="none"/>
          <w:lang w:val="en-US" w:eastAsia="zh-CN"/>
        </w:rPr>
      </w:pPr>
      <w:r>
        <w:rPr>
          <w:rFonts w:hint="eastAsia" w:asciiTheme="minorEastAsia" w:hAnsiTheme="minorEastAsia"/>
          <w:color w:val="auto"/>
          <w:sz w:val="18"/>
          <w:szCs w:val="18"/>
          <w:highlight w:val="none"/>
          <w:lang w:val="en-US" w:eastAsia="zh-CN"/>
        </w:rPr>
        <w:t>非申请认证产品：同一个单元中指按有机方式管理，不进行申请颁证的产品；</w:t>
      </w:r>
    </w:p>
    <w:p w14:paraId="734F6E09">
      <w:pPr>
        <w:numPr>
          <w:ilvl w:val="0"/>
          <w:numId w:val="3"/>
        </w:numPr>
        <w:snapToGrid w:val="0"/>
        <w:spacing w:line="300" w:lineRule="auto"/>
        <w:ind w:firstLine="540" w:firstLineChars="300"/>
        <w:rPr>
          <w:rFonts w:hint="default" w:asciiTheme="minorEastAsia" w:hAnsiTheme="minorEastAsia"/>
          <w:color w:val="auto"/>
          <w:sz w:val="18"/>
          <w:szCs w:val="18"/>
          <w:highlight w:val="none"/>
          <w:lang w:val="en-US" w:eastAsia="zh-CN"/>
        </w:rPr>
      </w:pPr>
      <w:r>
        <w:rPr>
          <w:rFonts w:hint="eastAsia" w:asciiTheme="minorEastAsia" w:hAnsiTheme="minorEastAsia"/>
          <w:color w:val="auto"/>
          <w:sz w:val="18"/>
          <w:szCs w:val="18"/>
          <w:highlight w:val="none"/>
          <w:lang w:val="en-US" w:eastAsia="zh-CN"/>
        </w:rPr>
        <w:t>常规方式生产产品：同一个单元中未按有机方式管理的产品</w:t>
      </w:r>
    </w:p>
    <w:p w14:paraId="618C5B8A">
      <w:pPr>
        <w:numPr>
          <w:ilvl w:val="0"/>
          <w:numId w:val="0"/>
        </w:numPr>
        <w:snapToGrid w:val="0"/>
        <w:spacing w:line="300" w:lineRule="auto"/>
        <w:ind w:firstLine="540" w:firstLineChars="300"/>
        <w:rPr>
          <w:rFonts w:hint="default" w:asciiTheme="minorEastAsia" w:hAnsiTheme="minorEastAsia"/>
          <w:sz w:val="18"/>
          <w:szCs w:val="18"/>
          <w:highlight w:val="cyan"/>
          <w:lang w:val="en-US" w:eastAsia="zh-CN"/>
        </w:rPr>
      </w:pPr>
      <w:r>
        <w:rPr>
          <w:rFonts w:hint="eastAsia" w:asciiTheme="minorEastAsia" w:hAnsiTheme="minorEastAsia"/>
          <w:color w:val="auto"/>
          <w:sz w:val="18"/>
          <w:szCs w:val="18"/>
          <w:highlight w:val="none"/>
          <w:lang w:val="en-US" w:eastAsia="zh-CN"/>
        </w:rPr>
        <w:t>4、当有多个加工场所时，每个加工场所分别填表。</w:t>
      </w:r>
    </w:p>
    <w:p w14:paraId="4DAD4D38">
      <w:pPr>
        <w:pStyle w:val="49"/>
        <w:keepNext w:val="0"/>
        <w:keepLines w:val="0"/>
        <w:pageBreakBefore w:val="0"/>
        <w:widowControl w:val="0"/>
        <w:numPr>
          <w:ilvl w:val="0"/>
          <w:numId w:val="2"/>
        </w:numPr>
        <w:kinsoku/>
        <w:wordWrap/>
        <w:overflowPunct/>
        <w:topLinePunct w:val="0"/>
        <w:autoSpaceDE/>
        <w:autoSpaceDN/>
        <w:bidi w:val="0"/>
        <w:adjustRightInd/>
        <w:snapToGrid w:val="0"/>
        <w:spacing w:before="157" w:beforeLines="50" w:after="157" w:afterLines="50" w:line="300" w:lineRule="auto"/>
        <w:ind w:left="0" w:leftChars="0" w:firstLine="0" w:firstLineChars="0"/>
        <w:textAlignment w:val="auto"/>
        <w:rPr>
          <w:rFonts w:asciiTheme="minorEastAsia" w:hAnsiTheme="minorEastAsia" w:eastAsiaTheme="minorEastAsia" w:cstheme="minorBidi"/>
          <w:b/>
          <w:bCs w:val="0"/>
          <w:szCs w:val="21"/>
          <w:highlight w:val="none"/>
        </w:rPr>
      </w:pPr>
      <w:r>
        <w:rPr>
          <w:rFonts w:hint="eastAsia" w:asciiTheme="minorEastAsia" w:hAnsiTheme="minorEastAsia" w:eastAsiaTheme="minorEastAsia" w:cstheme="minorBidi"/>
          <w:b/>
          <w:bCs w:val="0"/>
          <w:szCs w:val="21"/>
          <w:highlight w:val="none"/>
        </w:rPr>
        <w:t>本年度加工过程管理及投入品使用情况</w:t>
      </w:r>
    </w:p>
    <w:p w14:paraId="2DDBF443">
      <w:pPr>
        <w:keepNext w:val="0"/>
        <w:keepLines w:val="0"/>
        <w:pageBreakBefore w:val="0"/>
        <w:widowControl w:val="0"/>
        <w:numPr>
          <w:ilvl w:val="0"/>
          <w:numId w:val="4"/>
        </w:numPr>
        <w:kinsoku/>
        <w:wordWrap/>
        <w:overflowPunct/>
        <w:topLinePunct w:val="0"/>
        <w:autoSpaceDE/>
        <w:autoSpaceDN/>
        <w:bidi w:val="0"/>
        <w:adjustRightInd/>
        <w:snapToGrid w:val="0"/>
        <w:spacing w:after="157" w:afterLines="50" w:line="300" w:lineRule="auto"/>
        <w:textAlignment w:val="auto"/>
        <w:rPr>
          <w:rFonts w:hint="eastAsia" w:asciiTheme="minorEastAsia" w:hAnsiTheme="minorEastAsia"/>
          <w:szCs w:val="21"/>
          <w:highlight w:val="none"/>
          <w:lang w:val="en-US" w:eastAsia="zh-CN"/>
        </w:rPr>
      </w:pPr>
      <w:r>
        <w:rPr>
          <w:rFonts w:hint="eastAsia" w:asciiTheme="minorEastAsia" w:hAnsiTheme="minorEastAsia"/>
          <w:szCs w:val="21"/>
          <w:highlight w:val="none"/>
          <w:lang w:val="en-US" w:eastAsia="zh-CN"/>
        </w:rPr>
        <w:t>加工配料概况</w:t>
      </w:r>
    </w:p>
    <w:p w14:paraId="0F391A06">
      <w:pPr>
        <w:numPr>
          <w:ilvl w:val="0"/>
          <w:numId w:val="0"/>
        </w:numPr>
        <w:snapToGrid w:val="0"/>
        <w:spacing w:line="300" w:lineRule="auto"/>
        <w:ind w:left="0" w:leftChars="0" w:firstLine="0" w:firstLineChars="0"/>
        <w:jc w:val="left"/>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val="en-US" w:eastAsia="zh-CN"/>
        </w:rPr>
        <w:t>是否使用了食品添加剂或加工助剂？</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lang w:eastAsia="zh-CN"/>
        </w:rPr>
        <w:t>是</w:t>
      </w:r>
      <w:r>
        <w:rPr>
          <w:rFonts w:hint="eastAsia" w:asciiTheme="minorEastAsia" w:hAnsiTheme="minorEastAsia"/>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lang w:eastAsia="zh-CN"/>
        </w:rPr>
        <w:t>否；</w:t>
      </w:r>
      <w:r>
        <w:rPr>
          <w:rFonts w:hint="eastAsia" w:asciiTheme="minorEastAsia" w:hAnsiTheme="minorEastAsia"/>
          <w:b w:val="0"/>
          <w:bCs/>
          <w:color w:val="auto"/>
          <w:szCs w:val="21"/>
          <w:highlight w:val="none"/>
          <w:lang w:val="en-US" w:eastAsia="zh-CN"/>
        </w:rPr>
        <w:t>若是，使用的食品添加剂、加工助剂是否在GB/T19630-2019附录E.1和E.2列表内？□是  □否</w:t>
      </w:r>
    </w:p>
    <w:p w14:paraId="04F4C059">
      <w:pPr>
        <w:numPr>
          <w:ilvl w:val="0"/>
          <w:numId w:val="0"/>
        </w:numPr>
        <w:snapToGrid w:val="0"/>
        <w:spacing w:line="300" w:lineRule="auto"/>
        <w:ind w:left="0" w:leftChars="0" w:firstLine="0" w:firstLineChars="0"/>
        <w:jc w:val="left"/>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val="en-US" w:eastAsia="zh-CN"/>
        </w:rPr>
        <w:t>使用条件是否符合GB2760的规定？□是  □否</w:t>
      </w:r>
    </w:p>
    <w:p w14:paraId="5C286423">
      <w:pPr>
        <w:numPr>
          <w:ilvl w:val="0"/>
          <w:numId w:val="0"/>
        </w:numPr>
        <w:snapToGrid w:val="0"/>
        <w:spacing w:line="300" w:lineRule="auto"/>
        <w:ind w:left="0" w:leftChars="0" w:firstLine="0" w:firstLineChars="0"/>
        <w:jc w:val="left"/>
        <w:rPr>
          <w:rFonts w:hint="default"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val="en-US" w:eastAsia="zh-CN"/>
        </w:rPr>
        <w:t>若使用的食品添加剂、加工助剂不在GB/T19630-2019附录E.1和E.2列表内，须申请由认证机构进行评估，以确定其是否适合在有机加工中使用。</w:t>
      </w:r>
    </w:p>
    <w:p w14:paraId="3625482F">
      <w:pPr>
        <w:numPr>
          <w:ilvl w:val="0"/>
          <w:numId w:val="0"/>
        </w:numPr>
        <w:snapToGrid w:val="0"/>
        <w:spacing w:line="300" w:lineRule="auto"/>
        <w:ind w:left="0" w:leftChars="0" w:firstLine="0" w:firstLineChars="0"/>
        <w:jc w:val="left"/>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val="en-US" w:eastAsia="zh-CN"/>
        </w:rPr>
        <w:t>是否使用了调味品、微生物制品及酶制剂或其他配料？□是  □否</w:t>
      </w:r>
    </w:p>
    <w:p w14:paraId="30AD5EFC">
      <w:pPr>
        <w:numPr>
          <w:ilvl w:val="0"/>
          <w:numId w:val="0"/>
        </w:numPr>
        <w:snapToGrid w:val="0"/>
        <w:spacing w:line="300" w:lineRule="auto"/>
        <w:ind w:left="0" w:leftChars="0" w:firstLine="0" w:firstLineChars="0"/>
        <w:jc w:val="left"/>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val="en-US" w:eastAsia="zh-CN"/>
        </w:rPr>
        <w:t>若是，使用的调味品、微生物制品及酶制剂或其他配料是否满足GB/T19630-2019附录E.4、E.5和E.6的要求？□是  □否</w:t>
      </w:r>
    </w:p>
    <w:p w14:paraId="435CB974">
      <w:pPr>
        <w:numPr>
          <w:ilvl w:val="0"/>
          <w:numId w:val="0"/>
        </w:numPr>
        <w:snapToGrid w:val="0"/>
        <w:spacing w:line="300" w:lineRule="auto"/>
        <w:jc w:val="center"/>
        <w:rPr>
          <w:rFonts w:hint="default" w:asciiTheme="minorEastAsia" w:hAnsiTheme="minorEastAsia"/>
          <w:b/>
          <w:bCs/>
          <w:color w:val="auto"/>
          <w:szCs w:val="21"/>
          <w:highlight w:val="none"/>
          <w:lang w:val="en-US" w:eastAsia="zh-CN"/>
        </w:rPr>
      </w:pPr>
      <w:r>
        <w:rPr>
          <w:rFonts w:hint="eastAsia" w:asciiTheme="minorEastAsia" w:hAnsiTheme="minorEastAsia"/>
          <w:b/>
          <w:bCs/>
          <w:color w:val="auto"/>
          <w:szCs w:val="21"/>
          <w:highlight w:val="none"/>
          <w:lang w:val="en-US" w:eastAsia="zh-CN"/>
        </w:rPr>
        <w:t>配料明细表</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1"/>
        <w:gridCol w:w="1642"/>
        <w:gridCol w:w="2416"/>
        <w:gridCol w:w="1170"/>
        <w:gridCol w:w="1800"/>
        <w:gridCol w:w="1182"/>
      </w:tblGrid>
      <w:tr w14:paraId="3A583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trPr>
        <w:tc>
          <w:tcPr>
            <w:tcW w:w="1641" w:type="dxa"/>
            <w:vAlign w:val="center"/>
          </w:tcPr>
          <w:p w14:paraId="15055300">
            <w:pPr>
              <w:numPr>
                <w:ilvl w:val="0"/>
                <w:numId w:val="0"/>
              </w:numPr>
              <w:snapToGrid w:val="0"/>
              <w:spacing w:line="300" w:lineRule="auto"/>
              <w:jc w:val="center"/>
              <w:rPr>
                <w:rFonts w:hint="default" w:asciiTheme="minorEastAsia" w:hAnsiTheme="minorEastAsia"/>
                <w:szCs w:val="21"/>
                <w:highlight w:val="none"/>
                <w:vertAlign w:val="baseline"/>
                <w:lang w:val="en-US" w:eastAsia="zh-CN"/>
              </w:rPr>
            </w:pPr>
            <w:r>
              <w:rPr>
                <w:rFonts w:hint="eastAsia" w:asciiTheme="minorEastAsia" w:hAnsiTheme="minorEastAsia"/>
                <w:szCs w:val="21"/>
                <w:highlight w:val="none"/>
                <w:vertAlign w:val="baseline"/>
                <w:lang w:val="en-US" w:eastAsia="zh-CN"/>
              </w:rPr>
              <w:t>配料</w:t>
            </w:r>
          </w:p>
        </w:tc>
        <w:tc>
          <w:tcPr>
            <w:tcW w:w="1642" w:type="dxa"/>
            <w:vAlign w:val="center"/>
          </w:tcPr>
          <w:p w14:paraId="6DCD0187">
            <w:pPr>
              <w:numPr>
                <w:ilvl w:val="0"/>
                <w:numId w:val="0"/>
              </w:numPr>
              <w:snapToGrid w:val="0"/>
              <w:spacing w:line="300" w:lineRule="auto"/>
              <w:jc w:val="center"/>
              <w:rPr>
                <w:rFonts w:hint="default" w:asciiTheme="minorEastAsia" w:hAnsiTheme="minorEastAsia"/>
                <w:szCs w:val="21"/>
                <w:highlight w:val="none"/>
                <w:vertAlign w:val="baseline"/>
                <w:lang w:val="en-US" w:eastAsia="zh-CN"/>
              </w:rPr>
            </w:pPr>
            <w:r>
              <w:rPr>
                <w:rFonts w:hint="eastAsia" w:asciiTheme="minorEastAsia" w:hAnsiTheme="minorEastAsia"/>
                <w:szCs w:val="21"/>
                <w:highlight w:val="none"/>
                <w:vertAlign w:val="baseline"/>
                <w:lang w:val="en-US" w:eastAsia="zh-CN"/>
              </w:rPr>
              <w:t>名称</w:t>
            </w:r>
          </w:p>
        </w:tc>
        <w:tc>
          <w:tcPr>
            <w:tcW w:w="2416" w:type="dxa"/>
            <w:vAlign w:val="center"/>
          </w:tcPr>
          <w:p w14:paraId="724B9BB1">
            <w:pPr>
              <w:numPr>
                <w:ilvl w:val="0"/>
                <w:numId w:val="0"/>
              </w:numPr>
              <w:snapToGrid w:val="0"/>
              <w:spacing w:line="300" w:lineRule="auto"/>
              <w:jc w:val="center"/>
              <w:rPr>
                <w:rFonts w:hint="eastAsia" w:asciiTheme="minorEastAsia" w:hAnsiTheme="minorEastAsia"/>
                <w:color w:val="FF0000"/>
                <w:szCs w:val="21"/>
                <w:highlight w:val="none"/>
                <w:vertAlign w:val="baseline"/>
                <w:lang w:val="en-US" w:eastAsia="zh-CN"/>
              </w:rPr>
            </w:pPr>
            <w:r>
              <w:rPr>
                <w:rFonts w:hint="eastAsia" w:asciiTheme="minorEastAsia" w:hAnsiTheme="minorEastAsia"/>
                <w:color w:val="auto"/>
                <w:szCs w:val="21"/>
                <w:highlight w:val="none"/>
                <w:vertAlign w:val="baseline"/>
                <w:lang w:val="en-US" w:eastAsia="zh-CN"/>
              </w:rPr>
              <w:t>来源</w:t>
            </w:r>
          </w:p>
          <w:p w14:paraId="18105815">
            <w:pPr>
              <w:numPr>
                <w:ilvl w:val="0"/>
                <w:numId w:val="0"/>
              </w:numPr>
              <w:snapToGrid w:val="0"/>
              <w:spacing w:line="300" w:lineRule="auto"/>
              <w:jc w:val="center"/>
              <w:rPr>
                <w:rFonts w:hint="default" w:asciiTheme="minorEastAsia" w:hAnsiTheme="minorEastAsia"/>
                <w:szCs w:val="21"/>
                <w:highlight w:val="none"/>
                <w:vertAlign w:val="baseline"/>
                <w:lang w:val="en-US" w:eastAsia="zh-CN"/>
              </w:rPr>
            </w:pPr>
            <w:r>
              <w:rPr>
                <w:rFonts w:hint="eastAsia" w:asciiTheme="minorEastAsia" w:hAnsiTheme="minorEastAsia"/>
                <w:color w:val="FF0000"/>
                <w:szCs w:val="21"/>
                <w:highlight w:val="none"/>
                <w:vertAlign w:val="baseline"/>
                <w:lang w:val="en-US" w:eastAsia="zh-CN"/>
              </w:rPr>
              <w:t>（</w:t>
            </w:r>
            <w:r>
              <w:rPr>
                <w:rFonts w:hint="eastAsia" w:asciiTheme="minorEastAsia" w:hAnsiTheme="minorEastAsia"/>
                <w:i/>
                <w:iCs/>
                <w:color w:val="FF0000"/>
                <w:szCs w:val="21"/>
                <w:highlight w:val="none"/>
                <w:vertAlign w:val="baseline"/>
                <w:lang w:val="en-US" w:eastAsia="zh-CN"/>
              </w:rPr>
              <w:t>生产厂名</w:t>
            </w:r>
            <w:r>
              <w:rPr>
                <w:rFonts w:hint="eastAsia" w:asciiTheme="minorEastAsia" w:hAnsiTheme="minorEastAsia"/>
                <w:color w:val="FF0000"/>
                <w:szCs w:val="21"/>
                <w:highlight w:val="none"/>
                <w:vertAlign w:val="baseline"/>
                <w:lang w:val="en-US" w:eastAsia="zh-CN"/>
              </w:rPr>
              <w:t>）</w:t>
            </w:r>
          </w:p>
        </w:tc>
        <w:tc>
          <w:tcPr>
            <w:tcW w:w="1170" w:type="dxa"/>
            <w:vAlign w:val="center"/>
          </w:tcPr>
          <w:p w14:paraId="77900102">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r>
              <w:rPr>
                <w:rFonts w:hint="eastAsia" w:asciiTheme="minorEastAsia" w:hAnsiTheme="minorEastAsia"/>
                <w:szCs w:val="21"/>
                <w:highlight w:val="none"/>
              </w:rPr>
              <w:t>有机/常规</w:t>
            </w:r>
          </w:p>
        </w:tc>
        <w:tc>
          <w:tcPr>
            <w:tcW w:w="1800" w:type="dxa"/>
            <w:vAlign w:val="center"/>
          </w:tcPr>
          <w:p w14:paraId="30E422EF">
            <w:pPr>
              <w:spacing w:line="300" w:lineRule="auto"/>
              <w:jc w:val="center"/>
              <w:rPr>
                <w:rFonts w:hint="default" w:asciiTheme="minorEastAsia" w:hAnsiTheme="minorEastAsia" w:eastAsiaTheme="minorEastAsia"/>
                <w:szCs w:val="21"/>
                <w:highlight w:val="none"/>
                <w:lang w:val="en-US" w:eastAsia="zh-CN"/>
              </w:rPr>
            </w:pPr>
            <w:r>
              <w:rPr>
                <w:rFonts w:hint="eastAsia" w:asciiTheme="minorEastAsia" w:hAnsiTheme="minorEastAsia"/>
                <w:szCs w:val="21"/>
                <w:highlight w:val="none"/>
                <w:lang w:val="en-US" w:eastAsia="zh-CN"/>
              </w:rPr>
              <w:t>是否已办理有机产品销售证</w:t>
            </w:r>
          </w:p>
        </w:tc>
        <w:tc>
          <w:tcPr>
            <w:tcW w:w="1182" w:type="dxa"/>
            <w:vAlign w:val="center"/>
          </w:tcPr>
          <w:p w14:paraId="4043C5D5">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r>
              <w:rPr>
                <w:rFonts w:hint="eastAsia" w:asciiTheme="minorEastAsia" w:hAnsiTheme="minorEastAsia" w:eastAsiaTheme="minorEastAsia"/>
                <w:szCs w:val="21"/>
                <w:highlight w:val="none"/>
              </w:rPr>
              <w:t>是否涉及转基因？</w:t>
            </w:r>
          </w:p>
        </w:tc>
      </w:tr>
      <w:tr w14:paraId="551F4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41" w:type="dxa"/>
            <w:vMerge w:val="restart"/>
            <w:vAlign w:val="center"/>
          </w:tcPr>
          <w:p w14:paraId="1FCD1D98">
            <w:pPr>
              <w:numPr>
                <w:ilvl w:val="0"/>
                <w:numId w:val="0"/>
              </w:numPr>
              <w:snapToGrid w:val="0"/>
              <w:spacing w:line="300" w:lineRule="auto"/>
              <w:jc w:val="center"/>
              <w:rPr>
                <w:rFonts w:hint="default" w:asciiTheme="minorEastAsia" w:hAnsiTheme="minorEastAsia"/>
                <w:szCs w:val="21"/>
                <w:highlight w:val="none"/>
                <w:vertAlign w:val="baseline"/>
                <w:lang w:val="en-US" w:eastAsia="zh-CN"/>
              </w:rPr>
            </w:pPr>
            <w:r>
              <w:rPr>
                <w:rFonts w:hint="eastAsia" w:asciiTheme="minorEastAsia" w:hAnsiTheme="minorEastAsia"/>
                <w:szCs w:val="21"/>
                <w:highlight w:val="none"/>
                <w:vertAlign w:val="baseline"/>
                <w:lang w:val="en-US" w:eastAsia="zh-CN"/>
              </w:rPr>
              <w:t>原料</w:t>
            </w:r>
          </w:p>
        </w:tc>
        <w:tc>
          <w:tcPr>
            <w:tcW w:w="1642" w:type="dxa"/>
            <w:vAlign w:val="center"/>
          </w:tcPr>
          <w:p w14:paraId="6E647B71">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p>
        </w:tc>
        <w:tc>
          <w:tcPr>
            <w:tcW w:w="2416" w:type="dxa"/>
            <w:vAlign w:val="center"/>
          </w:tcPr>
          <w:p w14:paraId="2E80CACF">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p>
        </w:tc>
        <w:tc>
          <w:tcPr>
            <w:tcW w:w="1170" w:type="dxa"/>
            <w:vAlign w:val="center"/>
          </w:tcPr>
          <w:p w14:paraId="4C753FCD">
            <w:pPr>
              <w:numPr>
                <w:ilvl w:val="0"/>
                <w:numId w:val="0"/>
              </w:numPr>
              <w:snapToGrid w:val="0"/>
              <w:spacing w:line="300" w:lineRule="auto"/>
              <w:jc w:val="center"/>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eastAsia="zh-CN"/>
              </w:rPr>
              <w:t>□</w:t>
            </w:r>
            <w:r>
              <w:rPr>
                <w:rFonts w:hint="eastAsia" w:asciiTheme="minorEastAsia" w:hAnsiTheme="minorEastAsia"/>
                <w:b w:val="0"/>
                <w:bCs/>
                <w:color w:val="auto"/>
                <w:szCs w:val="21"/>
                <w:highlight w:val="none"/>
                <w:lang w:val="en-US" w:eastAsia="zh-CN"/>
              </w:rPr>
              <w:t>有机</w:t>
            </w:r>
          </w:p>
          <w:p w14:paraId="4B0B44AC">
            <w:pPr>
              <w:numPr>
                <w:ilvl w:val="0"/>
                <w:numId w:val="0"/>
              </w:numPr>
              <w:snapToGrid w:val="0"/>
              <w:spacing w:line="300" w:lineRule="auto"/>
              <w:jc w:val="center"/>
              <w:rPr>
                <w:rFonts w:hint="default" w:asciiTheme="minorEastAsia" w:hAnsiTheme="minorEastAsia"/>
                <w:color w:val="auto"/>
                <w:szCs w:val="21"/>
                <w:highlight w:val="none"/>
                <w:vertAlign w:val="baseline"/>
                <w:lang w:val="en-US" w:eastAsia="zh-CN"/>
              </w:rPr>
            </w:pPr>
            <w:r>
              <w:rPr>
                <w:rFonts w:hint="eastAsia" w:asciiTheme="minorEastAsia" w:hAnsiTheme="minorEastAsia"/>
                <w:b w:val="0"/>
                <w:bCs/>
                <w:color w:val="auto"/>
                <w:szCs w:val="21"/>
                <w:highlight w:val="none"/>
                <w:lang w:eastAsia="zh-CN"/>
              </w:rPr>
              <w:t>□</w:t>
            </w:r>
            <w:r>
              <w:rPr>
                <w:rFonts w:hint="eastAsia" w:asciiTheme="minorEastAsia" w:hAnsiTheme="minorEastAsia"/>
                <w:b w:val="0"/>
                <w:bCs/>
                <w:color w:val="auto"/>
                <w:szCs w:val="21"/>
                <w:highlight w:val="none"/>
                <w:lang w:val="en-US" w:eastAsia="zh-CN"/>
              </w:rPr>
              <w:t>常规</w:t>
            </w:r>
          </w:p>
        </w:tc>
        <w:tc>
          <w:tcPr>
            <w:tcW w:w="1800" w:type="dxa"/>
            <w:vAlign w:val="center"/>
          </w:tcPr>
          <w:p w14:paraId="699D6694">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是</w:t>
            </w:r>
            <w:r>
              <w:rPr>
                <w:rFonts w:hint="eastAsia" w:asciiTheme="minorEastAsia" w:hAnsiTheme="minorEastAsia"/>
                <w:szCs w:val="21"/>
                <w:highlight w:val="none"/>
                <w:lang w:val="en-US" w:eastAsia="zh-CN"/>
              </w:rPr>
              <w:t xml:space="preserve">  </w:t>
            </w: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否</w:t>
            </w:r>
          </w:p>
        </w:tc>
        <w:tc>
          <w:tcPr>
            <w:tcW w:w="1182" w:type="dxa"/>
            <w:vAlign w:val="center"/>
          </w:tcPr>
          <w:p w14:paraId="1D83B06E">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是</w:t>
            </w:r>
            <w:r>
              <w:rPr>
                <w:rFonts w:hint="eastAsia" w:asciiTheme="minorEastAsia" w:hAnsiTheme="minorEastAsia"/>
                <w:szCs w:val="21"/>
                <w:highlight w:val="none"/>
                <w:lang w:val="en-US" w:eastAsia="zh-CN"/>
              </w:rPr>
              <w:t xml:space="preserve"> </w:t>
            </w: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否</w:t>
            </w:r>
            <w:r>
              <w:rPr>
                <w:rFonts w:hint="eastAsia" w:asciiTheme="minorEastAsia" w:hAnsiTheme="minorEastAsia"/>
                <w:szCs w:val="21"/>
                <w:highlight w:val="none"/>
              </w:rPr>
              <w:t xml:space="preserve"> </w:t>
            </w:r>
          </w:p>
        </w:tc>
      </w:tr>
      <w:tr w14:paraId="4084A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41" w:type="dxa"/>
            <w:vMerge w:val="continue"/>
            <w:vAlign w:val="center"/>
          </w:tcPr>
          <w:p w14:paraId="4CE39498">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p>
        </w:tc>
        <w:tc>
          <w:tcPr>
            <w:tcW w:w="1642" w:type="dxa"/>
            <w:vAlign w:val="center"/>
          </w:tcPr>
          <w:p w14:paraId="5DA0EE0B">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p>
        </w:tc>
        <w:tc>
          <w:tcPr>
            <w:tcW w:w="2416" w:type="dxa"/>
            <w:vAlign w:val="center"/>
          </w:tcPr>
          <w:p w14:paraId="24B9A7B2">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p>
        </w:tc>
        <w:tc>
          <w:tcPr>
            <w:tcW w:w="1170" w:type="dxa"/>
            <w:vAlign w:val="center"/>
          </w:tcPr>
          <w:p w14:paraId="0C92BA31">
            <w:pPr>
              <w:numPr>
                <w:ilvl w:val="0"/>
                <w:numId w:val="0"/>
              </w:numPr>
              <w:snapToGrid w:val="0"/>
              <w:spacing w:line="300" w:lineRule="auto"/>
              <w:jc w:val="center"/>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eastAsia="zh-CN"/>
              </w:rPr>
              <w:t>□</w:t>
            </w:r>
            <w:r>
              <w:rPr>
                <w:rFonts w:hint="eastAsia" w:asciiTheme="minorEastAsia" w:hAnsiTheme="minorEastAsia"/>
                <w:b w:val="0"/>
                <w:bCs/>
                <w:color w:val="auto"/>
                <w:szCs w:val="21"/>
                <w:highlight w:val="none"/>
                <w:lang w:val="en-US" w:eastAsia="zh-CN"/>
              </w:rPr>
              <w:t>有机</w:t>
            </w:r>
          </w:p>
          <w:p w14:paraId="7DF81498">
            <w:pPr>
              <w:numPr>
                <w:ilvl w:val="0"/>
                <w:numId w:val="0"/>
              </w:numPr>
              <w:snapToGrid w:val="0"/>
              <w:spacing w:line="300" w:lineRule="auto"/>
              <w:ind w:left="0" w:leftChars="0" w:firstLine="0" w:firstLineChars="0"/>
              <w:jc w:val="center"/>
              <w:rPr>
                <w:rFonts w:hint="eastAsia" w:asciiTheme="minorEastAsia" w:hAnsiTheme="minorEastAsia" w:eastAsiaTheme="minorEastAsia" w:cstheme="minorBidi"/>
                <w:color w:val="auto"/>
                <w:kern w:val="2"/>
                <w:sz w:val="21"/>
                <w:szCs w:val="21"/>
                <w:highlight w:val="none"/>
                <w:vertAlign w:val="baseline"/>
                <w:lang w:val="en-US" w:eastAsia="zh-CN" w:bidi="ar-SA"/>
              </w:rPr>
            </w:pPr>
            <w:r>
              <w:rPr>
                <w:rFonts w:hint="eastAsia" w:asciiTheme="minorEastAsia" w:hAnsiTheme="minorEastAsia"/>
                <w:b w:val="0"/>
                <w:bCs/>
                <w:color w:val="auto"/>
                <w:szCs w:val="21"/>
                <w:highlight w:val="none"/>
                <w:lang w:eastAsia="zh-CN"/>
              </w:rPr>
              <w:t>□</w:t>
            </w:r>
            <w:r>
              <w:rPr>
                <w:rFonts w:hint="eastAsia" w:asciiTheme="minorEastAsia" w:hAnsiTheme="minorEastAsia"/>
                <w:b w:val="0"/>
                <w:bCs/>
                <w:color w:val="auto"/>
                <w:szCs w:val="21"/>
                <w:highlight w:val="none"/>
                <w:lang w:val="en-US" w:eastAsia="zh-CN"/>
              </w:rPr>
              <w:t>常规</w:t>
            </w:r>
          </w:p>
        </w:tc>
        <w:tc>
          <w:tcPr>
            <w:tcW w:w="1800" w:type="dxa"/>
            <w:vAlign w:val="center"/>
          </w:tcPr>
          <w:p w14:paraId="2308E117">
            <w:pPr>
              <w:numPr>
                <w:ilvl w:val="0"/>
                <w:numId w:val="0"/>
              </w:numPr>
              <w:snapToGrid w:val="0"/>
              <w:spacing w:line="300" w:lineRule="auto"/>
              <w:ind w:left="0" w:leftChars="0" w:firstLine="0" w:firstLineChars="0"/>
              <w:jc w:val="center"/>
              <w:rPr>
                <w:rFonts w:hint="eastAsia" w:asciiTheme="minorEastAsia" w:hAnsiTheme="minorEastAsia" w:eastAsiaTheme="minorEastAsia" w:cstheme="minorBidi"/>
                <w:kern w:val="2"/>
                <w:sz w:val="21"/>
                <w:szCs w:val="21"/>
                <w:highlight w:val="none"/>
                <w:vertAlign w:val="baseline"/>
                <w:lang w:val="en-US" w:eastAsia="zh-CN" w:bidi="ar-SA"/>
              </w:rPr>
            </w:pP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是</w:t>
            </w:r>
            <w:r>
              <w:rPr>
                <w:rFonts w:hint="eastAsia" w:asciiTheme="minorEastAsia" w:hAnsiTheme="minorEastAsia"/>
                <w:szCs w:val="21"/>
                <w:highlight w:val="none"/>
                <w:lang w:val="en-US" w:eastAsia="zh-CN"/>
              </w:rPr>
              <w:t xml:space="preserve">  </w:t>
            </w: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否</w:t>
            </w:r>
          </w:p>
        </w:tc>
        <w:tc>
          <w:tcPr>
            <w:tcW w:w="1182" w:type="dxa"/>
            <w:vAlign w:val="center"/>
          </w:tcPr>
          <w:p w14:paraId="1DE6A8F9">
            <w:pPr>
              <w:numPr>
                <w:ilvl w:val="0"/>
                <w:numId w:val="0"/>
              </w:numPr>
              <w:snapToGrid w:val="0"/>
              <w:spacing w:line="300" w:lineRule="auto"/>
              <w:ind w:left="0" w:leftChars="0" w:firstLine="0" w:firstLineChars="0"/>
              <w:jc w:val="center"/>
              <w:rPr>
                <w:rFonts w:hint="eastAsia" w:asciiTheme="minorEastAsia" w:hAnsiTheme="minorEastAsia" w:eastAsiaTheme="minorEastAsia" w:cstheme="minorBidi"/>
                <w:kern w:val="2"/>
                <w:sz w:val="21"/>
                <w:szCs w:val="21"/>
                <w:highlight w:val="none"/>
                <w:vertAlign w:val="baseline"/>
                <w:lang w:val="en-US" w:eastAsia="zh-CN" w:bidi="ar-SA"/>
              </w:rPr>
            </w:pP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是</w:t>
            </w:r>
            <w:r>
              <w:rPr>
                <w:rFonts w:hint="eastAsia" w:asciiTheme="minorEastAsia" w:hAnsiTheme="minorEastAsia"/>
                <w:szCs w:val="21"/>
                <w:highlight w:val="none"/>
                <w:lang w:val="en-US" w:eastAsia="zh-CN"/>
              </w:rPr>
              <w:t xml:space="preserve"> </w:t>
            </w: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否</w:t>
            </w:r>
            <w:r>
              <w:rPr>
                <w:rFonts w:hint="eastAsia" w:asciiTheme="minorEastAsia" w:hAnsiTheme="minorEastAsia"/>
                <w:szCs w:val="21"/>
                <w:highlight w:val="none"/>
              </w:rPr>
              <w:t xml:space="preserve"> </w:t>
            </w:r>
          </w:p>
        </w:tc>
      </w:tr>
      <w:tr w14:paraId="72CD0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41" w:type="dxa"/>
            <w:vAlign w:val="center"/>
          </w:tcPr>
          <w:p w14:paraId="0FCF7439">
            <w:pPr>
              <w:jc w:val="center"/>
              <w:rPr>
                <w:rFonts w:hint="default" w:asciiTheme="minorEastAsia" w:hAnsiTheme="minorEastAsia"/>
                <w:szCs w:val="21"/>
                <w:highlight w:val="none"/>
                <w:vertAlign w:val="baseline"/>
                <w:lang w:val="en-US" w:eastAsia="zh-CN"/>
              </w:rPr>
            </w:pPr>
            <w:r>
              <w:rPr>
                <w:rFonts w:hint="eastAsia" w:asciiTheme="minorEastAsia" w:hAnsiTheme="minorEastAsia" w:eastAsiaTheme="minorEastAsia"/>
                <w:szCs w:val="21"/>
                <w:highlight w:val="none"/>
              </w:rPr>
              <w:t>辅料</w:t>
            </w:r>
          </w:p>
        </w:tc>
        <w:tc>
          <w:tcPr>
            <w:tcW w:w="1642" w:type="dxa"/>
            <w:vAlign w:val="center"/>
          </w:tcPr>
          <w:p w14:paraId="5602798F">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p>
        </w:tc>
        <w:tc>
          <w:tcPr>
            <w:tcW w:w="2416" w:type="dxa"/>
            <w:vAlign w:val="center"/>
          </w:tcPr>
          <w:p w14:paraId="6969EAB8">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p>
        </w:tc>
        <w:tc>
          <w:tcPr>
            <w:tcW w:w="1170" w:type="dxa"/>
            <w:vAlign w:val="center"/>
          </w:tcPr>
          <w:p w14:paraId="6992C0D7">
            <w:pPr>
              <w:numPr>
                <w:ilvl w:val="0"/>
                <w:numId w:val="0"/>
              </w:numPr>
              <w:snapToGrid w:val="0"/>
              <w:spacing w:line="300" w:lineRule="auto"/>
              <w:jc w:val="center"/>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eastAsia="zh-CN"/>
              </w:rPr>
              <w:t>□</w:t>
            </w:r>
            <w:r>
              <w:rPr>
                <w:rFonts w:hint="eastAsia" w:asciiTheme="minorEastAsia" w:hAnsiTheme="minorEastAsia"/>
                <w:b w:val="0"/>
                <w:bCs/>
                <w:color w:val="auto"/>
                <w:szCs w:val="21"/>
                <w:highlight w:val="none"/>
                <w:lang w:val="en-US" w:eastAsia="zh-CN"/>
              </w:rPr>
              <w:t>有机</w:t>
            </w:r>
          </w:p>
          <w:p w14:paraId="7879FCC0">
            <w:pPr>
              <w:numPr>
                <w:ilvl w:val="0"/>
                <w:numId w:val="0"/>
              </w:numPr>
              <w:snapToGrid w:val="0"/>
              <w:spacing w:line="300" w:lineRule="auto"/>
              <w:jc w:val="center"/>
              <w:rPr>
                <w:rFonts w:hint="eastAsia" w:asciiTheme="minorEastAsia" w:hAnsiTheme="minorEastAsia"/>
                <w:color w:val="auto"/>
                <w:szCs w:val="21"/>
                <w:highlight w:val="none"/>
                <w:vertAlign w:val="baseline"/>
                <w:lang w:val="en-US" w:eastAsia="zh-CN"/>
              </w:rPr>
            </w:pPr>
            <w:r>
              <w:rPr>
                <w:rFonts w:hint="eastAsia" w:asciiTheme="minorEastAsia" w:hAnsiTheme="minorEastAsia"/>
                <w:b w:val="0"/>
                <w:bCs/>
                <w:color w:val="auto"/>
                <w:szCs w:val="21"/>
                <w:highlight w:val="none"/>
                <w:lang w:eastAsia="zh-CN"/>
              </w:rPr>
              <w:t>□</w:t>
            </w:r>
            <w:r>
              <w:rPr>
                <w:rFonts w:hint="eastAsia" w:asciiTheme="minorEastAsia" w:hAnsiTheme="minorEastAsia"/>
                <w:b w:val="0"/>
                <w:bCs/>
                <w:color w:val="auto"/>
                <w:szCs w:val="21"/>
                <w:highlight w:val="none"/>
                <w:lang w:val="en-US" w:eastAsia="zh-CN"/>
              </w:rPr>
              <w:t>常规</w:t>
            </w:r>
          </w:p>
        </w:tc>
        <w:tc>
          <w:tcPr>
            <w:tcW w:w="1800" w:type="dxa"/>
            <w:vAlign w:val="center"/>
          </w:tcPr>
          <w:p w14:paraId="2F41FC76">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是</w:t>
            </w:r>
            <w:r>
              <w:rPr>
                <w:rFonts w:hint="eastAsia" w:asciiTheme="minorEastAsia" w:hAnsiTheme="minorEastAsia"/>
                <w:szCs w:val="21"/>
                <w:highlight w:val="none"/>
                <w:lang w:val="en-US" w:eastAsia="zh-CN"/>
              </w:rPr>
              <w:t xml:space="preserve">  </w:t>
            </w: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否</w:t>
            </w:r>
          </w:p>
        </w:tc>
        <w:tc>
          <w:tcPr>
            <w:tcW w:w="1182" w:type="dxa"/>
            <w:vAlign w:val="center"/>
          </w:tcPr>
          <w:p w14:paraId="5EFD4BA7">
            <w:pPr>
              <w:numPr>
                <w:ilvl w:val="0"/>
                <w:numId w:val="0"/>
              </w:numPr>
              <w:snapToGrid w:val="0"/>
              <w:spacing w:line="300" w:lineRule="auto"/>
              <w:jc w:val="center"/>
              <w:rPr>
                <w:rFonts w:hint="eastAsia" w:asciiTheme="minorEastAsia" w:hAnsiTheme="minorEastAsia"/>
                <w:szCs w:val="21"/>
                <w:highlight w:val="none"/>
                <w:vertAlign w:val="baseline"/>
                <w:lang w:val="en-US" w:eastAsia="zh-CN"/>
              </w:rPr>
            </w:pP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是</w:t>
            </w:r>
            <w:r>
              <w:rPr>
                <w:rFonts w:hint="eastAsia" w:asciiTheme="minorEastAsia" w:hAnsiTheme="minorEastAsia"/>
                <w:szCs w:val="21"/>
                <w:highlight w:val="none"/>
                <w:lang w:val="en-US" w:eastAsia="zh-CN"/>
              </w:rPr>
              <w:t xml:space="preserve"> </w:t>
            </w: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否</w:t>
            </w:r>
          </w:p>
        </w:tc>
      </w:tr>
      <w:tr w14:paraId="2B13A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exact"/>
        </w:trPr>
        <w:tc>
          <w:tcPr>
            <w:tcW w:w="1641" w:type="dxa"/>
            <w:vAlign w:val="center"/>
          </w:tcPr>
          <w:p w14:paraId="5A0F8272">
            <w:pPr>
              <w:jc w:val="center"/>
              <w:rPr>
                <w:rFonts w:hint="eastAsia" w:asciiTheme="minorEastAsia" w:hAnsiTheme="minorEastAsia" w:eastAsiaTheme="minorEastAsia" w:cstheme="minorBidi"/>
                <w:kern w:val="2"/>
                <w:sz w:val="21"/>
                <w:szCs w:val="21"/>
                <w:highlight w:val="none"/>
                <w:lang w:val="en-US" w:eastAsia="zh-CN" w:bidi="ar-SA"/>
              </w:rPr>
            </w:pPr>
            <w:r>
              <w:rPr>
                <w:rFonts w:hint="eastAsia" w:asciiTheme="minorEastAsia" w:hAnsiTheme="minorEastAsia" w:eastAsiaTheme="minorEastAsia"/>
                <w:szCs w:val="21"/>
                <w:highlight w:val="none"/>
              </w:rPr>
              <w:t>食用盐</w:t>
            </w:r>
          </w:p>
        </w:tc>
        <w:tc>
          <w:tcPr>
            <w:tcW w:w="8210" w:type="dxa"/>
            <w:gridSpan w:val="5"/>
            <w:vAlign w:val="top"/>
          </w:tcPr>
          <w:p w14:paraId="35608AB9">
            <w:pPr>
              <w:rPr>
                <w:rFonts w:ascii="宋体" w:hAnsi="宋体"/>
                <w:highlight w:val="none"/>
              </w:rPr>
            </w:pPr>
            <w:r>
              <w:rPr>
                <w:rFonts w:hint="eastAsia" w:ascii="宋体" w:hAnsi="宋体"/>
                <w:highlight w:val="none"/>
              </w:rPr>
              <w:t>是否使用食用盐？</w:t>
            </w:r>
            <w:r>
              <w:rPr>
                <w:rFonts w:hint="eastAsia" w:asciiTheme="minorEastAsia" w:hAnsiTheme="minorEastAsia"/>
                <w:b w:val="0"/>
                <w:bCs/>
                <w:szCs w:val="21"/>
                <w:highlight w:val="none"/>
                <w:lang w:eastAsia="zh-CN"/>
              </w:rPr>
              <w:t>□是</w:t>
            </w:r>
            <w:r>
              <w:rPr>
                <w:rFonts w:ascii="宋体" w:hAnsi="宋体"/>
                <w:highlight w:val="none"/>
              </w:rPr>
              <w:t xml:space="preserve"> </w:t>
            </w:r>
            <w:r>
              <w:rPr>
                <w:rFonts w:hint="eastAsia" w:ascii="宋体" w:hAnsi="宋体"/>
                <w:highlight w:val="none"/>
              </w:rPr>
              <w:t xml:space="preserve">  </w:t>
            </w:r>
            <w:r>
              <w:rPr>
                <w:rFonts w:hint="eastAsia" w:asciiTheme="minorEastAsia" w:hAnsiTheme="minorEastAsia"/>
                <w:b w:val="0"/>
                <w:bCs/>
                <w:szCs w:val="21"/>
                <w:highlight w:val="none"/>
                <w:lang w:eastAsia="zh-CN"/>
              </w:rPr>
              <w:t>□否</w:t>
            </w:r>
          </w:p>
          <w:p w14:paraId="413FD0F4">
            <w:pPr>
              <w:rPr>
                <w:rFonts w:hint="eastAsia" w:asciiTheme="minorEastAsia" w:hAnsiTheme="minorEastAsia" w:eastAsiaTheme="minorEastAsia" w:cstheme="minorBidi"/>
                <w:kern w:val="2"/>
                <w:sz w:val="21"/>
                <w:szCs w:val="21"/>
                <w:highlight w:val="none"/>
                <w:lang w:val="en-US" w:eastAsia="zh-CN" w:bidi="ar-SA"/>
              </w:rPr>
            </w:pPr>
            <w:r>
              <w:rPr>
                <w:rFonts w:hint="eastAsia" w:ascii="宋体" w:hAnsi="宋体"/>
                <w:highlight w:val="none"/>
              </w:rPr>
              <w:t>如是，是否符合GB2721食用盐卫生标准？</w:t>
            </w:r>
            <w:r>
              <w:rPr>
                <w:rFonts w:hint="eastAsia" w:asciiTheme="minorEastAsia" w:hAnsiTheme="minorEastAsia"/>
                <w:b w:val="0"/>
                <w:bCs/>
                <w:szCs w:val="21"/>
                <w:highlight w:val="none"/>
                <w:lang w:eastAsia="zh-CN"/>
              </w:rPr>
              <w:t>□是</w:t>
            </w:r>
            <w:r>
              <w:rPr>
                <w:rFonts w:ascii="宋体" w:hAnsi="宋体"/>
                <w:highlight w:val="none"/>
              </w:rPr>
              <w:t xml:space="preserve"> </w:t>
            </w:r>
            <w:r>
              <w:rPr>
                <w:rFonts w:hint="eastAsia" w:ascii="宋体" w:hAnsi="宋体"/>
                <w:highlight w:val="none"/>
              </w:rPr>
              <w:t xml:space="preserve">  </w:t>
            </w:r>
            <w:r>
              <w:rPr>
                <w:rFonts w:hint="eastAsia" w:asciiTheme="minorEastAsia" w:hAnsiTheme="minorEastAsia"/>
                <w:b w:val="0"/>
                <w:bCs/>
                <w:szCs w:val="21"/>
                <w:highlight w:val="none"/>
                <w:lang w:eastAsia="zh-CN"/>
              </w:rPr>
              <w:t>□否</w:t>
            </w:r>
            <w:r>
              <w:rPr>
                <w:rFonts w:hint="eastAsia" w:ascii="宋体" w:hAnsi="宋体"/>
                <w:highlight w:val="none"/>
              </w:rPr>
              <w:t xml:space="preserve">   </w:t>
            </w:r>
          </w:p>
        </w:tc>
      </w:tr>
    </w:tbl>
    <w:p w14:paraId="03C755B4">
      <w:pPr>
        <w:numPr>
          <w:ilvl w:val="0"/>
          <w:numId w:val="0"/>
        </w:numPr>
        <w:snapToGrid w:val="0"/>
        <w:spacing w:line="300" w:lineRule="auto"/>
        <w:rPr>
          <w:rFonts w:hint="eastAsia" w:asciiTheme="minorEastAsia" w:hAnsiTheme="minorEastAsia"/>
          <w:sz w:val="18"/>
          <w:szCs w:val="18"/>
          <w:highlight w:val="none"/>
          <w:lang w:val="en-US" w:eastAsia="zh-CN"/>
        </w:rPr>
      </w:pPr>
      <w:r>
        <w:rPr>
          <w:rFonts w:hint="eastAsia" w:asciiTheme="minorEastAsia" w:hAnsiTheme="minorEastAsia"/>
          <w:sz w:val="18"/>
          <w:szCs w:val="18"/>
          <w:highlight w:val="none"/>
          <w:lang w:val="en-US" w:eastAsia="zh-CN"/>
        </w:rPr>
        <w:t>备注：辅料包括</w:t>
      </w:r>
      <w:r>
        <w:rPr>
          <w:rFonts w:asciiTheme="minorEastAsia" w:hAnsiTheme="minorEastAsia" w:eastAsiaTheme="minorEastAsia"/>
          <w:sz w:val="18"/>
          <w:szCs w:val="18"/>
          <w:highlight w:val="none"/>
        </w:rPr>
        <w:t>食品添加剂、加工助和营养强化剂等</w:t>
      </w:r>
      <w:r>
        <w:rPr>
          <w:rFonts w:hint="eastAsia" w:asciiTheme="minorEastAsia" w:hAnsiTheme="minorEastAsia"/>
          <w:sz w:val="18"/>
          <w:szCs w:val="18"/>
          <w:highlight w:val="none"/>
          <w:lang w:eastAsia="zh-CN"/>
        </w:rPr>
        <w:t>。</w:t>
      </w:r>
      <w:r>
        <w:rPr>
          <w:rFonts w:hint="eastAsia" w:asciiTheme="minorEastAsia" w:hAnsiTheme="minorEastAsia"/>
          <w:sz w:val="18"/>
          <w:szCs w:val="18"/>
          <w:highlight w:val="none"/>
          <w:lang w:val="en-US" w:eastAsia="zh-CN"/>
        </w:rPr>
        <w:t>请逐一填写，可加行。</w:t>
      </w:r>
    </w:p>
    <w:p w14:paraId="3E3FDB84">
      <w:pPr>
        <w:keepNext w:val="0"/>
        <w:keepLines w:val="0"/>
        <w:pageBreakBefore w:val="0"/>
        <w:widowControl w:val="0"/>
        <w:numPr>
          <w:ilvl w:val="0"/>
          <w:numId w:val="4"/>
        </w:numPr>
        <w:kinsoku/>
        <w:wordWrap/>
        <w:overflowPunct/>
        <w:topLinePunct w:val="0"/>
        <w:autoSpaceDE/>
        <w:autoSpaceDN/>
        <w:bidi w:val="0"/>
        <w:adjustRightInd/>
        <w:snapToGrid w:val="0"/>
        <w:spacing w:before="157" w:beforeLines="50" w:after="157" w:afterLines="50" w:line="300" w:lineRule="auto"/>
        <w:textAlignment w:val="auto"/>
        <w:rPr>
          <w:rFonts w:asciiTheme="minorEastAsia" w:hAnsiTheme="minorEastAsia"/>
          <w:szCs w:val="21"/>
          <w:highlight w:val="none"/>
        </w:rPr>
      </w:pPr>
      <w:r>
        <w:rPr>
          <w:rFonts w:hint="eastAsia" w:asciiTheme="minorEastAsia" w:hAnsiTheme="minorEastAsia"/>
          <w:szCs w:val="21"/>
          <w:highlight w:val="none"/>
          <w:lang w:val="en-US" w:eastAsia="zh-CN"/>
        </w:rPr>
        <w:t>有机产品加工</w:t>
      </w:r>
      <w:r>
        <w:rPr>
          <w:rFonts w:hint="eastAsia" w:asciiTheme="minorEastAsia" w:hAnsiTheme="minorEastAsia"/>
          <w:szCs w:val="21"/>
          <w:highlight w:val="none"/>
        </w:rPr>
        <w:t>配料</w:t>
      </w:r>
      <w:r>
        <w:rPr>
          <w:rFonts w:hint="eastAsia" w:asciiTheme="minorEastAsia" w:hAnsiTheme="minorEastAsia"/>
          <w:szCs w:val="21"/>
          <w:highlight w:val="none"/>
          <w:lang w:val="en-US" w:eastAsia="zh-CN"/>
        </w:rPr>
        <w:t>及出成率汇总表</w:t>
      </w:r>
    </w:p>
    <w:tbl>
      <w:tblPr>
        <w:tblStyle w:val="25"/>
        <w:tblW w:w="98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1842"/>
        <w:gridCol w:w="2460"/>
        <w:gridCol w:w="1050"/>
        <w:gridCol w:w="1395"/>
        <w:gridCol w:w="1409"/>
      </w:tblGrid>
      <w:tr w14:paraId="3D6D1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671" w:type="dxa"/>
            <w:vMerge w:val="restart"/>
            <w:vAlign w:val="center"/>
          </w:tcPr>
          <w:p w14:paraId="4034C294">
            <w:pPr>
              <w:widowControl w:val="0"/>
              <w:numPr>
                <w:ilvl w:val="0"/>
                <w:numId w:val="0"/>
              </w:numPr>
              <w:snapToGrid w:val="0"/>
              <w:spacing w:line="300" w:lineRule="auto"/>
              <w:jc w:val="center"/>
              <w:rPr>
                <w:rFonts w:asciiTheme="minorEastAsia" w:hAnsiTheme="minorEastAsia"/>
                <w:szCs w:val="21"/>
                <w:highlight w:val="none"/>
              </w:rPr>
            </w:pPr>
            <w:r>
              <w:rPr>
                <w:rFonts w:hint="eastAsia" w:asciiTheme="minorEastAsia" w:hAnsiTheme="minorEastAsia"/>
                <w:szCs w:val="21"/>
                <w:highlight w:val="none"/>
              </w:rPr>
              <w:t>产品描述</w:t>
            </w:r>
          </w:p>
        </w:tc>
        <w:tc>
          <w:tcPr>
            <w:tcW w:w="4302" w:type="dxa"/>
            <w:gridSpan w:val="2"/>
            <w:vAlign w:val="center"/>
          </w:tcPr>
          <w:p w14:paraId="53898A13">
            <w:pPr>
              <w:spacing w:line="300" w:lineRule="auto"/>
              <w:jc w:val="center"/>
              <w:rPr>
                <w:rFonts w:asciiTheme="minorEastAsia" w:hAnsiTheme="minorEastAsia"/>
                <w:szCs w:val="21"/>
                <w:highlight w:val="none"/>
              </w:rPr>
            </w:pPr>
            <w:r>
              <w:rPr>
                <w:rFonts w:hint="eastAsia" w:ascii="宋体" w:hAnsi="宋体"/>
                <w:highlight w:val="none"/>
              </w:rPr>
              <w:t>配料（</w:t>
            </w:r>
            <w:r>
              <w:rPr>
                <w:rFonts w:hint="eastAsia" w:ascii="宋体" w:hAnsi="宋体"/>
                <w:b/>
                <w:highlight w:val="none"/>
              </w:rPr>
              <w:t>包括</w:t>
            </w:r>
            <w:r>
              <w:rPr>
                <w:rFonts w:hint="eastAsia" w:ascii="宋体" w:hAnsi="宋体"/>
                <w:b/>
                <w:color w:val="auto"/>
                <w:highlight w:val="none"/>
                <w:lang w:val="en-US" w:eastAsia="zh-CN"/>
              </w:rPr>
              <w:t>配</w:t>
            </w:r>
            <w:r>
              <w:rPr>
                <w:rFonts w:hint="eastAsia" w:ascii="宋体" w:hAnsi="宋体"/>
                <w:b/>
                <w:highlight w:val="none"/>
              </w:rPr>
              <w:t>料、</w:t>
            </w:r>
            <w:r>
              <w:rPr>
                <w:rFonts w:hint="eastAsia" w:ascii="宋体" w:hAnsi="宋体"/>
                <w:b/>
                <w:szCs w:val="21"/>
                <w:highlight w:val="none"/>
              </w:rPr>
              <w:t>添加剂、加工助剂</w:t>
            </w:r>
            <w:r>
              <w:rPr>
                <w:rFonts w:hint="eastAsia" w:ascii="宋体" w:hAnsi="宋体"/>
                <w:b/>
                <w:highlight w:val="none"/>
              </w:rPr>
              <w:t>等所有投入物质）</w:t>
            </w:r>
          </w:p>
        </w:tc>
        <w:tc>
          <w:tcPr>
            <w:tcW w:w="1050" w:type="dxa"/>
            <w:vMerge w:val="restart"/>
            <w:vAlign w:val="center"/>
          </w:tcPr>
          <w:p w14:paraId="0DD9B603">
            <w:pPr>
              <w:spacing w:line="300" w:lineRule="auto"/>
              <w:jc w:val="center"/>
              <w:rPr>
                <w:rFonts w:hint="default" w:asciiTheme="minorEastAsia" w:hAnsiTheme="minorEastAsia" w:eastAsiaTheme="minorEastAsia"/>
                <w:szCs w:val="21"/>
                <w:highlight w:val="none"/>
                <w:lang w:val="en-US" w:eastAsia="zh-CN"/>
              </w:rPr>
            </w:pPr>
            <w:r>
              <w:rPr>
                <w:rFonts w:hint="eastAsia" w:asciiTheme="minorEastAsia" w:hAnsiTheme="minorEastAsia"/>
                <w:szCs w:val="21"/>
                <w:highlight w:val="none"/>
                <w:lang w:val="en-US" w:eastAsia="zh-CN"/>
              </w:rPr>
              <w:t>出成率%</w:t>
            </w:r>
          </w:p>
        </w:tc>
        <w:tc>
          <w:tcPr>
            <w:tcW w:w="1395" w:type="dxa"/>
            <w:vMerge w:val="restart"/>
            <w:vAlign w:val="center"/>
          </w:tcPr>
          <w:p w14:paraId="7900B98A">
            <w:pPr>
              <w:spacing w:line="300" w:lineRule="auto"/>
              <w:jc w:val="center"/>
              <w:rPr>
                <w:rFonts w:hint="eastAsia" w:asciiTheme="minorEastAsia" w:hAnsiTheme="minorEastAsia" w:eastAsiaTheme="minorEastAsia"/>
                <w:szCs w:val="21"/>
                <w:highlight w:val="none"/>
                <w:lang w:eastAsia="zh-CN"/>
              </w:rPr>
            </w:pPr>
            <w:r>
              <w:rPr>
                <w:rFonts w:hint="eastAsia" w:asciiTheme="minorEastAsia" w:hAnsiTheme="minorEastAsia"/>
                <w:szCs w:val="21"/>
                <w:highlight w:val="none"/>
                <w:lang w:val="en-US" w:eastAsia="zh-CN"/>
              </w:rPr>
              <w:t>成品量（吨）</w:t>
            </w:r>
          </w:p>
        </w:tc>
        <w:tc>
          <w:tcPr>
            <w:tcW w:w="1409" w:type="dxa"/>
            <w:vMerge w:val="restart"/>
            <w:vAlign w:val="center"/>
          </w:tcPr>
          <w:p w14:paraId="5EBF0ED7">
            <w:pPr>
              <w:spacing w:line="300" w:lineRule="auto"/>
              <w:jc w:val="center"/>
              <w:rPr>
                <w:rFonts w:asciiTheme="minorEastAsia" w:hAnsiTheme="minorEastAsia"/>
                <w:szCs w:val="21"/>
                <w:highlight w:val="none"/>
              </w:rPr>
            </w:pPr>
            <w:r>
              <w:rPr>
                <w:rFonts w:hint="eastAsia" w:ascii="宋体" w:hAnsi="宋体"/>
                <w:highlight w:val="none"/>
              </w:rPr>
              <w:t>有机配料占比</w:t>
            </w:r>
            <w:r>
              <w:rPr>
                <w:rFonts w:hint="eastAsia" w:ascii="宋体" w:hAnsi="宋体"/>
                <w:highlight w:val="none"/>
                <w:lang w:val="en-US" w:eastAsia="zh-CN"/>
              </w:rPr>
              <w:t>%</w:t>
            </w:r>
            <w:r>
              <w:rPr>
                <w:rFonts w:hint="eastAsia" w:ascii="宋体" w:hAnsi="宋体"/>
                <w:highlight w:val="none"/>
              </w:rPr>
              <w:t>（水、盐、加工助剂不计算在内）</w:t>
            </w:r>
          </w:p>
        </w:tc>
      </w:tr>
      <w:tr w14:paraId="547F2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671" w:type="dxa"/>
            <w:vMerge w:val="continue"/>
            <w:vAlign w:val="center"/>
          </w:tcPr>
          <w:p w14:paraId="154FB1C1">
            <w:pPr>
              <w:spacing w:line="300" w:lineRule="auto"/>
              <w:jc w:val="center"/>
              <w:rPr>
                <w:rFonts w:hint="eastAsia" w:asciiTheme="minorEastAsia" w:hAnsiTheme="minorEastAsia"/>
                <w:szCs w:val="21"/>
                <w:highlight w:val="none"/>
              </w:rPr>
            </w:pPr>
          </w:p>
        </w:tc>
        <w:tc>
          <w:tcPr>
            <w:tcW w:w="1842" w:type="dxa"/>
            <w:vAlign w:val="center"/>
          </w:tcPr>
          <w:p w14:paraId="3086259A">
            <w:pPr>
              <w:spacing w:line="300" w:lineRule="auto"/>
              <w:jc w:val="center"/>
              <w:rPr>
                <w:rFonts w:asciiTheme="minorEastAsia" w:hAnsiTheme="minorEastAsia"/>
                <w:szCs w:val="21"/>
                <w:highlight w:val="none"/>
              </w:rPr>
            </w:pPr>
            <w:r>
              <w:rPr>
                <w:rFonts w:hint="eastAsia" w:asciiTheme="minorEastAsia" w:hAnsiTheme="minorEastAsia"/>
                <w:szCs w:val="21"/>
                <w:highlight w:val="none"/>
                <w:lang w:val="en-US" w:eastAsia="zh-CN"/>
              </w:rPr>
              <w:t>各</w:t>
            </w:r>
            <w:r>
              <w:rPr>
                <w:rFonts w:hint="eastAsia" w:asciiTheme="minorEastAsia" w:hAnsiTheme="minorEastAsia"/>
                <w:szCs w:val="21"/>
                <w:highlight w:val="none"/>
              </w:rPr>
              <w:t>配料名称</w:t>
            </w:r>
          </w:p>
          <w:p w14:paraId="23C97E9F">
            <w:pPr>
              <w:spacing w:line="300" w:lineRule="auto"/>
              <w:jc w:val="center"/>
              <w:rPr>
                <w:rFonts w:hint="eastAsia" w:asciiTheme="minorEastAsia" w:hAnsiTheme="minorEastAsia" w:eastAsiaTheme="minorEastAsia" w:cstheme="minorBidi"/>
                <w:kern w:val="2"/>
                <w:sz w:val="21"/>
                <w:szCs w:val="21"/>
                <w:highlight w:val="none"/>
                <w:lang w:val="en-US" w:eastAsia="zh-CN" w:bidi="ar-SA"/>
              </w:rPr>
            </w:pPr>
          </w:p>
        </w:tc>
        <w:tc>
          <w:tcPr>
            <w:tcW w:w="2460" w:type="dxa"/>
            <w:vAlign w:val="center"/>
          </w:tcPr>
          <w:p w14:paraId="67AF6F50">
            <w:pPr>
              <w:spacing w:line="300" w:lineRule="auto"/>
              <w:jc w:val="center"/>
              <w:rPr>
                <w:rFonts w:hint="eastAsia" w:asciiTheme="minorEastAsia" w:hAnsiTheme="minorEastAsia" w:eastAsiaTheme="minorEastAsia" w:cstheme="minorBidi"/>
                <w:kern w:val="2"/>
                <w:sz w:val="21"/>
                <w:szCs w:val="21"/>
                <w:highlight w:val="none"/>
                <w:lang w:val="en-US" w:eastAsia="zh-CN" w:bidi="ar-SA"/>
              </w:rPr>
            </w:pPr>
            <w:r>
              <w:rPr>
                <w:rFonts w:hint="eastAsia" w:asciiTheme="minorEastAsia" w:hAnsiTheme="minorEastAsia"/>
                <w:szCs w:val="21"/>
                <w:highlight w:val="none"/>
              </w:rPr>
              <w:t>配料用量</w:t>
            </w:r>
            <w:r>
              <w:rPr>
                <w:rFonts w:hint="eastAsia" w:ascii="宋体" w:hAnsi="宋体"/>
                <w:highlight w:val="none"/>
              </w:rPr>
              <w:t>（</w:t>
            </w:r>
            <w:r>
              <w:rPr>
                <w:rFonts w:hint="eastAsia" w:ascii="宋体" w:hAnsi="宋体"/>
                <w:b/>
                <w:bCs/>
                <w:highlight w:val="none"/>
              </w:rPr>
              <w:t>如涉及冲顶加工，应扣除全年计划冲顶用配料量</w:t>
            </w:r>
            <w:r>
              <w:rPr>
                <w:rFonts w:hint="eastAsia" w:ascii="宋体" w:hAnsi="宋体"/>
                <w:highlight w:val="none"/>
              </w:rPr>
              <w:t>）</w:t>
            </w:r>
          </w:p>
        </w:tc>
        <w:tc>
          <w:tcPr>
            <w:tcW w:w="1050" w:type="dxa"/>
            <w:vMerge w:val="continue"/>
            <w:vAlign w:val="center"/>
          </w:tcPr>
          <w:p w14:paraId="5043EE54">
            <w:pPr>
              <w:spacing w:line="300" w:lineRule="auto"/>
              <w:jc w:val="center"/>
              <w:rPr>
                <w:rFonts w:hint="eastAsia" w:asciiTheme="minorEastAsia" w:hAnsiTheme="minorEastAsia"/>
                <w:szCs w:val="21"/>
                <w:highlight w:val="none"/>
                <w:lang w:val="en-US" w:eastAsia="zh-CN"/>
              </w:rPr>
            </w:pPr>
          </w:p>
        </w:tc>
        <w:tc>
          <w:tcPr>
            <w:tcW w:w="1395" w:type="dxa"/>
            <w:vMerge w:val="continue"/>
            <w:vAlign w:val="center"/>
          </w:tcPr>
          <w:p w14:paraId="3FD14452">
            <w:pPr>
              <w:spacing w:line="300" w:lineRule="auto"/>
              <w:jc w:val="center"/>
              <w:rPr>
                <w:rFonts w:hint="eastAsia" w:asciiTheme="minorEastAsia" w:hAnsiTheme="minorEastAsia"/>
                <w:szCs w:val="21"/>
                <w:highlight w:val="none"/>
              </w:rPr>
            </w:pPr>
          </w:p>
        </w:tc>
        <w:tc>
          <w:tcPr>
            <w:tcW w:w="1409" w:type="dxa"/>
            <w:vMerge w:val="continue"/>
            <w:vAlign w:val="center"/>
          </w:tcPr>
          <w:p w14:paraId="1B740EB0">
            <w:pPr>
              <w:spacing w:line="300" w:lineRule="auto"/>
              <w:jc w:val="center"/>
              <w:rPr>
                <w:rFonts w:hint="eastAsia" w:asciiTheme="minorEastAsia" w:hAnsiTheme="minorEastAsia"/>
                <w:szCs w:val="21"/>
                <w:highlight w:val="none"/>
              </w:rPr>
            </w:pPr>
          </w:p>
        </w:tc>
      </w:tr>
      <w:tr w14:paraId="1C06B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671" w:type="dxa"/>
            <w:vMerge w:val="restart"/>
            <w:vAlign w:val="center"/>
          </w:tcPr>
          <w:p w14:paraId="00DE4ADD">
            <w:pPr>
              <w:spacing w:line="300" w:lineRule="auto"/>
              <w:jc w:val="both"/>
              <w:rPr>
                <w:rFonts w:asciiTheme="minorEastAsia" w:hAnsiTheme="minorEastAsia"/>
                <w:szCs w:val="21"/>
                <w:highlight w:val="none"/>
              </w:rPr>
            </w:pPr>
          </w:p>
        </w:tc>
        <w:tc>
          <w:tcPr>
            <w:tcW w:w="1842" w:type="dxa"/>
            <w:vAlign w:val="center"/>
          </w:tcPr>
          <w:p w14:paraId="52440144">
            <w:pPr>
              <w:spacing w:line="300" w:lineRule="auto"/>
              <w:jc w:val="center"/>
              <w:rPr>
                <w:rFonts w:asciiTheme="minorEastAsia" w:hAnsiTheme="minorEastAsia"/>
                <w:szCs w:val="21"/>
                <w:highlight w:val="none"/>
              </w:rPr>
            </w:pPr>
          </w:p>
        </w:tc>
        <w:tc>
          <w:tcPr>
            <w:tcW w:w="2460" w:type="dxa"/>
            <w:vAlign w:val="center"/>
          </w:tcPr>
          <w:p w14:paraId="01936DD1">
            <w:pPr>
              <w:spacing w:line="300" w:lineRule="auto"/>
              <w:jc w:val="center"/>
              <w:rPr>
                <w:rFonts w:asciiTheme="minorEastAsia" w:hAnsiTheme="minorEastAsia"/>
                <w:szCs w:val="21"/>
                <w:highlight w:val="none"/>
              </w:rPr>
            </w:pPr>
          </w:p>
        </w:tc>
        <w:tc>
          <w:tcPr>
            <w:tcW w:w="1050" w:type="dxa"/>
            <w:vMerge w:val="restart"/>
            <w:vAlign w:val="center"/>
          </w:tcPr>
          <w:p w14:paraId="784373B8">
            <w:pPr>
              <w:spacing w:line="300" w:lineRule="auto"/>
              <w:jc w:val="center"/>
              <w:rPr>
                <w:rFonts w:asciiTheme="minorEastAsia" w:hAnsiTheme="minorEastAsia"/>
                <w:szCs w:val="21"/>
                <w:highlight w:val="none"/>
              </w:rPr>
            </w:pPr>
          </w:p>
        </w:tc>
        <w:tc>
          <w:tcPr>
            <w:tcW w:w="1395" w:type="dxa"/>
            <w:vMerge w:val="restart"/>
            <w:vAlign w:val="center"/>
          </w:tcPr>
          <w:p w14:paraId="6AB3BE05">
            <w:pPr>
              <w:spacing w:line="300" w:lineRule="auto"/>
              <w:jc w:val="center"/>
              <w:rPr>
                <w:rFonts w:asciiTheme="minorEastAsia" w:hAnsiTheme="minorEastAsia"/>
                <w:szCs w:val="21"/>
                <w:highlight w:val="none"/>
              </w:rPr>
            </w:pPr>
          </w:p>
        </w:tc>
        <w:tc>
          <w:tcPr>
            <w:tcW w:w="1409" w:type="dxa"/>
            <w:vMerge w:val="restart"/>
            <w:vAlign w:val="center"/>
          </w:tcPr>
          <w:p w14:paraId="70EF62CB">
            <w:pPr>
              <w:spacing w:line="300" w:lineRule="auto"/>
              <w:jc w:val="center"/>
              <w:rPr>
                <w:rFonts w:asciiTheme="minorEastAsia" w:hAnsiTheme="minorEastAsia"/>
                <w:szCs w:val="21"/>
                <w:highlight w:val="none"/>
              </w:rPr>
            </w:pPr>
          </w:p>
        </w:tc>
      </w:tr>
      <w:tr w14:paraId="2EAB9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671" w:type="dxa"/>
            <w:vMerge w:val="continue"/>
            <w:vAlign w:val="center"/>
          </w:tcPr>
          <w:p w14:paraId="57F9EAAB">
            <w:pPr>
              <w:spacing w:line="300" w:lineRule="auto"/>
              <w:jc w:val="both"/>
              <w:rPr>
                <w:rFonts w:asciiTheme="minorEastAsia" w:hAnsiTheme="minorEastAsia"/>
                <w:szCs w:val="21"/>
                <w:highlight w:val="none"/>
              </w:rPr>
            </w:pPr>
          </w:p>
        </w:tc>
        <w:tc>
          <w:tcPr>
            <w:tcW w:w="1842" w:type="dxa"/>
            <w:vAlign w:val="center"/>
          </w:tcPr>
          <w:p w14:paraId="566A0C9D">
            <w:pPr>
              <w:spacing w:line="300" w:lineRule="auto"/>
              <w:jc w:val="center"/>
              <w:rPr>
                <w:rFonts w:asciiTheme="minorEastAsia" w:hAnsiTheme="minorEastAsia"/>
                <w:szCs w:val="21"/>
                <w:highlight w:val="none"/>
              </w:rPr>
            </w:pPr>
          </w:p>
        </w:tc>
        <w:tc>
          <w:tcPr>
            <w:tcW w:w="2460" w:type="dxa"/>
            <w:vAlign w:val="center"/>
          </w:tcPr>
          <w:p w14:paraId="274B2C4D">
            <w:pPr>
              <w:spacing w:line="300" w:lineRule="auto"/>
              <w:jc w:val="center"/>
              <w:rPr>
                <w:rFonts w:asciiTheme="minorEastAsia" w:hAnsiTheme="minorEastAsia"/>
                <w:szCs w:val="21"/>
                <w:highlight w:val="none"/>
              </w:rPr>
            </w:pPr>
          </w:p>
        </w:tc>
        <w:tc>
          <w:tcPr>
            <w:tcW w:w="1050" w:type="dxa"/>
            <w:vMerge w:val="continue"/>
            <w:vAlign w:val="center"/>
          </w:tcPr>
          <w:p w14:paraId="7DD9490B">
            <w:pPr>
              <w:spacing w:line="300" w:lineRule="auto"/>
              <w:jc w:val="center"/>
              <w:rPr>
                <w:rFonts w:asciiTheme="minorEastAsia" w:hAnsiTheme="minorEastAsia"/>
                <w:szCs w:val="21"/>
                <w:highlight w:val="none"/>
              </w:rPr>
            </w:pPr>
          </w:p>
        </w:tc>
        <w:tc>
          <w:tcPr>
            <w:tcW w:w="1395" w:type="dxa"/>
            <w:vMerge w:val="continue"/>
            <w:vAlign w:val="center"/>
          </w:tcPr>
          <w:p w14:paraId="14055693">
            <w:pPr>
              <w:spacing w:line="300" w:lineRule="auto"/>
              <w:jc w:val="center"/>
              <w:rPr>
                <w:rFonts w:asciiTheme="minorEastAsia" w:hAnsiTheme="minorEastAsia"/>
                <w:szCs w:val="21"/>
                <w:highlight w:val="none"/>
              </w:rPr>
            </w:pPr>
          </w:p>
        </w:tc>
        <w:tc>
          <w:tcPr>
            <w:tcW w:w="1409" w:type="dxa"/>
            <w:vMerge w:val="continue"/>
            <w:vAlign w:val="center"/>
          </w:tcPr>
          <w:p w14:paraId="2EDF091F">
            <w:pPr>
              <w:spacing w:line="300" w:lineRule="auto"/>
              <w:jc w:val="center"/>
              <w:rPr>
                <w:rFonts w:hint="eastAsia" w:asciiTheme="minorEastAsia" w:hAnsiTheme="minorEastAsia"/>
                <w:szCs w:val="21"/>
                <w:highlight w:val="none"/>
              </w:rPr>
            </w:pPr>
          </w:p>
        </w:tc>
      </w:tr>
      <w:tr w14:paraId="0E186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671" w:type="dxa"/>
            <w:vMerge w:val="restart"/>
            <w:vAlign w:val="center"/>
          </w:tcPr>
          <w:p w14:paraId="49C48E7A">
            <w:pPr>
              <w:spacing w:line="300" w:lineRule="auto"/>
              <w:jc w:val="both"/>
              <w:rPr>
                <w:rFonts w:asciiTheme="minorEastAsia" w:hAnsiTheme="minorEastAsia"/>
                <w:szCs w:val="21"/>
                <w:highlight w:val="none"/>
              </w:rPr>
            </w:pPr>
          </w:p>
        </w:tc>
        <w:tc>
          <w:tcPr>
            <w:tcW w:w="1842" w:type="dxa"/>
            <w:vAlign w:val="center"/>
          </w:tcPr>
          <w:p w14:paraId="63A5267E">
            <w:pPr>
              <w:spacing w:line="300" w:lineRule="auto"/>
              <w:jc w:val="center"/>
              <w:rPr>
                <w:rFonts w:asciiTheme="minorEastAsia" w:hAnsiTheme="minorEastAsia"/>
                <w:szCs w:val="21"/>
                <w:highlight w:val="none"/>
              </w:rPr>
            </w:pPr>
          </w:p>
        </w:tc>
        <w:tc>
          <w:tcPr>
            <w:tcW w:w="2460" w:type="dxa"/>
            <w:vAlign w:val="center"/>
          </w:tcPr>
          <w:p w14:paraId="2BF6FF21">
            <w:pPr>
              <w:spacing w:line="300" w:lineRule="auto"/>
              <w:jc w:val="center"/>
              <w:rPr>
                <w:rFonts w:asciiTheme="minorEastAsia" w:hAnsiTheme="minorEastAsia"/>
                <w:szCs w:val="21"/>
                <w:highlight w:val="none"/>
              </w:rPr>
            </w:pPr>
          </w:p>
        </w:tc>
        <w:tc>
          <w:tcPr>
            <w:tcW w:w="1050" w:type="dxa"/>
            <w:vMerge w:val="restart"/>
            <w:vAlign w:val="center"/>
          </w:tcPr>
          <w:p w14:paraId="723C2EAD">
            <w:pPr>
              <w:spacing w:line="300" w:lineRule="auto"/>
              <w:jc w:val="center"/>
              <w:rPr>
                <w:rFonts w:asciiTheme="minorEastAsia" w:hAnsiTheme="minorEastAsia"/>
                <w:szCs w:val="21"/>
                <w:highlight w:val="none"/>
              </w:rPr>
            </w:pPr>
          </w:p>
        </w:tc>
        <w:tc>
          <w:tcPr>
            <w:tcW w:w="1395" w:type="dxa"/>
            <w:vMerge w:val="restart"/>
            <w:vAlign w:val="center"/>
          </w:tcPr>
          <w:p w14:paraId="46977E7C">
            <w:pPr>
              <w:spacing w:line="300" w:lineRule="auto"/>
              <w:jc w:val="center"/>
              <w:rPr>
                <w:rFonts w:asciiTheme="minorEastAsia" w:hAnsiTheme="minorEastAsia"/>
                <w:szCs w:val="21"/>
                <w:highlight w:val="none"/>
              </w:rPr>
            </w:pPr>
          </w:p>
        </w:tc>
        <w:tc>
          <w:tcPr>
            <w:tcW w:w="1409" w:type="dxa"/>
            <w:vMerge w:val="restart"/>
            <w:vAlign w:val="center"/>
          </w:tcPr>
          <w:p w14:paraId="42A767B1">
            <w:pPr>
              <w:spacing w:line="300" w:lineRule="auto"/>
              <w:jc w:val="center"/>
              <w:rPr>
                <w:rFonts w:hint="eastAsia" w:asciiTheme="minorEastAsia" w:hAnsiTheme="minorEastAsia"/>
                <w:szCs w:val="21"/>
                <w:highlight w:val="none"/>
              </w:rPr>
            </w:pPr>
          </w:p>
        </w:tc>
      </w:tr>
      <w:tr w14:paraId="55BC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671" w:type="dxa"/>
            <w:vMerge w:val="continue"/>
            <w:vAlign w:val="center"/>
          </w:tcPr>
          <w:p w14:paraId="71CA38EB">
            <w:pPr>
              <w:spacing w:line="300" w:lineRule="auto"/>
              <w:jc w:val="center"/>
              <w:rPr>
                <w:rFonts w:asciiTheme="minorEastAsia" w:hAnsiTheme="minorEastAsia"/>
                <w:szCs w:val="21"/>
                <w:highlight w:val="none"/>
              </w:rPr>
            </w:pPr>
          </w:p>
        </w:tc>
        <w:tc>
          <w:tcPr>
            <w:tcW w:w="1842" w:type="dxa"/>
            <w:vAlign w:val="center"/>
          </w:tcPr>
          <w:p w14:paraId="77DE051A">
            <w:pPr>
              <w:spacing w:line="300" w:lineRule="auto"/>
              <w:jc w:val="center"/>
              <w:rPr>
                <w:rFonts w:asciiTheme="minorEastAsia" w:hAnsiTheme="minorEastAsia"/>
                <w:szCs w:val="21"/>
                <w:highlight w:val="none"/>
              </w:rPr>
            </w:pPr>
          </w:p>
        </w:tc>
        <w:tc>
          <w:tcPr>
            <w:tcW w:w="2460" w:type="dxa"/>
            <w:vAlign w:val="center"/>
          </w:tcPr>
          <w:p w14:paraId="3EA3D30E">
            <w:pPr>
              <w:spacing w:line="300" w:lineRule="auto"/>
              <w:jc w:val="center"/>
              <w:rPr>
                <w:rFonts w:asciiTheme="minorEastAsia" w:hAnsiTheme="minorEastAsia"/>
                <w:szCs w:val="21"/>
                <w:highlight w:val="none"/>
              </w:rPr>
            </w:pPr>
          </w:p>
        </w:tc>
        <w:tc>
          <w:tcPr>
            <w:tcW w:w="1050" w:type="dxa"/>
            <w:vMerge w:val="continue"/>
            <w:vAlign w:val="center"/>
          </w:tcPr>
          <w:p w14:paraId="603B022C">
            <w:pPr>
              <w:spacing w:line="300" w:lineRule="auto"/>
              <w:jc w:val="center"/>
              <w:rPr>
                <w:rFonts w:asciiTheme="minorEastAsia" w:hAnsiTheme="minorEastAsia"/>
                <w:szCs w:val="21"/>
                <w:highlight w:val="none"/>
              </w:rPr>
            </w:pPr>
          </w:p>
        </w:tc>
        <w:tc>
          <w:tcPr>
            <w:tcW w:w="1395" w:type="dxa"/>
            <w:vMerge w:val="continue"/>
            <w:vAlign w:val="center"/>
          </w:tcPr>
          <w:p w14:paraId="4925FF7F">
            <w:pPr>
              <w:spacing w:line="300" w:lineRule="auto"/>
              <w:jc w:val="center"/>
              <w:rPr>
                <w:rFonts w:asciiTheme="minorEastAsia" w:hAnsiTheme="minorEastAsia"/>
                <w:szCs w:val="21"/>
                <w:highlight w:val="none"/>
              </w:rPr>
            </w:pPr>
          </w:p>
        </w:tc>
        <w:tc>
          <w:tcPr>
            <w:tcW w:w="1409" w:type="dxa"/>
            <w:vMerge w:val="continue"/>
            <w:vAlign w:val="center"/>
          </w:tcPr>
          <w:p w14:paraId="06BE81DA">
            <w:pPr>
              <w:spacing w:line="300" w:lineRule="auto"/>
              <w:jc w:val="center"/>
              <w:rPr>
                <w:rFonts w:hint="eastAsia" w:asciiTheme="minorEastAsia" w:hAnsiTheme="minorEastAsia"/>
                <w:szCs w:val="21"/>
                <w:highlight w:val="none"/>
              </w:rPr>
            </w:pPr>
          </w:p>
        </w:tc>
      </w:tr>
    </w:tbl>
    <w:p w14:paraId="0D4C8EF1">
      <w:pPr>
        <w:snapToGrid w:val="0"/>
        <w:spacing w:line="300" w:lineRule="auto"/>
        <w:rPr>
          <w:rFonts w:hint="default" w:asciiTheme="minorEastAsia" w:hAnsiTheme="minorEastAsia"/>
          <w:sz w:val="18"/>
          <w:szCs w:val="18"/>
          <w:highlight w:val="none"/>
          <w:lang w:val="en-US" w:eastAsia="zh-CN"/>
        </w:rPr>
      </w:pPr>
      <w:r>
        <w:rPr>
          <w:rFonts w:hint="eastAsia" w:asciiTheme="minorEastAsia" w:hAnsiTheme="minorEastAsia"/>
          <w:sz w:val="18"/>
          <w:szCs w:val="18"/>
          <w:highlight w:val="none"/>
          <w:lang w:val="en-US" w:eastAsia="zh-CN"/>
        </w:rPr>
        <w:t>备注：如不够可加行。</w:t>
      </w:r>
    </w:p>
    <w:p w14:paraId="4DCBACBE">
      <w:pPr>
        <w:keepNext w:val="0"/>
        <w:keepLines w:val="0"/>
        <w:pageBreakBefore w:val="0"/>
        <w:widowControl w:val="0"/>
        <w:kinsoku/>
        <w:wordWrap/>
        <w:overflowPunct/>
        <w:topLinePunct w:val="0"/>
        <w:autoSpaceDE/>
        <w:autoSpaceDN/>
        <w:bidi w:val="0"/>
        <w:adjustRightInd/>
        <w:snapToGrid w:val="0"/>
        <w:spacing w:before="157" w:beforeLines="50" w:after="157" w:afterLines="50" w:line="300" w:lineRule="auto"/>
        <w:textAlignment w:val="auto"/>
        <w:rPr>
          <w:rFonts w:asciiTheme="minorEastAsia" w:hAnsiTheme="minorEastAsia"/>
          <w:szCs w:val="21"/>
          <w:highlight w:val="none"/>
        </w:rPr>
      </w:pPr>
      <w:r>
        <w:rPr>
          <w:rFonts w:hint="eastAsia" w:asciiTheme="minorEastAsia" w:hAnsiTheme="minorEastAsia"/>
          <w:szCs w:val="21"/>
          <w:highlight w:val="none"/>
          <w:lang w:val="en-US" w:eastAsia="zh-CN"/>
        </w:rPr>
        <w:t>3</w:t>
      </w:r>
      <w:r>
        <w:rPr>
          <w:rFonts w:hint="eastAsia" w:asciiTheme="minorEastAsia" w:hAnsiTheme="minorEastAsia"/>
          <w:szCs w:val="21"/>
          <w:highlight w:val="none"/>
        </w:rPr>
        <w:t>）有害生物防治</w:t>
      </w:r>
    </w:p>
    <w:p w14:paraId="2C22B261">
      <w:pPr>
        <w:spacing w:line="300" w:lineRule="auto"/>
        <w:rPr>
          <w:rFonts w:hint="eastAsia" w:asciiTheme="minorEastAsia" w:hAnsiTheme="minorEastAsia"/>
          <w:szCs w:val="21"/>
          <w:highlight w:val="none"/>
        </w:rPr>
      </w:pPr>
      <w:r>
        <w:rPr>
          <w:rFonts w:hint="eastAsia" w:asciiTheme="minorEastAsia" w:hAnsiTheme="minorEastAsia"/>
          <w:szCs w:val="21"/>
          <w:highlight w:val="none"/>
        </w:rPr>
        <w:t>①防治措施（包括物理等非药物措施），请</w:t>
      </w:r>
      <w:r>
        <w:rPr>
          <w:rFonts w:hint="eastAsia" w:asciiTheme="minorEastAsia" w:hAnsiTheme="minorEastAsia"/>
          <w:szCs w:val="21"/>
          <w:highlight w:val="none"/>
          <w:lang w:val="en-US" w:eastAsia="zh-CN"/>
        </w:rPr>
        <w:t>如实填写</w:t>
      </w:r>
      <w:r>
        <w:rPr>
          <w:rFonts w:hint="eastAsia" w:asciiTheme="minorEastAsia" w:hAnsiTheme="minorEastAsia"/>
          <w:szCs w:val="21"/>
          <w:highlight w:val="none"/>
        </w:rPr>
        <w:t>：</w:t>
      </w:r>
    </w:p>
    <w:p w14:paraId="2CDBD602">
      <w:pPr>
        <w:pStyle w:val="2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360" w:lineRule="exact"/>
        <w:ind w:right="0" w:rightChars="0"/>
        <w:jc w:val="both"/>
        <w:textAlignment w:val="auto"/>
        <w:rPr>
          <w:rFonts w:hint="default"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物理防治措施：□隔离及屏障（□围墙  □铁丝网  □纱窗防虫网  □挡鼠板  □其他</w:t>
      </w:r>
      <w:r>
        <w:rPr>
          <w:rFonts w:hint="eastAsia" w:asciiTheme="minorEastAsia" w:hAnsiTheme="minorEastAsia" w:eastAsiaTheme="minorEastAsia" w:cstheme="minorBidi"/>
          <w:color w:val="auto"/>
          <w:kern w:val="2"/>
          <w:sz w:val="21"/>
          <w:szCs w:val="21"/>
          <w:highlight w:val="none"/>
          <w:u w:val="single"/>
          <w:lang w:val="en-US" w:eastAsia="zh-CN" w:bidi="ar-SA"/>
        </w:rPr>
        <w:t xml:space="preserve">    </w:t>
      </w:r>
      <w:r>
        <w:rPr>
          <w:rFonts w:hint="eastAsia" w:asciiTheme="minorEastAsia" w:hAnsiTheme="minorEastAsia" w:eastAsiaTheme="minorEastAsia" w:cstheme="minorBidi"/>
          <w:color w:val="auto"/>
          <w:kern w:val="2"/>
          <w:sz w:val="21"/>
          <w:szCs w:val="21"/>
          <w:highlight w:val="none"/>
          <w:lang w:val="en-US" w:eastAsia="zh-CN" w:bidi="ar-SA"/>
        </w:rPr>
        <w:t xml:space="preserve"> ）</w:t>
      </w:r>
    </w:p>
    <w:p w14:paraId="378FBA4D">
      <w:pPr>
        <w:pStyle w:val="2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360" w:lineRule="exact"/>
        <w:ind w:right="0" w:rightChars="0" w:firstLine="1470" w:firstLineChars="700"/>
        <w:jc w:val="both"/>
        <w:textAlignment w:val="auto"/>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□清洁与卫生管理</w:t>
      </w:r>
    </w:p>
    <w:p w14:paraId="07275586">
      <w:pPr>
        <w:pStyle w:val="2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360" w:lineRule="exact"/>
        <w:ind w:right="0" w:rightChars="0" w:firstLine="1470" w:firstLineChars="700"/>
        <w:jc w:val="both"/>
        <w:textAlignment w:val="auto"/>
        <w:rPr>
          <w:rFonts w:hint="eastAsia"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□物理陷阱与诱捕（□粘鼠板  □捕虫灯  □灭蝇灯  □其他</w:t>
      </w:r>
      <w:r>
        <w:rPr>
          <w:rFonts w:hint="eastAsia" w:asciiTheme="minorEastAsia" w:hAnsiTheme="minorEastAsia" w:eastAsiaTheme="minorEastAsia" w:cstheme="minorBidi"/>
          <w:color w:val="auto"/>
          <w:kern w:val="2"/>
          <w:sz w:val="21"/>
          <w:szCs w:val="21"/>
          <w:highlight w:val="none"/>
          <w:u w:val="single"/>
          <w:lang w:val="en-US" w:eastAsia="zh-CN" w:bidi="ar-SA"/>
        </w:rPr>
        <w:t xml:space="preserve">    </w:t>
      </w:r>
      <w:r>
        <w:rPr>
          <w:rFonts w:hint="eastAsia" w:asciiTheme="minorEastAsia" w:hAnsiTheme="minorEastAsia" w:eastAsiaTheme="minorEastAsia" w:cstheme="minorBidi"/>
          <w:color w:val="auto"/>
          <w:kern w:val="2"/>
          <w:sz w:val="21"/>
          <w:szCs w:val="21"/>
          <w:highlight w:val="none"/>
          <w:lang w:val="en-US" w:eastAsia="zh-CN" w:bidi="ar-SA"/>
        </w:rPr>
        <w:t>）</w:t>
      </w:r>
    </w:p>
    <w:p w14:paraId="63401A6A">
      <w:pPr>
        <w:pStyle w:val="2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360" w:lineRule="exact"/>
        <w:ind w:right="0" w:rightChars="0"/>
        <w:jc w:val="both"/>
        <w:textAlignment w:val="auto"/>
        <w:rPr>
          <w:rFonts w:hint="default" w:asciiTheme="minorEastAsia" w:hAnsiTheme="minorEastAsia" w:eastAsiaTheme="minorEastAsia" w:cstheme="minorBidi"/>
          <w:color w:val="auto"/>
          <w:kern w:val="2"/>
          <w:sz w:val="21"/>
          <w:szCs w:val="21"/>
          <w:highlight w:val="none"/>
          <w:u w:val="single"/>
          <w:lang w:val="en-US" w:eastAsia="zh-CN" w:bidi="ar-SA"/>
        </w:rPr>
      </w:pPr>
      <w:r>
        <w:rPr>
          <w:rFonts w:hint="eastAsia" w:asciiTheme="minorEastAsia" w:hAnsiTheme="minorEastAsia" w:eastAsiaTheme="minorEastAsia" w:cstheme="minorBidi"/>
          <w:color w:val="auto"/>
          <w:kern w:val="2"/>
          <w:sz w:val="21"/>
          <w:szCs w:val="21"/>
          <w:highlight w:val="none"/>
          <w:lang w:val="en-US" w:eastAsia="zh-CN" w:bidi="ar-SA"/>
        </w:rPr>
        <w:t>非药物防治措施： □环境调节（温湿度） □生物防治（天敌） □员工培训与教育  □其他</w:t>
      </w:r>
      <w:r>
        <w:rPr>
          <w:rFonts w:hint="eastAsia" w:asciiTheme="minorEastAsia" w:hAnsiTheme="minorEastAsia" w:eastAsiaTheme="minorEastAsia" w:cstheme="minorBidi"/>
          <w:color w:val="auto"/>
          <w:kern w:val="2"/>
          <w:sz w:val="21"/>
          <w:szCs w:val="21"/>
          <w:highlight w:val="none"/>
          <w:u w:val="single"/>
          <w:lang w:val="en-US" w:eastAsia="zh-CN" w:bidi="ar-SA"/>
        </w:rPr>
        <w:t xml:space="preserve">    </w:t>
      </w:r>
    </w:p>
    <w:p w14:paraId="5BDEB8D0">
      <w:pPr>
        <w:spacing w:line="300" w:lineRule="auto"/>
        <w:rPr>
          <w:rFonts w:asciiTheme="minorEastAsia" w:hAnsiTheme="minorEastAsia"/>
          <w:szCs w:val="21"/>
          <w:highlight w:val="none"/>
        </w:rPr>
      </w:pPr>
      <w:r>
        <w:rPr>
          <w:rFonts w:hint="eastAsia" w:asciiTheme="minorEastAsia" w:hAnsiTheme="minorEastAsia"/>
          <w:szCs w:val="21"/>
          <w:highlight w:val="none"/>
        </w:rPr>
        <w:t>②药物防治情况</w:t>
      </w:r>
      <w:r>
        <w:rPr>
          <w:rFonts w:hint="eastAsia" w:asciiTheme="minorEastAsia" w:hAnsiTheme="minorEastAsia"/>
          <w:szCs w:val="21"/>
          <w:highlight w:val="none"/>
          <w:lang w:eastAsia="zh-CN"/>
        </w:rPr>
        <w:t>：</w:t>
      </w:r>
      <w:r>
        <w:rPr>
          <w:rFonts w:hint="eastAsia" w:asciiTheme="minorEastAsia" w:hAnsiTheme="minorEastAsia"/>
          <w:szCs w:val="21"/>
          <w:highlight w:val="none"/>
        </w:rPr>
        <w:t xml:space="preserve"> </w:t>
      </w:r>
      <w:r>
        <w:rPr>
          <w:rFonts w:hint="eastAsia" w:asciiTheme="minorEastAsia" w:hAnsiTheme="minorEastAsia"/>
          <w:b w:val="0"/>
          <w:bCs/>
          <w:szCs w:val="21"/>
          <w:highlight w:val="none"/>
          <w:lang w:eastAsia="zh-CN"/>
        </w:rPr>
        <w:t>□</w:t>
      </w:r>
      <w:r>
        <w:rPr>
          <w:rFonts w:hint="eastAsia" w:asciiTheme="minorEastAsia" w:hAnsiTheme="minorEastAsia"/>
          <w:szCs w:val="21"/>
          <w:highlight w:val="none"/>
        </w:rPr>
        <w:t>不适用</w:t>
      </w:r>
    </w:p>
    <w:tbl>
      <w:tblPr>
        <w:tblStyle w:val="25"/>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0"/>
        <w:gridCol w:w="2570"/>
        <w:gridCol w:w="2568"/>
        <w:gridCol w:w="2566"/>
      </w:tblGrid>
      <w:tr w14:paraId="4AF0E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150" w:type="dxa"/>
            <w:vAlign w:val="center"/>
          </w:tcPr>
          <w:p w14:paraId="6498EE2E">
            <w:pPr>
              <w:spacing w:line="300" w:lineRule="auto"/>
              <w:jc w:val="center"/>
              <w:rPr>
                <w:rFonts w:asciiTheme="minorEastAsia" w:hAnsiTheme="minorEastAsia"/>
                <w:szCs w:val="21"/>
                <w:highlight w:val="none"/>
              </w:rPr>
            </w:pPr>
            <w:r>
              <w:rPr>
                <w:rFonts w:hint="eastAsia" w:asciiTheme="minorEastAsia" w:hAnsiTheme="minorEastAsia"/>
                <w:szCs w:val="21"/>
                <w:highlight w:val="none"/>
              </w:rPr>
              <w:t>物质名称</w:t>
            </w:r>
          </w:p>
        </w:tc>
        <w:tc>
          <w:tcPr>
            <w:tcW w:w="2570" w:type="dxa"/>
            <w:vAlign w:val="center"/>
          </w:tcPr>
          <w:p w14:paraId="696D1F6B">
            <w:pPr>
              <w:spacing w:line="300" w:lineRule="auto"/>
              <w:jc w:val="center"/>
              <w:rPr>
                <w:rFonts w:hint="eastAsia" w:asciiTheme="minorEastAsia" w:hAnsiTheme="minorEastAsia" w:eastAsiaTheme="minorEastAsia"/>
                <w:szCs w:val="21"/>
                <w:highlight w:val="none"/>
                <w:lang w:eastAsia="zh-CN"/>
              </w:rPr>
            </w:pPr>
            <w:r>
              <w:rPr>
                <w:rFonts w:hint="eastAsia" w:asciiTheme="minorEastAsia" w:hAnsiTheme="minorEastAsia"/>
                <w:szCs w:val="21"/>
                <w:highlight w:val="none"/>
              </w:rPr>
              <w:t>有效成</w:t>
            </w:r>
            <w:r>
              <w:rPr>
                <w:rFonts w:hint="eastAsia" w:asciiTheme="minorEastAsia" w:hAnsiTheme="minorEastAsia"/>
                <w:szCs w:val="21"/>
                <w:highlight w:val="none"/>
                <w:lang w:eastAsia="zh-CN"/>
              </w:rPr>
              <w:t>分</w:t>
            </w:r>
          </w:p>
        </w:tc>
        <w:tc>
          <w:tcPr>
            <w:tcW w:w="2568" w:type="dxa"/>
            <w:vAlign w:val="center"/>
          </w:tcPr>
          <w:p w14:paraId="27DE0D75">
            <w:pPr>
              <w:spacing w:line="300" w:lineRule="auto"/>
              <w:jc w:val="center"/>
              <w:rPr>
                <w:rFonts w:asciiTheme="minorEastAsia" w:hAnsiTheme="minorEastAsia"/>
                <w:szCs w:val="21"/>
                <w:highlight w:val="none"/>
              </w:rPr>
            </w:pPr>
            <w:r>
              <w:rPr>
                <w:rFonts w:hint="eastAsia" w:asciiTheme="minorEastAsia" w:hAnsiTheme="minorEastAsia"/>
                <w:szCs w:val="21"/>
                <w:highlight w:val="none"/>
              </w:rPr>
              <w:t>施用区域</w:t>
            </w:r>
          </w:p>
        </w:tc>
        <w:tc>
          <w:tcPr>
            <w:tcW w:w="2566" w:type="dxa"/>
            <w:vAlign w:val="center"/>
          </w:tcPr>
          <w:p w14:paraId="24DB084D">
            <w:pPr>
              <w:spacing w:line="300" w:lineRule="auto"/>
              <w:jc w:val="center"/>
              <w:rPr>
                <w:rFonts w:asciiTheme="minorEastAsia" w:hAnsiTheme="minorEastAsia"/>
                <w:szCs w:val="21"/>
                <w:highlight w:val="none"/>
              </w:rPr>
            </w:pPr>
            <w:r>
              <w:rPr>
                <w:rFonts w:hint="eastAsia" w:asciiTheme="minorEastAsia" w:hAnsiTheme="minorEastAsia"/>
                <w:szCs w:val="21"/>
                <w:highlight w:val="none"/>
              </w:rPr>
              <w:t>防治对象</w:t>
            </w:r>
          </w:p>
        </w:tc>
      </w:tr>
      <w:tr w14:paraId="3A561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150" w:type="dxa"/>
          </w:tcPr>
          <w:p w14:paraId="04457BE6">
            <w:pPr>
              <w:spacing w:line="300" w:lineRule="auto"/>
              <w:rPr>
                <w:rFonts w:asciiTheme="minorEastAsia" w:hAnsiTheme="minorEastAsia"/>
                <w:szCs w:val="21"/>
                <w:highlight w:val="none"/>
              </w:rPr>
            </w:pPr>
          </w:p>
        </w:tc>
        <w:tc>
          <w:tcPr>
            <w:tcW w:w="2570" w:type="dxa"/>
          </w:tcPr>
          <w:p w14:paraId="746AEC42">
            <w:pPr>
              <w:spacing w:line="300" w:lineRule="auto"/>
              <w:rPr>
                <w:rFonts w:asciiTheme="minorEastAsia" w:hAnsiTheme="minorEastAsia"/>
                <w:szCs w:val="21"/>
                <w:highlight w:val="none"/>
              </w:rPr>
            </w:pPr>
          </w:p>
        </w:tc>
        <w:tc>
          <w:tcPr>
            <w:tcW w:w="2568" w:type="dxa"/>
          </w:tcPr>
          <w:p w14:paraId="66B6EAA1">
            <w:pPr>
              <w:spacing w:line="300" w:lineRule="auto"/>
              <w:rPr>
                <w:rFonts w:asciiTheme="minorEastAsia" w:hAnsiTheme="minorEastAsia"/>
                <w:szCs w:val="21"/>
                <w:highlight w:val="none"/>
              </w:rPr>
            </w:pPr>
          </w:p>
        </w:tc>
        <w:tc>
          <w:tcPr>
            <w:tcW w:w="2566" w:type="dxa"/>
          </w:tcPr>
          <w:p w14:paraId="2196325E">
            <w:pPr>
              <w:spacing w:line="300" w:lineRule="auto"/>
              <w:rPr>
                <w:rFonts w:asciiTheme="minorEastAsia" w:hAnsiTheme="minorEastAsia"/>
                <w:szCs w:val="21"/>
                <w:highlight w:val="none"/>
              </w:rPr>
            </w:pPr>
          </w:p>
        </w:tc>
      </w:tr>
    </w:tbl>
    <w:p w14:paraId="6D9BF335">
      <w:pPr>
        <w:spacing w:line="300" w:lineRule="auto"/>
        <w:rPr>
          <w:rFonts w:hint="eastAsia" w:asciiTheme="minorEastAsia" w:hAnsiTheme="minorEastAsia"/>
          <w:color w:val="auto"/>
          <w:szCs w:val="21"/>
          <w:highlight w:val="none"/>
          <w:lang w:val="en-US" w:eastAsia="zh-CN"/>
        </w:rPr>
      </w:pPr>
      <w:r>
        <w:rPr>
          <w:rFonts w:hint="default" w:asciiTheme="minorEastAsia" w:hAnsiTheme="minorEastAsia"/>
          <w:color w:val="auto"/>
          <w:szCs w:val="21"/>
          <w:highlight w:val="none"/>
        </w:rPr>
        <w:t>③</w:t>
      </w:r>
      <w:r>
        <w:rPr>
          <w:rFonts w:hint="eastAsia" w:asciiTheme="minorEastAsia" w:hAnsiTheme="minorEastAsia"/>
          <w:color w:val="auto"/>
          <w:szCs w:val="21"/>
          <w:highlight w:val="none"/>
          <w:lang w:val="en-US" w:eastAsia="zh-CN"/>
        </w:rPr>
        <w:t xml:space="preserve">清洁剂或消毒剂使用情况： </w:t>
      </w:r>
      <w:r>
        <w:rPr>
          <w:rFonts w:hint="eastAsia" w:asciiTheme="minorEastAsia" w:hAnsiTheme="minorEastAsia"/>
          <w:b w:val="0"/>
          <w:bCs/>
          <w:szCs w:val="21"/>
          <w:highlight w:val="none"/>
          <w:lang w:eastAsia="zh-CN"/>
        </w:rPr>
        <w:t>□</w:t>
      </w:r>
      <w:r>
        <w:rPr>
          <w:rFonts w:hint="eastAsia" w:asciiTheme="minorEastAsia" w:hAnsiTheme="minorEastAsia"/>
          <w:szCs w:val="21"/>
          <w:highlight w:val="none"/>
        </w:rPr>
        <w:t>不适用</w:t>
      </w:r>
    </w:p>
    <w:tbl>
      <w:tblPr>
        <w:tblStyle w:val="25"/>
        <w:tblW w:w="986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3"/>
        <w:gridCol w:w="2580"/>
        <w:gridCol w:w="2565"/>
        <w:gridCol w:w="2568"/>
      </w:tblGrid>
      <w:tr w14:paraId="433C7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right"/>
        </w:trPr>
        <w:tc>
          <w:tcPr>
            <w:tcW w:w="2153" w:type="dxa"/>
            <w:vAlign w:val="center"/>
          </w:tcPr>
          <w:p w14:paraId="2ABF4308">
            <w:pPr>
              <w:spacing w:line="300" w:lineRule="auto"/>
              <w:jc w:val="center"/>
              <w:rPr>
                <w:rFonts w:asciiTheme="minorEastAsia" w:hAnsiTheme="minorEastAsia"/>
                <w:color w:val="auto"/>
                <w:szCs w:val="21"/>
                <w:highlight w:val="none"/>
              </w:rPr>
            </w:pPr>
            <w:r>
              <w:rPr>
                <w:rFonts w:hint="eastAsia" w:asciiTheme="minorEastAsia" w:hAnsiTheme="minorEastAsia"/>
                <w:color w:val="auto"/>
                <w:szCs w:val="21"/>
                <w:highlight w:val="none"/>
                <w:lang w:val="en-US" w:eastAsia="zh-CN"/>
              </w:rPr>
              <w:t>清洁剂/消毒剂</w:t>
            </w:r>
            <w:r>
              <w:rPr>
                <w:rFonts w:hint="eastAsia" w:asciiTheme="minorEastAsia" w:hAnsiTheme="minorEastAsia"/>
                <w:color w:val="auto"/>
                <w:szCs w:val="21"/>
                <w:highlight w:val="none"/>
              </w:rPr>
              <w:t>名称</w:t>
            </w:r>
          </w:p>
        </w:tc>
        <w:tc>
          <w:tcPr>
            <w:tcW w:w="2580" w:type="dxa"/>
            <w:vAlign w:val="center"/>
          </w:tcPr>
          <w:p w14:paraId="2B0A66DD">
            <w:pPr>
              <w:spacing w:line="300" w:lineRule="auto"/>
              <w:jc w:val="center"/>
              <w:rPr>
                <w:rFonts w:asciiTheme="minorEastAsia" w:hAnsiTheme="minorEastAsia"/>
                <w:color w:val="auto"/>
                <w:szCs w:val="21"/>
                <w:highlight w:val="none"/>
              </w:rPr>
            </w:pPr>
            <w:r>
              <w:rPr>
                <w:rFonts w:hint="eastAsia" w:asciiTheme="minorEastAsia" w:hAnsiTheme="minorEastAsia"/>
                <w:color w:val="auto"/>
                <w:szCs w:val="21"/>
                <w:highlight w:val="none"/>
                <w:lang w:val="en-US" w:eastAsia="zh-CN"/>
              </w:rPr>
              <w:t>使用</w:t>
            </w:r>
            <w:r>
              <w:rPr>
                <w:rFonts w:hint="eastAsia" w:asciiTheme="minorEastAsia" w:hAnsiTheme="minorEastAsia"/>
                <w:color w:val="auto"/>
                <w:szCs w:val="21"/>
                <w:highlight w:val="none"/>
              </w:rPr>
              <w:t>区域</w:t>
            </w:r>
          </w:p>
        </w:tc>
        <w:tc>
          <w:tcPr>
            <w:tcW w:w="2565" w:type="dxa"/>
            <w:vAlign w:val="center"/>
          </w:tcPr>
          <w:p w14:paraId="33B470C9">
            <w:pPr>
              <w:spacing w:line="300" w:lineRule="auto"/>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是否在</w:t>
            </w:r>
            <w:r>
              <w:rPr>
                <w:rFonts w:hint="eastAsia" w:asciiTheme="minorEastAsia" w:hAnsiTheme="minorEastAsia"/>
                <w:b w:val="0"/>
                <w:bCs/>
                <w:color w:val="auto"/>
                <w:szCs w:val="21"/>
                <w:highlight w:val="none"/>
                <w:lang w:val="en-US" w:eastAsia="zh-CN"/>
              </w:rPr>
              <w:t>GB/T19630-2019附录E.3列表内</w:t>
            </w:r>
          </w:p>
        </w:tc>
        <w:tc>
          <w:tcPr>
            <w:tcW w:w="2568" w:type="dxa"/>
            <w:vAlign w:val="center"/>
          </w:tcPr>
          <w:p w14:paraId="6744DCC3">
            <w:pPr>
              <w:spacing w:line="300" w:lineRule="auto"/>
              <w:jc w:val="center"/>
              <w:rPr>
                <w:rFonts w:hint="default" w:asciiTheme="minorEastAsia" w:hAnsiTheme="minorEastAsia"/>
                <w:color w:val="auto"/>
                <w:szCs w:val="21"/>
                <w:highlight w:val="none"/>
                <w:lang w:val="en-US" w:eastAsia="zh-CN"/>
              </w:rPr>
            </w:pPr>
            <w:r>
              <w:rPr>
                <w:rFonts w:hint="eastAsia" w:asciiTheme="minorEastAsia" w:hAnsiTheme="minorEastAsia"/>
                <w:color w:val="auto"/>
                <w:szCs w:val="21"/>
                <w:highlight w:val="none"/>
                <w:lang w:val="en-US" w:eastAsia="zh-CN"/>
              </w:rPr>
              <w:t>是否建立台账记录并保留购买单据</w:t>
            </w:r>
          </w:p>
        </w:tc>
      </w:tr>
      <w:tr w14:paraId="6C900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right"/>
        </w:trPr>
        <w:tc>
          <w:tcPr>
            <w:tcW w:w="2153" w:type="dxa"/>
          </w:tcPr>
          <w:p w14:paraId="2E5A45E5">
            <w:pPr>
              <w:spacing w:line="300" w:lineRule="auto"/>
              <w:rPr>
                <w:rFonts w:asciiTheme="minorEastAsia" w:hAnsiTheme="minorEastAsia"/>
                <w:color w:val="auto"/>
                <w:szCs w:val="21"/>
                <w:highlight w:val="none"/>
              </w:rPr>
            </w:pPr>
          </w:p>
        </w:tc>
        <w:tc>
          <w:tcPr>
            <w:tcW w:w="2580" w:type="dxa"/>
          </w:tcPr>
          <w:p w14:paraId="300F5B4B">
            <w:pPr>
              <w:spacing w:line="300" w:lineRule="auto"/>
              <w:rPr>
                <w:rFonts w:asciiTheme="minorEastAsia" w:hAnsiTheme="minorEastAsia"/>
                <w:color w:val="auto"/>
                <w:szCs w:val="21"/>
                <w:highlight w:val="none"/>
              </w:rPr>
            </w:pPr>
          </w:p>
        </w:tc>
        <w:tc>
          <w:tcPr>
            <w:tcW w:w="2565" w:type="dxa"/>
          </w:tcPr>
          <w:p w14:paraId="319394CD">
            <w:pPr>
              <w:spacing w:line="300" w:lineRule="auto"/>
              <w:jc w:val="center"/>
              <w:rPr>
                <w:rFonts w:asciiTheme="minorEastAsia" w:hAnsiTheme="minorEastAsia"/>
                <w:color w:val="auto"/>
                <w:szCs w:val="21"/>
                <w:highlight w:val="none"/>
              </w:rPr>
            </w:pP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lang w:eastAsia="zh-CN"/>
              </w:rPr>
              <w:t>是</w:t>
            </w:r>
            <w:r>
              <w:rPr>
                <w:rFonts w:hint="eastAsia" w:asciiTheme="minorEastAsia" w:hAnsiTheme="minorEastAsia"/>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lang w:eastAsia="zh-CN"/>
              </w:rPr>
              <w:t>否</w:t>
            </w:r>
          </w:p>
        </w:tc>
        <w:tc>
          <w:tcPr>
            <w:tcW w:w="2568" w:type="dxa"/>
          </w:tcPr>
          <w:p w14:paraId="53B8E264">
            <w:pPr>
              <w:spacing w:line="300" w:lineRule="auto"/>
              <w:jc w:val="center"/>
              <w:rPr>
                <w:rFonts w:hint="eastAsia" w:asciiTheme="minorEastAsia" w:hAnsiTheme="minorEastAsia"/>
                <w:b w:val="0"/>
                <w:bCs/>
                <w:color w:val="auto"/>
                <w:szCs w:val="21"/>
                <w:highlight w:val="none"/>
                <w:lang w:eastAsia="zh-CN"/>
              </w:rPr>
            </w:pP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lang w:eastAsia="zh-CN"/>
              </w:rPr>
              <w:t>是</w:t>
            </w:r>
            <w:r>
              <w:rPr>
                <w:rFonts w:hint="eastAsia" w:asciiTheme="minorEastAsia" w:hAnsiTheme="minorEastAsia"/>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lang w:eastAsia="zh-CN"/>
              </w:rPr>
              <w:t>否</w:t>
            </w:r>
          </w:p>
        </w:tc>
      </w:tr>
    </w:tbl>
    <w:p w14:paraId="4BC61F00">
      <w:pPr>
        <w:spacing w:line="300" w:lineRule="auto"/>
        <w:rPr>
          <w:rFonts w:hint="eastAsia" w:asciiTheme="minorEastAsia" w:hAnsiTheme="minorEastAsia"/>
          <w:color w:val="auto"/>
          <w:szCs w:val="21"/>
          <w:highlight w:val="none"/>
          <w:u w:val="single"/>
          <w:lang w:val="en-US" w:eastAsia="zh-CN"/>
        </w:rPr>
      </w:pPr>
      <w:r>
        <w:rPr>
          <w:rFonts w:hint="eastAsia" w:asciiTheme="minorEastAsia" w:hAnsiTheme="minorEastAsia"/>
          <w:color w:val="auto"/>
          <w:szCs w:val="21"/>
          <w:highlight w:val="none"/>
          <w:lang w:val="en-US" w:eastAsia="zh-CN"/>
        </w:rPr>
        <w:t>④加工及贮藏场所是否遭受过有害生物严重侵袭？</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lang w:eastAsia="zh-CN"/>
        </w:rPr>
        <w:t>是</w:t>
      </w:r>
      <w:r>
        <w:rPr>
          <w:rFonts w:hint="eastAsia" w:asciiTheme="minorEastAsia" w:hAnsiTheme="minorEastAsia"/>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lang w:eastAsia="zh-CN"/>
        </w:rPr>
        <w:t>否；</w:t>
      </w:r>
      <w:r>
        <w:rPr>
          <w:rFonts w:hint="eastAsia" w:asciiTheme="minorEastAsia" w:hAnsiTheme="minorEastAsia"/>
          <w:color w:val="auto"/>
          <w:szCs w:val="21"/>
          <w:highlight w:val="none"/>
          <w:lang w:val="en-US" w:eastAsia="zh-CN"/>
        </w:rPr>
        <w:t>若是，请描述发生的时间及处理措施：</w:t>
      </w:r>
      <w:r>
        <w:rPr>
          <w:rFonts w:hint="eastAsia" w:asciiTheme="minorEastAsia" w:hAnsiTheme="minorEastAsia"/>
          <w:color w:val="auto"/>
          <w:szCs w:val="21"/>
          <w:highlight w:val="none"/>
          <w:u w:val="single"/>
          <w:lang w:val="en-US" w:eastAsia="zh-CN"/>
        </w:rPr>
        <w:t xml:space="preserve"> </w:t>
      </w:r>
    </w:p>
    <w:p w14:paraId="7EB4FFDC">
      <w:pPr>
        <w:spacing w:line="300" w:lineRule="auto"/>
        <w:rPr>
          <w:rFonts w:hint="default" w:asciiTheme="minorEastAsia" w:hAnsiTheme="minorEastAsia"/>
          <w:szCs w:val="21"/>
          <w:highlight w:val="none"/>
          <w:lang w:val="en-US" w:eastAsia="zh-CN"/>
        </w:rPr>
      </w:pPr>
      <w:r>
        <w:rPr>
          <w:rFonts w:hint="eastAsia" w:asciiTheme="minorEastAsia" w:hAnsiTheme="minorEastAsia"/>
          <w:color w:val="auto"/>
          <w:szCs w:val="21"/>
          <w:highlight w:val="none"/>
          <w:u w:val="single"/>
          <w:lang w:val="en-US" w:eastAsia="zh-CN"/>
        </w:rPr>
        <w:t xml:space="preserve">         </w:t>
      </w:r>
      <w:r>
        <w:rPr>
          <w:rFonts w:hint="eastAsia" w:asciiTheme="minorEastAsia" w:hAnsiTheme="minorEastAsia"/>
          <w:szCs w:val="21"/>
          <w:highlight w:val="none"/>
          <w:u w:val="single"/>
          <w:lang w:val="en-US" w:eastAsia="zh-CN"/>
        </w:rPr>
        <w:t xml:space="preserve">  </w:t>
      </w:r>
    </w:p>
    <w:p w14:paraId="348DB4B4">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exact"/>
        <w:textAlignment w:val="auto"/>
        <w:rPr>
          <w:rFonts w:asciiTheme="minorEastAsia" w:hAnsiTheme="minorEastAsia"/>
          <w:szCs w:val="21"/>
          <w:highlight w:val="none"/>
        </w:rPr>
      </w:pPr>
      <w:r>
        <w:rPr>
          <w:rFonts w:hint="eastAsia" w:asciiTheme="minorEastAsia" w:hAnsiTheme="minorEastAsia"/>
          <w:b/>
          <w:szCs w:val="21"/>
          <w:highlight w:val="none"/>
        </w:rPr>
        <w:t>3</w:t>
      </w:r>
      <w:r>
        <w:rPr>
          <w:rFonts w:asciiTheme="minorEastAsia" w:hAnsiTheme="minorEastAsia"/>
          <w:b/>
          <w:szCs w:val="21"/>
          <w:highlight w:val="none"/>
        </w:rPr>
        <w:t>.</w:t>
      </w:r>
      <w:r>
        <w:rPr>
          <w:rFonts w:hint="eastAsia" w:asciiTheme="minorEastAsia" w:hAnsiTheme="minorEastAsia"/>
          <w:b/>
          <w:szCs w:val="21"/>
          <w:highlight w:val="none"/>
        </w:rPr>
        <w:t>用水目的及来源</w:t>
      </w:r>
      <w:r>
        <w:rPr>
          <w:rFonts w:hint="eastAsia" w:asciiTheme="minorEastAsia" w:hAnsiTheme="minorEastAsia"/>
          <w:szCs w:val="21"/>
          <w:highlight w:val="none"/>
        </w:rPr>
        <w:t xml:space="preserve"> </w:t>
      </w:r>
    </w:p>
    <w:p w14:paraId="51B94A46">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hAnsi="宋体"/>
          <w:highlight w:val="none"/>
        </w:rPr>
      </w:pPr>
      <w:r>
        <w:rPr>
          <w:rFonts w:hint="eastAsia" w:asciiTheme="minorEastAsia" w:hAnsiTheme="minorEastAsia"/>
          <w:szCs w:val="21"/>
          <w:highlight w:val="none"/>
        </w:rPr>
        <w:t>（1）用途：</w:t>
      </w:r>
      <w:r>
        <w:rPr>
          <w:rFonts w:hint="eastAsia" w:asciiTheme="minorEastAsia" w:hAnsiTheme="minorEastAsia"/>
          <w:b w:val="0"/>
          <w:bCs/>
          <w:szCs w:val="21"/>
          <w:highlight w:val="none"/>
          <w:lang w:eastAsia="zh-CN"/>
        </w:rPr>
        <w:t>□</w:t>
      </w:r>
      <w:r>
        <w:rPr>
          <w:rFonts w:hint="eastAsia" w:asciiTheme="minorEastAsia" w:hAnsiTheme="minorEastAsia"/>
          <w:szCs w:val="21"/>
          <w:highlight w:val="none"/>
          <w:lang w:eastAsia="zh-CN"/>
        </w:rPr>
        <w:t>配</w:t>
      </w:r>
      <w:r>
        <w:rPr>
          <w:rFonts w:hint="eastAsia" w:ascii="宋体" w:hAnsi="宋体"/>
          <w:highlight w:val="none"/>
        </w:rPr>
        <w:t xml:space="preserve">料  </w:t>
      </w:r>
      <w:r>
        <w:rPr>
          <w:rFonts w:hint="eastAsia" w:asciiTheme="minorEastAsia" w:hAnsiTheme="minorEastAsia"/>
          <w:b w:val="0"/>
          <w:bCs/>
          <w:szCs w:val="21"/>
          <w:highlight w:val="none"/>
          <w:lang w:eastAsia="zh-CN"/>
        </w:rPr>
        <w:t>□</w:t>
      </w:r>
      <w:r>
        <w:rPr>
          <w:rFonts w:hint="eastAsia" w:ascii="宋体" w:hAnsi="宋体"/>
          <w:highlight w:val="none"/>
          <w:lang w:eastAsia="zh-CN"/>
        </w:rPr>
        <w:t>加</w:t>
      </w:r>
      <w:r>
        <w:rPr>
          <w:rFonts w:hint="eastAsia" w:ascii="宋体" w:hAnsi="宋体"/>
          <w:highlight w:val="none"/>
        </w:rPr>
        <w:t xml:space="preserve">工助剂  </w:t>
      </w:r>
      <w:r>
        <w:rPr>
          <w:rFonts w:hint="eastAsia" w:asciiTheme="minorEastAsia" w:hAnsiTheme="minorEastAsia"/>
          <w:b w:val="0"/>
          <w:bCs/>
          <w:szCs w:val="21"/>
          <w:highlight w:val="none"/>
          <w:lang w:eastAsia="zh-CN"/>
        </w:rPr>
        <w:t>□</w:t>
      </w:r>
      <w:r>
        <w:rPr>
          <w:rFonts w:hint="eastAsia" w:ascii="宋体" w:hAnsi="宋体"/>
          <w:highlight w:val="none"/>
          <w:lang w:eastAsia="zh-CN"/>
        </w:rPr>
        <w:t>蒸</w:t>
      </w:r>
      <w:r>
        <w:rPr>
          <w:rFonts w:hint="eastAsia" w:ascii="宋体" w:hAnsi="宋体"/>
          <w:highlight w:val="none"/>
        </w:rPr>
        <w:t xml:space="preserve">煮  </w:t>
      </w:r>
      <w:r>
        <w:rPr>
          <w:rFonts w:hint="eastAsia" w:asciiTheme="minorEastAsia" w:hAnsiTheme="minorEastAsia"/>
          <w:b w:val="0"/>
          <w:bCs/>
          <w:szCs w:val="21"/>
          <w:highlight w:val="none"/>
          <w:lang w:eastAsia="zh-CN"/>
        </w:rPr>
        <w:t>□</w:t>
      </w:r>
      <w:r>
        <w:rPr>
          <w:rFonts w:hint="eastAsia" w:ascii="宋体" w:hAnsi="宋体"/>
          <w:highlight w:val="none"/>
          <w:lang w:eastAsia="zh-CN"/>
        </w:rPr>
        <w:t>冷</w:t>
      </w:r>
      <w:r>
        <w:rPr>
          <w:rFonts w:hint="eastAsia" w:ascii="宋体" w:hAnsi="宋体"/>
          <w:highlight w:val="none"/>
        </w:rPr>
        <w:t>却</w:t>
      </w:r>
      <w:r>
        <w:rPr>
          <w:rFonts w:hint="eastAsia" w:ascii="宋体" w:hAnsi="宋体"/>
          <w:highlight w:val="none"/>
          <w:lang w:val="en-US" w:eastAsia="zh-CN"/>
        </w:rPr>
        <w:t xml:space="preserve"> </w:t>
      </w:r>
      <w:r>
        <w:rPr>
          <w:rFonts w:hint="eastAsia" w:ascii="宋体" w:hAnsi="宋体"/>
          <w:highlight w:val="none"/>
        </w:rPr>
        <w:t xml:space="preserve"> </w:t>
      </w:r>
      <w:r>
        <w:rPr>
          <w:rFonts w:hint="eastAsia" w:asciiTheme="minorEastAsia" w:hAnsiTheme="minorEastAsia"/>
          <w:b w:val="0"/>
          <w:bCs/>
          <w:szCs w:val="21"/>
          <w:highlight w:val="none"/>
          <w:lang w:eastAsia="zh-CN"/>
        </w:rPr>
        <w:t>□</w:t>
      </w:r>
      <w:r>
        <w:rPr>
          <w:rFonts w:hint="eastAsia" w:ascii="宋体" w:hAnsi="宋体"/>
          <w:highlight w:val="none"/>
          <w:lang w:eastAsia="zh-CN"/>
        </w:rPr>
        <w:t>运</w:t>
      </w:r>
      <w:r>
        <w:rPr>
          <w:rFonts w:hint="eastAsia" w:ascii="宋体" w:hAnsi="宋体"/>
          <w:highlight w:val="none"/>
        </w:rPr>
        <w:t>输产品</w:t>
      </w:r>
      <w:r>
        <w:rPr>
          <w:rFonts w:hint="eastAsia" w:ascii="宋体" w:hAnsi="宋体"/>
          <w:highlight w:val="none"/>
          <w:lang w:val="en-US" w:eastAsia="zh-CN"/>
        </w:rPr>
        <w:t xml:space="preserve"> </w:t>
      </w:r>
      <w:r>
        <w:rPr>
          <w:rFonts w:hint="eastAsia" w:ascii="宋体" w:hAnsi="宋体"/>
          <w:highlight w:val="none"/>
        </w:rPr>
        <w:t xml:space="preserve"> </w:t>
      </w:r>
      <w:r>
        <w:rPr>
          <w:rFonts w:hint="eastAsia" w:asciiTheme="minorEastAsia" w:hAnsiTheme="minorEastAsia"/>
          <w:b w:val="0"/>
          <w:bCs/>
          <w:szCs w:val="21"/>
          <w:highlight w:val="none"/>
          <w:lang w:eastAsia="zh-CN"/>
        </w:rPr>
        <w:t>□</w:t>
      </w:r>
      <w:r>
        <w:rPr>
          <w:rFonts w:hint="eastAsia" w:ascii="宋体" w:hAnsi="宋体"/>
          <w:highlight w:val="none"/>
          <w:lang w:eastAsia="zh-CN"/>
        </w:rPr>
        <w:t>清</w:t>
      </w:r>
      <w:r>
        <w:rPr>
          <w:rFonts w:hint="eastAsia" w:ascii="宋体" w:hAnsi="宋体"/>
          <w:highlight w:val="none"/>
        </w:rPr>
        <w:t xml:space="preserve">洁有机产品  </w:t>
      </w:r>
      <w:r>
        <w:rPr>
          <w:rFonts w:hint="eastAsia" w:asciiTheme="minorEastAsia" w:hAnsiTheme="minorEastAsia"/>
          <w:b w:val="0"/>
          <w:bCs/>
          <w:szCs w:val="21"/>
          <w:highlight w:val="none"/>
          <w:lang w:eastAsia="zh-CN"/>
        </w:rPr>
        <w:t>□</w:t>
      </w:r>
      <w:r>
        <w:rPr>
          <w:rFonts w:hint="eastAsia" w:ascii="宋体" w:hAnsi="宋体"/>
          <w:highlight w:val="none"/>
          <w:lang w:eastAsia="zh-CN"/>
        </w:rPr>
        <w:t>清</w:t>
      </w:r>
      <w:r>
        <w:rPr>
          <w:rFonts w:hint="eastAsia" w:ascii="宋体" w:hAnsi="宋体"/>
          <w:highlight w:val="none"/>
        </w:rPr>
        <w:t>洁设备</w:t>
      </w:r>
    </w:p>
    <w:p w14:paraId="6570F259">
      <w:pPr>
        <w:keepNext w:val="0"/>
        <w:keepLines w:val="0"/>
        <w:pageBreakBefore w:val="0"/>
        <w:widowControl w:val="0"/>
        <w:kinsoku/>
        <w:wordWrap/>
        <w:overflowPunct/>
        <w:topLinePunct w:val="0"/>
        <w:autoSpaceDE/>
        <w:autoSpaceDN/>
        <w:bidi w:val="0"/>
        <w:adjustRightInd/>
        <w:snapToGrid w:val="0"/>
        <w:spacing w:line="360" w:lineRule="exact"/>
        <w:ind w:firstLine="840" w:firstLineChars="400"/>
        <w:textAlignment w:val="auto"/>
        <w:rPr>
          <w:rFonts w:hint="eastAsia" w:asciiTheme="minorEastAsia" w:hAnsiTheme="minorEastAsia" w:eastAsiaTheme="minorEastAsia"/>
          <w:szCs w:val="21"/>
          <w:highlight w:val="none"/>
          <w:lang w:eastAsia="zh-CN"/>
        </w:rPr>
      </w:pPr>
      <w:r>
        <w:rPr>
          <w:rFonts w:hint="eastAsia" w:ascii="宋体" w:hAnsi="宋体"/>
          <w:highlight w:val="none"/>
        </w:rPr>
        <w:t xml:space="preserve">   </w:t>
      </w:r>
      <w:r>
        <w:rPr>
          <w:rFonts w:hint="eastAsia" w:asciiTheme="minorEastAsia" w:hAnsiTheme="minorEastAsia"/>
          <w:b w:val="0"/>
          <w:bCs/>
          <w:szCs w:val="21"/>
          <w:highlight w:val="none"/>
          <w:lang w:eastAsia="zh-CN"/>
        </w:rPr>
        <w:t>□</w:t>
      </w:r>
      <w:r>
        <w:rPr>
          <w:rFonts w:hint="eastAsia" w:ascii="宋体" w:hAnsi="宋体"/>
          <w:highlight w:val="none"/>
          <w:lang w:eastAsia="zh-CN"/>
        </w:rPr>
        <w:t>其</w:t>
      </w:r>
      <w:r>
        <w:rPr>
          <w:rFonts w:hint="eastAsia" w:ascii="宋体" w:hAnsi="宋体"/>
          <w:highlight w:val="none"/>
        </w:rPr>
        <w:t>他用途：</w:t>
      </w:r>
      <w:r>
        <w:rPr>
          <w:rFonts w:hint="eastAsia" w:ascii="宋体" w:hAnsi="宋体"/>
          <w:highlight w:val="none"/>
          <w:u w:val="single"/>
        </w:rPr>
        <w:t xml:space="preserve">                                     </w:t>
      </w:r>
      <w:r>
        <w:rPr>
          <w:rFonts w:hint="eastAsia" w:ascii="宋体" w:hAnsi="宋体"/>
          <w:highlight w:val="none"/>
        </w:rPr>
        <w:t xml:space="preserve"> </w:t>
      </w:r>
    </w:p>
    <w:p w14:paraId="3F34CEA7">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highlight w:val="none"/>
        </w:rPr>
      </w:pPr>
      <w:r>
        <w:rPr>
          <w:rFonts w:hint="eastAsia" w:asciiTheme="minorEastAsia" w:hAnsiTheme="minorEastAsia"/>
          <w:szCs w:val="21"/>
          <w:highlight w:val="none"/>
        </w:rPr>
        <w:t>（2）来源：</w:t>
      </w:r>
      <w:r>
        <w:rPr>
          <w:rFonts w:hint="eastAsia" w:asciiTheme="minorEastAsia" w:hAnsiTheme="minorEastAsia"/>
          <w:szCs w:val="21"/>
          <w:highlight w:val="none"/>
          <w:lang w:eastAsia="zh-CN"/>
        </w:rPr>
        <w:t>□</w:t>
      </w:r>
      <w:r>
        <w:rPr>
          <w:rFonts w:hint="eastAsia" w:asciiTheme="minorEastAsia" w:hAnsiTheme="minorEastAsia"/>
          <w:szCs w:val="21"/>
          <w:highlight w:val="none"/>
        </w:rPr>
        <w:t xml:space="preserve">河水  </w:t>
      </w:r>
      <w:r>
        <w:rPr>
          <w:rFonts w:hint="eastAsia" w:asciiTheme="minorEastAsia" w:hAnsiTheme="minorEastAsia"/>
          <w:szCs w:val="21"/>
          <w:highlight w:val="none"/>
          <w:lang w:eastAsia="zh-CN"/>
        </w:rPr>
        <w:t>□</w:t>
      </w:r>
      <w:r>
        <w:rPr>
          <w:rFonts w:hint="eastAsia" w:asciiTheme="minorEastAsia" w:hAnsiTheme="minorEastAsia"/>
          <w:szCs w:val="21"/>
          <w:highlight w:val="none"/>
        </w:rPr>
        <w:t xml:space="preserve">地下水  </w:t>
      </w:r>
      <w:r>
        <w:rPr>
          <w:rFonts w:hint="eastAsia" w:asciiTheme="minorEastAsia" w:hAnsiTheme="minorEastAsia"/>
          <w:szCs w:val="21"/>
          <w:highlight w:val="none"/>
          <w:lang w:eastAsia="zh-CN"/>
        </w:rPr>
        <w:t>□</w:t>
      </w:r>
      <w:r>
        <w:rPr>
          <w:rFonts w:hint="eastAsia" w:asciiTheme="minorEastAsia" w:hAnsiTheme="minorEastAsia"/>
          <w:szCs w:val="21"/>
          <w:highlight w:val="none"/>
        </w:rPr>
        <w:t>市政供水</w:t>
      </w:r>
      <w:r>
        <w:rPr>
          <w:rFonts w:hint="eastAsia" w:asciiTheme="minorEastAsia" w:hAnsiTheme="minorEastAsia"/>
          <w:szCs w:val="21"/>
          <w:highlight w:val="none"/>
          <w:lang w:val="en-US" w:eastAsia="zh-CN"/>
        </w:rPr>
        <w:t xml:space="preserve"> </w:t>
      </w:r>
      <w:r>
        <w:rPr>
          <w:rFonts w:hint="eastAsia" w:asciiTheme="minorEastAsia" w:hAnsiTheme="minorEastAsia"/>
          <w:szCs w:val="21"/>
          <w:highlight w:val="none"/>
        </w:rPr>
        <w:t xml:space="preserve"> </w:t>
      </w:r>
      <w:r>
        <w:rPr>
          <w:rFonts w:hint="eastAsia" w:asciiTheme="minorEastAsia" w:hAnsiTheme="minorEastAsia"/>
          <w:szCs w:val="21"/>
          <w:highlight w:val="none"/>
          <w:lang w:eastAsia="zh-CN"/>
        </w:rPr>
        <w:t>□</w:t>
      </w:r>
      <w:r>
        <w:rPr>
          <w:rFonts w:hint="eastAsia" w:asciiTheme="minorEastAsia" w:hAnsiTheme="minorEastAsia"/>
          <w:szCs w:val="21"/>
          <w:highlight w:val="none"/>
        </w:rPr>
        <w:t>其它水源</w:t>
      </w:r>
    </w:p>
    <w:p w14:paraId="4B466A8B">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b w:val="0"/>
          <w:bCs/>
          <w:color w:val="auto"/>
          <w:szCs w:val="21"/>
          <w:highlight w:val="none"/>
          <w:lang w:val="en-US" w:eastAsia="zh-CN"/>
        </w:rPr>
      </w:pPr>
      <w:r>
        <w:rPr>
          <w:rFonts w:hint="eastAsia" w:asciiTheme="minorEastAsia" w:hAnsiTheme="minorEastAsia"/>
          <w:color w:val="auto"/>
          <w:szCs w:val="21"/>
          <w:highlight w:val="none"/>
        </w:rPr>
        <w:t>（</w:t>
      </w:r>
      <w:r>
        <w:rPr>
          <w:rFonts w:hint="eastAsia" w:asciiTheme="minorEastAsia" w:hAnsiTheme="minorEastAsia"/>
          <w:color w:val="auto"/>
          <w:szCs w:val="21"/>
          <w:highlight w:val="none"/>
          <w:lang w:val="en-US" w:eastAsia="zh-CN"/>
        </w:rPr>
        <w:t>3</w:t>
      </w:r>
      <w:r>
        <w:rPr>
          <w:rFonts w:hint="eastAsia" w:asciiTheme="minorEastAsia" w:hAnsiTheme="minorEastAsia"/>
          <w:color w:val="auto"/>
          <w:szCs w:val="21"/>
          <w:highlight w:val="none"/>
        </w:rPr>
        <w:t>）</w:t>
      </w:r>
      <w:r>
        <w:rPr>
          <w:rFonts w:hint="eastAsia" w:ascii="宋体" w:hAnsi="宋体"/>
          <w:color w:val="auto"/>
          <w:highlight w:val="none"/>
        </w:rPr>
        <w:t>是否符合</w:t>
      </w:r>
      <w:r>
        <w:rPr>
          <w:rFonts w:hint="eastAsia" w:ascii="宋体" w:hAnsi="宋体"/>
          <w:color w:val="auto"/>
          <w:highlight w:val="none"/>
          <w:lang w:eastAsia="zh-CN"/>
        </w:rPr>
        <w:t>最新</w:t>
      </w:r>
      <w:r>
        <w:rPr>
          <w:rFonts w:hint="eastAsia" w:ascii="宋体" w:hAnsi="宋体"/>
          <w:color w:val="auto"/>
          <w:highlight w:val="none"/>
        </w:rPr>
        <w:t>GB</w:t>
      </w:r>
      <w:r>
        <w:rPr>
          <w:rFonts w:hint="eastAsia" w:ascii="宋体" w:hAnsi="宋体"/>
          <w:color w:val="auto"/>
          <w:highlight w:val="none"/>
          <w:lang w:val="en-US" w:eastAsia="zh-CN"/>
        </w:rPr>
        <w:t>5749生活饮用水</w:t>
      </w:r>
      <w:r>
        <w:rPr>
          <w:rFonts w:hint="eastAsia" w:ascii="宋体" w:hAnsi="宋体"/>
          <w:color w:val="auto"/>
          <w:highlight w:val="none"/>
        </w:rPr>
        <w:t xml:space="preserve">卫生标准？ </w:t>
      </w:r>
      <w:r>
        <w:rPr>
          <w:rFonts w:hint="eastAsia" w:asciiTheme="minorEastAsia" w:hAnsiTheme="minorEastAsia"/>
          <w:b w:val="0"/>
          <w:bCs/>
          <w:color w:val="auto"/>
          <w:szCs w:val="21"/>
          <w:highlight w:val="none"/>
          <w:lang w:eastAsia="zh-CN"/>
        </w:rPr>
        <w:t>□是</w:t>
      </w:r>
      <w:r>
        <w:rPr>
          <w:rFonts w:hint="eastAsia" w:asciiTheme="minorEastAsia" w:hAnsiTheme="minorEastAsia"/>
          <w:b w:val="0"/>
          <w:bCs/>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□否，</w:t>
      </w:r>
      <w:r>
        <w:rPr>
          <w:rFonts w:hint="eastAsia" w:asciiTheme="minorEastAsia" w:hAnsiTheme="minorEastAsia"/>
          <w:b w:val="0"/>
          <w:bCs/>
          <w:color w:val="auto"/>
          <w:szCs w:val="21"/>
          <w:highlight w:val="none"/>
          <w:lang w:val="en-US" w:eastAsia="zh-CN"/>
        </w:rPr>
        <w:t>请提供符合要求的检测报告。</w:t>
      </w:r>
    </w:p>
    <w:p w14:paraId="37A3E20E">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exact"/>
        <w:textAlignment w:val="auto"/>
        <w:rPr>
          <w:rFonts w:asciiTheme="minorEastAsia" w:hAnsiTheme="minorEastAsia"/>
          <w:b w:val="0"/>
          <w:bCs/>
          <w:color w:val="auto"/>
          <w:szCs w:val="21"/>
          <w:highlight w:val="none"/>
        </w:rPr>
      </w:pPr>
      <w:r>
        <w:rPr>
          <w:rFonts w:hint="eastAsia" w:asciiTheme="minorEastAsia" w:hAnsiTheme="minorEastAsia"/>
          <w:b/>
          <w:color w:val="auto"/>
          <w:szCs w:val="21"/>
          <w:highlight w:val="none"/>
          <w:lang w:val="en-US" w:eastAsia="zh-CN"/>
        </w:rPr>
        <w:t>4</w:t>
      </w:r>
      <w:r>
        <w:rPr>
          <w:rFonts w:hint="eastAsia" w:asciiTheme="minorEastAsia" w:hAnsiTheme="minorEastAsia"/>
          <w:b/>
          <w:color w:val="auto"/>
          <w:szCs w:val="21"/>
          <w:highlight w:val="none"/>
        </w:rPr>
        <w:t>.加工过程</w:t>
      </w:r>
    </w:p>
    <w:p w14:paraId="2C5F52D0">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b w:val="0"/>
          <w:bCs/>
          <w:color w:val="auto"/>
          <w:szCs w:val="21"/>
          <w:highlight w:val="none"/>
        </w:rPr>
      </w:pPr>
      <w:r>
        <w:rPr>
          <w:rFonts w:hint="eastAsia" w:asciiTheme="minorEastAsia" w:hAnsiTheme="minorEastAsia"/>
          <w:b w:val="0"/>
          <w:bCs/>
          <w:color w:val="auto"/>
          <w:szCs w:val="21"/>
          <w:highlight w:val="none"/>
          <w:lang w:val="en-US" w:eastAsia="zh-CN"/>
        </w:rPr>
        <w:t>4</w:t>
      </w:r>
      <w:r>
        <w:rPr>
          <w:rFonts w:asciiTheme="minorEastAsia" w:hAnsiTheme="minorEastAsia"/>
          <w:b w:val="0"/>
          <w:bCs/>
          <w:color w:val="auto"/>
          <w:szCs w:val="21"/>
          <w:highlight w:val="none"/>
        </w:rPr>
        <w:t>.1</w:t>
      </w:r>
      <w:r>
        <w:rPr>
          <w:rFonts w:hint="eastAsia" w:asciiTheme="minorEastAsia" w:hAnsiTheme="minorEastAsia"/>
          <w:b w:val="0"/>
          <w:bCs/>
          <w:color w:val="auto"/>
          <w:szCs w:val="21"/>
          <w:highlight w:val="none"/>
        </w:rPr>
        <w:t>加工过程中所采用的的处理方法及工艺：</w:t>
      </w:r>
    </w:p>
    <w:p w14:paraId="3D2A7EB6">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b w:val="0"/>
          <w:bCs/>
          <w:color w:val="auto"/>
          <w:highlight w:val="none"/>
          <w:u w:val="single"/>
        </w:rPr>
      </w:pPr>
      <w:r>
        <w:rPr>
          <w:rFonts w:hint="eastAsia" w:asciiTheme="minorEastAsia" w:hAnsiTheme="minorEastAsia"/>
          <w:b w:val="0"/>
          <w:bCs/>
          <w:color w:val="auto"/>
          <w:szCs w:val="21"/>
          <w:highlight w:val="none"/>
          <w:lang w:val="en-US" w:eastAsia="zh-CN"/>
        </w:rPr>
        <w:t>4.</w:t>
      </w:r>
      <w:r>
        <w:rPr>
          <w:rFonts w:hint="eastAsia" w:asciiTheme="minorEastAsia" w:hAnsiTheme="minorEastAsia"/>
          <w:b w:val="0"/>
          <w:bCs/>
          <w:color w:val="auto"/>
          <w:szCs w:val="21"/>
          <w:highlight w:val="none"/>
        </w:rPr>
        <w:t>1</w:t>
      </w:r>
      <w:r>
        <w:rPr>
          <w:rFonts w:asciiTheme="minorEastAsia" w:hAnsiTheme="minorEastAsia"/>
          <w:b w:val="0"/>
          <w:bCs/>
          <w:color w:val="auto"/>
          <w:szCs w:val="21"/>
          <w:highlight w:val="none"/>
        </w:rPr>
        <w:t>.1</w:t>
      </w:r>
      <w:r>
        <w:rPr>
          <w:rFonts w:hint="eastAsia" w:asciiTheme="minorEastAsia" w:hAnsiTheme="minorEastAsia"/>
          <w:b w:val="0"/>
          <w:bCs/>
          <w:color w:val="auto"/>
          <w:szCs w:val="21"/>
          <w:highlight w:val="none"/>
        </w:rPr>
        <w:t>处理方法：□</w:t>
      </w:r>
      <w:r>
        <w:rPr>
          <w:b w:val="0"/>
          <w:bCs/>
          <w:color w:val="auto"/>
          <w:highlight w:val="none"/>
        </w:rPr>
        <w:t>机械</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lang w:eastAsia="zh-CN"/>
        </w:rPr>
        <w:t>□</w:t>
      </w:r>
      <w:r>
        <w:rPr>
          <w:b w:val="0"/>
          <w:bCs/>
          <w:color w:val="auto"/>
          <w:highlight w:val="none"/>
        </w:rPr>
        <w:t>冷冻</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lang w:eastAsia="zh-CN"/>
        </w:rPr>
        <w:t>□</w:t>
      </w:r>
      <w:r>
        <w:rPr>
          <w:b w:val="0"/>
          <w:bCs/>
          <w:color w:val="auto"/>
          <w:highlight w:val="none"/>
        </w:rPr>
        <w:t>加热</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lang w:eastAsia="zh-CN"/>
        </w:rPr>
        <w:t>□</w:t>
      </w:r>
      <w:r>
        <w:rPr>
          <w:b w:val="0"/>
          <w:bCs/>
          <w:color w:val="auto"/>
          <w:highlight w:val="none"/>
        </w:rPr>
        <w:t>微波</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rPr>
        <w:t>□</w:t>
      </w:r>
      <w:r>
        <w:rPr>
          <w:b w:val="0"/>
          <w:bCs/>
          <w:color w:val="auto"/>
          <w:highlight w:val="none"/>
        </w:rPr>
        <w:t>烟熏</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rPr>
        <w:t>□</w:t>
      </w:r>
      <w:r>
        <w:rPr>
          <w:b w:val="0"/>
          <w:bCs/>
          <w:color w:val="auto"/>
          <w:highlight w:val="none"/>
        </w:rPr>
        <w:t>微生物发酵工艺</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rPr>
        <w:t>□</w:t>
      </w:r>
      <w:r>
        <w:rPr>
          <w:b w:val="0"/>
          <w:bCs/>
          <w:color w:val="auto"/>
          <w:highlight w:val="none"/>
        </w:rPr>
        <w:t>提取</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lang w:eastAsia="zh-CN"/>
        </w:rPr>
        <w:t>□</w:t>
      </w:r>
      <w:r>
        <w:rPr>
          <w:b w:val="0"/>
          <w:bCs/>
          <w:color w:val="auto"/>
          <w:highlight w:val="none"/>
        </w:rPr>
        <w:t>浓缩</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rPr>
        <w:t>□</w:t>
      </w:r>
      <w:r>
        <w:rPr>
          <w:rFonts w:hint="eastAsia"/>
          <w:b w:val="0"/>
          <w:bCs/>
          <w:color w:val="auto"/>
          <w:highlight w:val="none"/>
        </w:rPr>
        <w:t>沉淀</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rPr>
        <w:t>□</w:t>
      </w:r>
      <w:r>
        <w:rPr>
          <w:b w:val="0"/>
          <w:bCs/>
          <w:color w:val="auto"/>
          <w:highlight w:val="none"/>
        </w:rPr>
        <w:t>过滤</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rPr>
        <w:t>□</w:t>
      </w:r>
      <w:r>
        <w:rPr>
          <w:rFonts w:hint="eastAsia"/>
          <w:b w:val="0"/>
          <w:bCs/>
          <w:color w:val="auto"/>
          <w:highlight w:val="none"/>
        </w:rPr>
        <w:t>其他：</w:t>
      </w:r>
      <w:r>
        <w:rPr>
          <w:rFonts w:hint="eastAsia"/>
          <w:b w:val="0"/>
          <w:bCs/>
          <w:color w:val="auto"/>
          <w:highlight w:val="none"/>
          <w:u w:val="single"/>
        </w:rPr>
        <w:t xml:space="preserve">   </w:t>
      </w:r>
      <w:r>
        <w:rPr>
          <w:rFonts w:hint="eastAsia"/>
          <w:b w:val="0"/>
          <w:bCs/>
          <w:color w:val="auto"/>
          <w:highlight w:val="none"/>
          <w:u w:val="single"/>
          <w:lang w:val="en-US" w:eastAsia="zh-CN"/>
        </w:rPr>
        <w:t xml:space="preserve">  </w:t>
      </w:r>
      <w:r>
        <w:rPr>
          <w:rFonts w:hint="eastAsia"/>
          <w:b w:val="0"/>
          <w:bCs/>
          <w:color w:val="auto"/>
          <w:highlight w:val="none"/>
          <w:u w:val="single"/>
        </w:rPr>
        <w:t xml:space="preserve">    </w:t>
      </w:r>
    </w:p>
    <w:p w14:paraId="516D1701">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b w:val="0"/>
          <w:bCs/>
          <w:color w:val="auto"/>
          <w:highlight w:val="none"/>
          <w:lang w:val="en-US" w:eastAsia="zh-CN"/>
        </w:rPr>
      </w:pPr>
      <w:r>
        <w:rPr>
          <w:rFonts w:hint="eastAsia" w:asciiTheme="minorEastAsia" w:hAnsiTheme="minorEastAsia"/>
          <w:b w:val="0"/>
          <w:bCs/>
          <w:color w:val="auto"/>
          <w:szCs w:val="21"/>
          <w:highlight w:val="none"/>
          <w:lang w:val="en-US" w:eastAsia="zh-CN"/>
        </w:rPr>
        <w:t>是否涉及提取溶剂？</w:t>
      </w:r>
      <w:r>
        <w:rPr>
          <w:rFonts w:hint="eastAsia" w:asciiTheme="minorEastAsia" w:hAnsiTheme="minorEastAsia"/>
          <w:b w:val="0"/>
          <w:bCs/>
          <w:color w:val="auto"/>
          <w:szCs w:val="21"/>
          <w:highlight w:val="none"/>
          <w:lang w:eastAsia="zh-CN"/>
        </w:rPr>
        <w:t>□是</w:t>
      </w:r>
      <w:r>
        <w:rPr>
          <w:rFonts w:hint="eastAsia" w:asciiTheme="minorEastAsia" w:hAnsiTheme="minorEastAsia"/>
          <w:b w:val="0"/>
          <w:bCs/>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□否；</w:t>
      </w:r>
      <w:r>
        <w:rPr>
          <w:rFonts w:hint="eastAsia" w:asciiTheme="minorEastAsia" w:hAnsiTheme="minorEastAsia"/>
          <w:b w:val="0"/>
          <w:bCs/>
          <w:color w:val="auto"/>
          <w:szCs w:val="21"/>
          <w:highlight w:val="none"/>
          <w:lang w:val="en-US" w:eastAsia="zh-CN"/>
        </w:rPr>
        <w:t>若是，使用的提取溶剂为；</w:t>
      </w:r>
      <w:r>
        <w:rPr>
          <w:rFonts w:hint="eastAsia" w:asciiTheme="minorEastAsia" w:hAnsiTheme="minorEastAsia"/>
          <w:b w:val="0"/>
          <w:bCs/>
          <w:color w:val="auto"/>
          <w:szCs w:val="21"/>
          <w:highlight w:val="none"/>
        </w:rPr>
        <w:t>□</w:t>
      </w:r>
      <w:r>
        <w:rPr>
          <w:rFonts w:hint="eastAsia"/>
          <w:b w:val="0"/>
          <w:bCs/>
          <w:color w:val="auto"/>
          <w:highlight w:val="none"/>
          <w:lang w:val="en-US" w:eastAsia="zh-CN"/>
        </w:rPr>
        <w:t>水</w:t>
      </w:r>
      <w:r>
        <w:rPr>
          <w:rFonts w:hint="eastAsia"/>
          <w:b w:val="0"/>
          <w:bCs/>
          <w:color w:val="auto"/>
          <w:highlight w:val="none"/>
        </w:rPr>
        <w:t xml:space="preserve"> </w:t>
      </w:r>
      <w:r>
        <w:rPr>
          <w:rFonts w:hint="eastAsia"/>
          <w:b w:val="0"/>
          <w:bCs/>
          <w:color w:val="auto"/>
          <w:highlight w:val="none"/>
          <w:lang w:val="en-US" w:eastAsia="zh-CN"/>
        </w:rPr>
        <w:t xml:space="preserve"> </w:t>
      </w:r>
      <w:r>
        <w:rPr>
          <w:rFonts w:hint="eastAsia" w:asciiTheme="minorEastAsia" w:hAnsiTheme="minorEastAsia"/>
          <w:b w:val="0"/>
          <w:bCs/>
          <w:color w:val="auto"/>
          <w:szCs w:val="21"/>
          <w:highlight w:val="none"/>
        </w:rPr>
        <w:t>□</w:t>
      </w:r>
      <w:r>
        <w:rPr>
          <w:rFonts w:hint="eastAsia"/>
          <w:b w:val="0"/>
          <w:bCs/>
          <w:color w:val="auto"/>
          <w:highlight w:val="none"/>
          <w:lang w:val="en-US" w:eastAsia="zh-CN"/>
        </w:rPr>
        <w:t xml:space="preserve">乙醇  </w:t>
      </w:r>
      <w:r>
        <w:rPr>
          <w:rFonts w:hint="eastAsia" w:asciiTheme="minorEastAsia" w:hAnsiTheme="minorEastAsia"/>
          <w:b w:val="0"/>
          <w:bCs/>
          <w:color w:val="auto"/>
          <w:szCs w:val="21"/>
          <w:highlight w:val="none"/>
        </w:rPr>
        <w:t>□</w:t>
      </w:r>
      <w:r>
        <w:rPr>
          <w:rFonts w:hint="eastAsia"/>
          <w:b w:val="0"/>
          <w:bCs/>
          <w:color w:val="auto"/>
          <w:highlight w:val="none"/>
          <w:lang w:val="en-US" w:eastAsia="zh-CN"/>
        </w:rPr>
        <w:t xml:space="preserve">动植物油 </w:t>
      </w:r>
      <w:r>
        <w:rPr>
          <w:rFonts w:hint="eastAsia"/>
          <w:b w:val="0"/>
          <w:bCs/>
          <w:color w:val="auto"/>
          <w:highlight w:val="none"/>
        </w:rPr>
        <w:t xml:space="preserve"> </w:t>
      </w:r>
      <w:r>
        <w:rPr>
          <w:rFonts w:hint="eastAsia" w:asciiTheme="minorEastAsia" w:hAnsiTheme="minorEastAsia"/>
          <w:b w:val="0"/>
          <w:bCs/>
          <w:color w:val="auto"/>
          <w:szCs w:val="21"/>
          <w:highlight w:val="none"/>
        </w:rPr>
        <w:t>□</w:t>
      </w:r>
      <w:r>
        <w:rPr>
          <w:rFonts w:hint="eastAsia" w:asciiTheme="minorEastAsia" w:hAnsiTheme="minorEastAsia"/>
          <w:b w:val="0"/>
          <w:bCs/>
          <w:color w:val="auto"/>
          <w:szCs w:val="21"/>
          <w:highlight w:val="none"/>
          <w:lang w:val="en-US" w:eastAsia="zh-CN"/>
        </w:rPr>
        <w:t xml:space="preserve">醋     </w:t>
      </w:r>
      <w:r>
        <w:rPr>
          <w:rFonts w:hint="eastAsia" w:asciiTheme="minorEastAsia" w:hAnsiTheme="minorEastAsia"/>
          <w:b w:val="0"/>
          <w:bCs/>
          <w:color w:val="auto"/>
          <w:szCs w:val="21"/>
          <w:highlight w:val="none"/>
        </w:rPr>
        <w:t>□</w:t>
      </w:r>
      <w:r>
        <w:rPr>
          <w:rFonts w:hint="eastAsia"/>
          <w:b w:val="0"/>
          <w:bCs/>
          <w:color w:val="auto"/>
          <w:highlight w:val="none"/>
          <w:lang w:val="en-US" w:eastAsia="zh-CN"/>
        </w:rPr>
        <w:t xml:space="preserve">二氧化碳  </w:t>
      </w:r>
      <w:r>
        <w:rPr>
          <w:rFonts w:hint="eastAsia" w:asciiTheme="minorEastAsia" w:hAnsiTheme="minorEastAsia"/>
          <w:b w:val="0"/>
          <w:bCs/>
          <w:color w:val="auto"/>
          <w:szCs w:val="21"/>
          <w:highlight w:val="none"/>
        </w:rPr>
        <w:t>□</w:t>
      </w:r>
      <w:r>
        <w:rPr>
          <w:rFonts w:hint="eastAsia"/>
          <w:b w:val="0"/>
          <w:bCs/>
          <w:color w:val="auto"/>
          <w:highlight w:val="none"/>
          <w:lang w:val="en-US" w:eastAsia="zh-CN"/>
        </w:rPr>
        <w:t xml:space="preserve">氮  </w:t>
      </w:r>
      <w:r>
        <w:rPr>
          <w:rFonts w:hint="eastAsia" w:asciiTheme="minorEastAsia" w:hAnsiTheme="minorEastAsia"/>
          <w:b w:val="0"/>
          <w:bCs/>
          <w:color w:val="auto"/>
          <w:szCs w:val="21"/>
          <w:highlight w:val="none"/>
        </w:rPr>
        <w:t>□</w:t>
      </w:r>
      <w:r>
        <w:rPr>
          <w:rFonts w:hint="eastAsia"/>
          <w:b w:val="0"/>
          <w:bCs/>
          <w:color w:val="auto"/>
          <w:highlight w:val="none"/>
          <w:lang w:val="en-US" w:eastAsia="zh-CN"/>
        </w:rPr>
        <w:t xml:space="preserve">羧酸  </w:t>
      </w:r>
      <w:r>
        <w:rPr>
          <w:rFonts w:hint="eastAsia" w:asciiTheme="minorEastAsia" w:hAnsiTheme="minorEastAsia"/>
          <w:b w:val="0"/>
          <w:bCs/>
          <w:color w:val="auto"/>
          <w:szCs w:val="21"/>
          <w:highlight w:val="none"/>
        </w:rPr>
        <w:t>□</w:t>
      </w:r>
      <w:r>
        <w:rPr>
          <w:rFonts w:hint="eastAsia"/>
          <w:b w:val="0"/>
          <w:bCs/>
          <w:color w:val="auto"/>
          <w:highlight w:val="none"/>
        </w:rPr>
        <w:t>其他：</w:t>
      </w:r>
      <w:r>
        <w:rPr>
          <w:rFonts w:hint="eastAsia"/>
          <w:b w:val="0"/>
          <w:bCs/>
          <w:color w:val="auto"/>
          <w:highlight w:val="none"/>
          <w:u w:val="single"/>
        </w:rPr>
        <w:t xml:space="preserve"> </w:t>
      </w:r>
      <w:r>
        <w:rPr>
          <w:rFonts w:hint="eastAsia"/>
          <w:b w:val="0"/>
          <w:bCs/>
          <w:color w:val="auto"/>
          <w:highlight w:val="none"/>
          <w:u w:val="single"/>
          <w:lang w:val="en-US" w:eastAsia="zh-CN"/>
        </w:rPr>
        <w:t xml:space="preserve">       </w:t>
      </w:r>
      <w:r>
        <w:rPr>
          <w:rFonts w:hint="eastAsia"/>
          <w:b w:val="0"/>
          <w:bCs/>
          <w:color w:val="auto"/>
          <w:highlight w:val="none"/>
          <w:u w:val="single"/>
        </w:rPr>
        <w:t xml:space="preserve"> </w:t>
      </w:r>
    </w:p>
    <w:p w14:paraId="51855E18">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b w:val="0"/>
          <w:bCs/>
          <w:color w:val="auto"/>
          <w:szCs w:val="21"/>
          <w:highlight w:val="none"/>
          <w:lang w:val="en-US" w:eastAsia="zh-CN"/>
        </w:rPr>
      </w:pPr>
      <w:r>
        <w:rPr>
          <w:rFonts w:hint="eastAsia"/>
          <w:b w:val="0"/>
          <w:bCs/>
          <w:color w:val="auto"/>
          <w:highlight w:val="none"/>
          <w:lang w:val="en-US" w:eastAsia="zh-CN"/>
        </w:rPr>
        <w:t>在提取和浓缩工艺中是否添加其它化学试剂？</w:t>
      </w:r>
      <w:r>
        <w:rPr>
          <w:rFonts w:hint="eastAsia"/>
          <w:b w:val="0"/>
          <w:bCs/>
          <w:color w:val="auto"/>
          <w:highlight w:val="none"/>
        </w:rPr>
        <w:t xml:space="preserve"> </w:t>
      </w:r>
      <w:r>
        <w:rPr>
          <w:rFonts w:hint="eastAsia" w:asciiTheme="minorEastAsia" w:hAnsiTheme="minorEastAsia"/>
          <w:b w:val="0"/>
          <w:bCs/>
          <w:color w:val="auto"/>
          <w:szCs w:val="21"/>
          <w:highlight w:val="none"/>
          <w:lang w:eastAsia="zh-CN"/>
        </w:rPr>
        <w:t>□是</w:t>
      </w:r>
      <w:r>
        <w:rPr>
          <w:rFonts w:hint="eastAsia" w:asciiTheme="minorEastAsia" w:hAnsiTheme="minorEastAsia"/>
          <w:b w:val="0"/>
          <w:bCs/>
          <w:color w:val="auto"/>
          <w:szCs w:val="21"/>
          <w:highlight w:val="none"/>
          <w:lang w:val="en-US" w:eastAsia="zh-CN"/>
        </w:rPr>
        <w:t xml:space="preserve"> </w:t>
      </w:r>
      <w:r>
        <w:rPr>
          <w:rFonts w:hint="eastAsia" w:ascii="宋体" w:hAnsi="宋体"/>
          <w:color w:val="auto"/>
          <w:highlight w:val="none"/>
        </w:rPr>
        <w:t xml:space="preserve"> </w:t>
      </w:r>
      <w:r>
        <w:rPr>
          <w:rFonts w:hint="eastAsia" w:asciiTheme="minorEastAsia" w:hAnsiTheme="minorEastAsia"/>
          <w:b w:val="0"/>
          <w:bCs/>
          <w:color w:val="auto"/>
          <w:szCs w:val="21"/>
          <w:highlight w:val="none"/>
          <w:lang w:eastAsia="zh-CN"/>
        </w:rPr>
        <w:t>□否</w:t>
      </w:r>
      <w:r>
        <w:rPr>
          <w:rFonts w:hint="eastAsia" w:asciiTheme="minorEastAsia" w:hAnsiTheme="minorEastAsia"/>
          <w:b w:val="0"/>
          <w:bCs/>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w:t>
      </w:r>
      <w:r>
        <w:rPr>
          <w:rFonts w:hint="eastAsia" w:asciiTheme="minorEastAsia" w:hAnsiTheme="minorEastAsia"/>
          <w:b w:val="0"/>
          <w:bCs/>
          <w:color w:val="auto"/>
          <w:szCs w:val="21"/>
          <w:highlight w:val="none"/>
          <w:lang w:val="en-US" w:eastAsia="zh-CN"/>
        </w:rPr>
        <w:t>不涉及提取和浓缩工艺</w:t>
      </w:r>
    </w:p>
    <w:p w14:paraId="2D2E8B1F">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val="en-US" w:eastAsia="zh-CN"/>
        </w:rPr>
        <w:t>加工和贮藏过程中是否采用辐照处理？</w:t>
      </w:r>
      <w:r>
        <w:rPr>
          <w:rFonts w:hint="eastAsia" w:asciiTheme="minorEastAsia" w:hAnsiTheme="minorEastAsia"/>
          <w:b w:val="0"/>
          <w:bCs/>
          <w:color w:val="auto"/>
          <w:szCs w:val="21"/>
          <w:highlight w:val="none"/>
          <w:lang w:eastAsia="zh-CN"/>
        </w:rPr>
        <w:t>□是</w:t>
      </w:r>
      <w:r>
        <w:rPr>
          <w:rFonts w:hint="eastAsia" w:asciiTheme="minorEastAsia" w:hAnsiTheme="minorEastAsia"/>
          <w:b w:val="0"/>
          <w:bCs/>
          <w:color w:val="auto"/>
          <w:szCs w:val="21"/>
          <w:highlight w:val="none"/>
          <w:lang w:val="en-US" w:eastAsia="zh-CN"/>
        </w:rPr>
        <w:t xml:space="preserve"> </w:t>
      </w:r>
      <w:r>
        <w:rPr>
          <w:rFonts w:hint="eastAsia" w:ascii="宋体" w:hAnsi="宋体"/>
          <w:color w:val="auto"/>
          <w:highlight w:val="none"/>
        </w:rPr>
        <w:t xml:space="preserve"> </w:t>
      </w:r>
      <w:r>
        <w:rPr>
          <w:rFonts w:hint="eastAsia" w:asciiTheme="minorEastAsia" w:hAnsiTheme="minorEastAsia"/>
          <w:b w:val="0"/>
          <w:bCs/>
          <w:color w:val="auto"/>
          <w:szCs w:val="21"/>
          <w:highlight w:val="none"/>
          <w:lang w:eastAsia="zh-CN"/>
        </w:rPr>
        <w:t>□否</w:t>
      </w:r>
      <w:r>
        <w:rPr>
          <w:rFonts w:hint="eastAsia" w:asciiTheme="minorEastAsia" w:hAnsiTheme="minorEastAsia"/>
          <w:b w:val="0"/>
          <w:bCs/>
          <w:color w:val="auto"/>
          <w:szCs w:val="21"/>
          <w:highlight w:val="none"/>
          <w:lang w:val="en-US" w:eastAsia="zh-CN"/>
        </w:rPr>
        <w:t xml:space="preserve">  </w:t>
      </w:r>
    </w:p>
    <w:p w14:paraId="230DE703">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heme="minorEastAsia" w:hAnsiTheme="minorEastAsia"/>
          <w:b w:val="0"/>
          <w:bCs/>
          <w:color w:val="auto"/>
          <w:szCs w:val="21"/>
          <w:highlight w:val="none"/>
          <w:lang w:val="en-US" w:eastAsia="zh-CN"/>
        </w:rPr>
      </w:pPr>
      <w:r>
        <w:rPr>
          <w:rFonts w:hint="eastAsia" w:asciiTheme="minorEastAsia" w:hAnsiTheme="minorEastAsia"/>
          <w:b w:val="0"/>
          <w:bCs/>
          <w:color w:val="auto"/>
          <w:szCs w:val="21"/>
          <w:highlight w:val="none"/>
          <w:lang w:val="en-US" w:eastAsia="zh-CN"/>
        </w:rPr>
        <w:t>在过滤工艺中是否使用了石棉过滤材料或可能被有害物质渗透的过滤材料？</w:t>
      </w:r>
      <w:r>
        <w:rPr>
          <w:rFonts w:hint="eastAsia" w:asciiTheme="minorEastAsia" w:hAnsiTheme="minorEastAsia"/>
          <w:b w:val="0"/>
          <w:bCs/>
          <w:color w:val="auto"/>
          <w:szCs w:val="21"/>
          <w:highlight w:val="none"/>
          <w:lang w:eastAsia="zh-CN"/>
        </w:rPr>
        <w:t>□是</w:t>
      </w:r>
      <w:r>
        <w:rPr>
          <w:rFonts w:hint="eastAsia" w:ascii="宋体" w:hAnsi="宋体"/>
          <w:color w:val="auto"/>
          <w:highlight w:val="none"/>
        </w:rPr>
        <w:t xml:space="preserve"> </w:t>
      </w:r>
      <w:r>
        <w:rPr>
          <w:rFonts w:hint="eastAsia" w:ascii="宋体" w:hAnsi="宋体"/>
          <w:color w:val="auto"/>
          <w:highlight w:val="none"/>
          <w:lang w:val="en-US" w:eastAsia="zh-CN"/>
        </w:rPr>
        <w:t xml:space="preserve"> </w:t>
      </w:r>
      <w:r>
        <w:rPr>
          <w:rFonts w:hint="eastAsia" w:asciiTheme="minorEastAsia" w:hAnsiTheme="minorEastAsia"/>
          <w:b w:val="0"/>
          <w:bCs/>
          <w:color w:val="auto"/>
          <w:szCs w:val="21"/>
          <w:highlight w:val="none"/>
          <w:lang w:eastAsia="zh-CN"/>
        </w:rPr>
        <w:t>□否</w:t>
      </w:r>
      <w:r>
        <w:rPr>
          <w:rFonts w:hint="eastAsia" w:asciiTheme="minorEastAsia" w:hAnsiTheme="minorEastAsia"/>
          <w:b w:val="0"/>
          <w:bCs/>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w:t>
      </w:r>
      <w:r>
        <w:rPr>
          <w:rFonts w:hint="eastAsia" w:asciiTheme="minorEastAsia" w:hAnsiTheme="minorEastAsia"/>
          <w:b w:val="0"/>
          <w:bCs/>
          <w:color w:val="auto"/>
          <w:szCs w:val="21"/>
          <w:highlight w:val="none"/>
          <w:lang w:val="en-US" w:eastAsia="zh-CN"/>
        </w:rPr>
        <w:t>不涉及过滤工艺， 若否，使用的过滤材料是：</w:t>
      </w:r>
      <w:r>
        <w:rPr>
          <w:rFonts w:hint="eastAsia"/>
          <w:b w:val="0"/>
          <w:bCs/>
          <w:color w:val="auto"/>
          <w:highlight w:val="none"/>
          <w:u w:val="single"/>
        </w:rPr>
        <w:t xml:space="preserve"> </w:t>
      </w:r>
      <w:r>
        <w:rPr>
          <w:rFonts w:hint="eastAsia"/>
          <w:b w:val="0"/>
          <w:bCs/>
          <w:color w:val="auto"/>
          <w:highlight w:val="none"/>
          <w:u w:val="single"/>
          <w:lang w:val="en-US" w:eastAsia="zh-CN"/>
        </w:rPr>
        <w:t xml:space="preserve">          </w:t>
      </w:r>
      <w:r>
        <w:rPr>
          <w:rFonts w:hint="eastAsia"/>
          <w:b w:val="0"/>
          <w:bCs/>
          <w:color w:val="auto"/>
          <w:highlight w:val="none"/>
          <w:u w:val="single"/>
        </w:rPr>
        <w:t xml:space="preserve"> </w:t>
      </w:r>
    </w:p>
    <w:p w14:paraId="6F099DB4">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eastAsiaTheme="minorEastAsia"/>
          <w:color w:val="auto"/>
          <w:szCs w:val="21"/>
          <w:highlight w:val="none"/>
        </w:rPr>
      </w:pPr>
      <w:r>
        <w:rPr>
          <w:rFonts w:hint="eastAsia" w:asciiTheme="minorEastAsia" w:hAnsiTheme="minorEastAsia"/>
          <w:b w:val="0"/>
          <w:bCs/>
          <w:color w:val="auto"/>
          <w:szCs w:val="21"/>
          <w:highlight w:val="none"/>
          <w:lang w:val="en-US" w:eastAsia="zh-CN"/>
        </w:rPr>
        <w:t>4</w:t>
      </w:r>
      <w:r>
        <w:rPr>
          <w:rFonts w:asciiTheme="minorEastAsia" w:hAnsiTheme="minorEastAsia"/>
          <w:b w:val="0"/>
          <w:bCs/>
          <w:color w:val="auto"/>
          <w:szCs w:val="21"/>
          <w:highlight w:val="none"/>
        </w:rPr>
        <w:t>.1.2</w:t>
      </w:r>
      <w:r>
        <w:rPr>
          <w:rFonts w:asciiTheme="minorEastAsia" w:hAnsiTheme="minorEastAsia" w:eastAsiaTheme="minorEastAsia"/>
          <w:color w:val="auto"/>
          <w:szCs w:val="21"/>
          <w:highlight w:val="none"/>
        </w:rPr>
        <w:t>各</w:t>
      </w:r>
      <w:r>
        <w:rPr>
          <w:rFonts w:hint="eastAsia" w:asciiTheme="minorEastAsia" w:hAnsiTheme="minorEastAsia" w:eastAsiaTheme="minorEastAsia"/>
          <w:color w:val="auto"/>
          <w:szCs w:val="21"/>
          <w:highlight w:val="none"/>
        </w:rPr>
        <w:t>申报</w:t>
      </w:r>
      <w:r>
        <w:rPr>
          <w:rFonts w:asciiTheme="minorEastAsia" w:hAnsiTheme="minorEastAsia" w:eastAsiaTheme="minorEastAsia"/>
          <w:color w:val="auto"/>
          <w:szCs w:val="21"/>
          <w:highlight w:val="none"/>
        </w:rPr>
        <w:t>产品的加工工艺流程图（体现所有涉及</w:t>
      </w:r>
      <w:r>
        <w:rPr>
          <w:rFonts w:hint="eastAsia" w:asciiTheme="minorEastAsia" w:hAnsiTheme="minorEastAsia" w:eastAsiaTheme="minorEastAsia"/>
          <w:color w:val="auto"/>
          <w:szCs w:val="21"/>
          <w:highlight w:val="none"/>
        </w:rPr>
        <w:t>的加工</w:t>
      </w:r>
      <w:r>
        <w:rPr>
          <w:rFonts w:asciiTheme="minorEastAsia" w:hAnsiTheme="minorEastAsia" w:eastAsiaTheme="minorEastAsia"/>
          <w:color w:val="auto"/>
          <w:szCs w:val="21"/>
          <w:highlight w:val="none"/>
        </w:rPr>
        <w:t>环节，包括</w:t>
      </w:r>
      <w:r>
        <w:rPr>
          <w:rFonts w:hint="eastAsia" w:asciiTheme="minorEastAsia" w:hAnsiTheme="minorEastAsia" w:eastAsiaTheme="minorEastAsia"/>
          <w:color w:val="auto"/>
          <w:szCs w:val="21"/>
          <w:highlight w:val="none"/>
        </w:rPr>
        <w:t>从原料验收至成品出库全过程</w:t>
      </w:r>
      <w:r>
        <w:rPr>
          <w:rFonts w:asciiTheme="minorEastAsia" w:hAnsiTheme="minorEastAsia" w:eastAsiaTheme="minorEastAsia"/>
          <w:color w:val="auto"/>
          <w:szCs w:val="21"/>
          <w:highlight w:val="none"/>
        </w:rPr>
        <w:t>）：</w:t>
      </w:r>
    </w:p>
    <w:p w14:paraId="7BC5AE5A">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olor w:val="FF0000"/>
          <w:szCs w:val="21"/>
          <w:highlight w:val="none"/>
          <w:lang w:val="en-US" w:eastAsia="zh-CN"/>
        </w:rPr>
      </w:pPr>
      <w:r>
        <w:rPr>
          <w:rFonts w:hint="eastAsia" w:asciiTheme="minorEastAsia" w:hAnsiTheme="minorEastAsia"/>
          <w:i/>
          <w:iCs/>
          <w:color w:val="FF0000"/>
          <w:szCs w:val="21"/>
          <w:highlight w:val="none"/>
          <w:lang w:val="en-US" w:eastAsia="zh-CN"/>
        </w:rPr>
        <w:t>（必填）</w:t>
      </w:r>
    </w:p>
    <w:p w14:paraId="76C03F7A">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highlight w:val="none"/>
        </w:rPr>
      </w:pPr>
      <w:r>
        <w:rPr>
          <w:rFonts w:hint="eastAsia" w:asciiTheme="minorEastAsia" w:hAnsiTheme="minorEastAsia"/>
          <w:b w:val="0"/>
          <w:bCs/>
          <w:szCs w:val="21"/>
          <w:highlight w:val="none"/>
          <w:lang w:val="en-US" w:eastAsia="zh-CN"/>
        </w:rPr>
        <w:t>4</w:t>
      </w:r>
      <w:r>
        <w:rPr>
          <w:rFonts w:asciiTheme="minorEastAsia" w:hAnsiTheme="minorEastAsia"/>
          <w:b w:val="0"/>
          <w:bCs/>
          <w:szCs w:val="21"/>
          <w:highlight w:val="none"/>
        </w:rPr>
        <w:t>.2</w:t>
      </w:r>
      <w:r>
        <w:rPr>
          <w:rFonts w:hint="eastAsia" w:ascii="宋体"/>
          <w:b w:val="0"/>
          <w:bCs/>
          <w:highlight w:val="none"/>
        </w:rPr>
        <w:t>在同一加工单元内是</w:t>
      </w:r>
      <w:r>
        <w:rPr>
          <w:rFonts w:hint="eastAsia" w:ascii="宋体"/>
          <w:highlight w:val="none"/>
        </w:rPr>
        <w:t xml:space="preserve">否存在有机转换或常规产品加工？                        </w:t>
      </w:r>
      <w:r>
        <w:rPr>
          <w:rFonts w:hint="eastAsia" w:asciiTheme="minorEastAsia" w:hAnsiTheme="minorEastAsia"/>
          <w:szCs w:val="21"/>
          <w:highlight w:val="none"/>
        </w:rPr>
        <w:t>□</w:t>
      </w:r>
      <w:r>
        <w:rPr>
          <w:rFonts w:hint="eastAsia" w:ascii="宋体"/>
          <w:highlight w:val="none"/>
        </w:rPr>
        <w:t>是</w:t>
      </w:r>
      <w:r>
        <w:rPr>
          <w:rFonts w:hint="eastAsia" w:ascii="宋体"/>
          <w:highlight w:val="none"/>
          <w:lang w:val="en-US" w:eastAsia="zh-CN"/>
        </w:rPr>
        <w:t xml:space="preserve"> </w:t>
      </w:r>
      <w:r>
        <w:rPr>
          <w:rFonts w:ascii="宋体"/>
          <w:highlight w:val="none"/>
        </w:rPr>
        <w:t xml:space="preserve"> </w:t>
      </w:r>
      <w:r>
        <w:rPr>
          <w:rFonts w:hint="eastAsia" w:asciiTheme="minorEastAsia" w:hAnsiTheme="minorEastAsia"/>
          <w:szCs w:val="21"/>
          <w:highlight w:val="none"/>
        </w:rPr>
        <w:t>□</w:t>
      </w:r>
      <w:r>
        <w:rPr>
          <w:rFonts w:hint="eastAsia" w:ascii="宋体"/>
          <w:highlight w:val="none"/>
        </w:rPr>
        <w:t>否；</w:t>
      </w:r>
    </w:p>
    <w:p w14:paraId="5EB667F5">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heme="minorEastAsia" w:hAnsiTheme="minorEastAsia" w:eastAsiaTheme="minorEastAsia"/>
          <w:b/>
          <w:szCs w:val="21"/>
          <w:highlight w:val="none"/>
          <w:u w:val="single"/>
          <w:lang w:val="en-US" w:eastAsia="zh-CN"/>
        </w:rPr>
      </w:pPr>
      <w:r>
        <w:rPr>
          <w:rFonts w:hint="eastAsia" w:ascii="宋体"/>
          <w:highlight w:val="none"/>
        </w:rPr>
        <w:t>如是，</w:t>
      </w:r>
      <w:r>
        <w:rPr>
          <w:rFonts w:hint="eastAsia"/>
          <w:highlight w:val="none"/>
        </w:rPr>
        <w:t>请描述</w:t>
      </w:r>
      <w:r>
        <w:rPr>
          <w:rFonts w:hint="eastAsia" w:ascii="宋体"/>
          <w:highlight w:val="none"/>
        </w:rPr>
        <w:t>保证有机产品与有机转换或常规产品在加工及其后续过程分开的措施</w:t>
      </w:r>
      <w:r>
        <w:rPr>
          <w:rFonts w:hint="eastAsia"/>
          <w:highlight w:val="none"/>
        </w:rPr>
        <w:t>：</w:t>
      </w:r>
      <w:r>
        <w:rPr>
          <w:rFonts w:hint="eastAsia"/>
          <w:highlight w:val="none"/>
          <w:u w:val="single"/>
          <w:lang w:val="en-US" w:eastAsia="zh-CN"/>
        </w:rPr>
        <w:t xml:space="preserve">                  </w:t>
      </w:r>
    </w:p>
    <w:p w14:paraId="57716211">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exact"/>
        <w:textAlignment w:val="auto"/>
        <w:rPr>
          <w:rFonts w:asciiTheme="minorEastAsia" w:hAnsiTheme="minorEastAsia"/>
          <w:b/>
          <w:szCs w:val="21"/>
          <w:highlight w:val="none"/>
        </w:rPr>
      </w:pPr>
      <w:r>
        <w:rPr>
          <w:rFonts w:hint="eastAsia" w:asciiTheme="minorEastAsia" w:hAnsiTheme="minorEastAsia"/>
          <w:b/>
          <w:szCs w:val="21"/>
          <w:highlight w:val="none"/>
          <w:lang w:val="en-US" w:eastAsia="zh-CN"/>
        </w:rPr>
        <w:t>5</w:t>
      </w:r>
      <w:r>
        <w:rPr>
          <w:rFonts w:asciiTheme="minorEastAsia" w:hAnsiTheme="minorEastAsia"/>
          <w:b/>
          <w:szCs w:val="21"/>
          <w:highlight w:val="none"/>
        </w:rPr>
        <w:t>.</w:t>
      </w:r>
      <w:r>
        <w:rPr>
          <w:rFonts w:hint="eastAsia" w:asciiTheme="minorEastAsia" w:hAnsiTheme="minorEastAsia"/>
          <w:b/>
          <w:szCs w:val="21"/>
          <w:highlight w:val="none"/>
        </w:rPr>
        <w:t>包装、贮藏和运输</w:t>
      </w:r>
    </w:p>
    <w:p w14:paraId="3FEEEE68">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highlight w:val="none"/>
        </w:rPr>
      </w:pPr>
      <w:r>
        <w:rPr>
          <w:rFonts w:hint="eastAsia" w:asciiTheme="minorEastAsia" w:hAnsiTheme="minorEastAsia"/>
          <w:szCs w:val="21"/>
          <w:highlight w:val="none"/>
          <w:lang w:val="en-US" w:eastAsia="zh-CN"/>
        </w:rPr>
        <w:t>5</w:t>
      </w:r>
      <w:r>
        <w:rPr>
          <w:rFonts w:hint="eastAsia" w:asciiTheme="minorEastAsia" w:hAnsiTheme="minorEastAsia"/>
          <w:szCs w:val="21"/>
          <w:highlight w:val="none"/>
        </w:rPr>
        <w:t>.1包装</w:t>
      </w:r>
    </w:p>
    <w:p w14:paraId="74F9F00E">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color w:val="auto"/>
          <w:szCs w:val="21"/>
          <w:highlight w:val="none"/>
        </w:rPr>
      </w:pPr>
      <w:r>
        <w:rPr>
          <w:rFonts w:hint="eastAsia" w:asciiTheme="minorEastAsia" w:hAnsiTheme="minorEastAsia"/>
          <w:szCs w:val="21"/>
          <w:highlight w:val="none"/>
          <w:lang w:val="en-US" w:eastAsia="zh-CN"/>
        </w:rPr>
        <w:t>5</w:t>
      </w:r>
      <w:r>
        <w:rPr>
          <w:rFonts w:asciiTheme="minorEastAsia" w:hAnsiTheme="minorEastAsia"/>
          <w:szCs w:val="21"/>
          <w:highlight w:val="none"/>
        </w:rPr>
        <w:t xml:space="preserve">.1.1 </w:t>
      </w:r>
      <w:r>
        <w:rPr>
          <w:rFonts w:hint="eastAsia" w:asciiTheme="minorEastAsia" w:hAnsiTheme="minorEastAsia"/>
          <w:color w:val="auto"/>
          <w:szCs w:val="21"/>
          <w:highlight w:val="none"/>
          <w:lang w:val="en-US" w:eastAsia="zh-CN"/>
        </w:rPr>
        <w:t>原料</w:t>
      </w:r>
      <w:r>
        <w:rPr>
          <w:rFonts w:hint="eastAsia" w:asciiTheme="minorEastAsia" w:hAnsiTheme="minorEastAsia"/>
          <w:color w:val="auto"/>
          <w:szCs w:val="21"/>
          <w:highlight w:val="none"/>
        </w:rPr>
        <w:t>是否包装？</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rPr>
        <w:t>是</w:t>
      </w:r>
      <w:r>
        <w:rPr>
          <w:rFonts w:hint="eastAsia" w:asciiTheme="minorEastAsia" w:hAnsiTheme="minorEastAsia"/>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rPr>
        <w:t>否</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rPr>
        <w:t>若是</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rPr>
        <w:t>请说明包装材质：</w:t>
      </w:r>
      <w:r>
        <w:rPr>
          <w:rFonts w:hint="eastAsia" w:asciiTheme="minorEastAsia" w:hAnsiTheme="minorEastAsia"/>
          <w:color w:val="auto"/>
          <w:szCs w:val="21"/>
          <w:highlight w:val="none"/>
          <w:u w:val="none"/>
          <w:lang w:val="en-US" w:eastAsia="zh-CN"/>
        </w:rPr>
        <w:t>内包装材质：</w:t>
      </w:r>
      <w:r>
        <w:rPr>
          <w:rFonts w:hint="eastAsia" w:asciiTheme="minorEastAsia" w:hAnsiTheme="minorEastAsia"/>
          <w:color w:val="auto"/>
          <w:szCs w:val="21"/>
          <w:highlight w:val="none"/>
          <w:u w:val="single"/>
          <w:lang w:val="en-US" w:eastAsia="zh-CN"/>
        </w:rPr>
        <w:t xml:space="preserve">        </w:t>
      </w:r>
      <w:r>
        <w:rPr>
          <w:rFonts w:hint="eastAsia" w:asciiTheme="minorEastAsia" w:hAnsiTheme="minorEastAsia"/>
          <w:color w:val="auto"/>
          <w:szCs w:val="21"/>
          <w:highlight w:val="none"/>
          <w:u w:val="none"/>
          <w:lang w:val="en-US" w:eastAsia="zh-CN"/>
        </w:rPr>
        <w:t>外包装材质：</w:t>
      </w:r>
      <w:r>
        <w:rPr>
          <w:rFonts w:hint="eastAsia" w:asciiTheme="minorEastAsia" w:hAnsiTheme="minorEastAsia"/>
          <w:color w:val="auto"/>
          <w:szCs w:val="21"/>
          <w:highlight w:val="none"/>
          <w:u w:val="single"/>
          <w:lang w:val="en-US" w:eastAsia="zh-CN"/>
        </w:rPr>
        <w:t xml:space="preserve">         </w:t>
      </w:r>
    </w:p>
    <w:p w14:paraId="29A5E80C">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color w:val="auto"/>
          <w:szCs w:val="21"/>
          <w:highlight w:val="none"/>
          <w:u w:val="single"/>
          <w:lang w:val="en-US" w:eastAsia="zh-CN"/>
        </w:rPr>
      </w:pPr>
      <w:r>
        <w:rPr>
          <w:rFonts w:hint="eastAsia" w:asciiTheme="minorEastAsia" w:hAnsiTheme="minorEastAsia"/>
          <w:color w:val="auto"/>
          <w:szCs w:val="21"/>
          <w:highlight w:val="none"/>
        </w:rPr>
        <w:t>产品是否包装？</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rPr>
        <w:t>是</w:t>
      </w:r>
      <w:r>
        <w:rPr>
          <w:rFonts w:hint="eastAsia" w:asciiTheme="minorEastAsia" w:hAnsiTheme="minorEastAsia"/>
          <w:color w:val="auto"/>
          <w:szCs w:val="21"/>
          <w:highlight w:val="none"/>
          <w:lang w:val="en-US" w:eastAsia="zh-CN"/>
        </w:rPr>
        <w:t xml:space="preserve">  </w:t>
      </w:r>
      <w:r>
        <w:rPr>
          <w:rFonts w:hint="eastAsia" w:asciiTheme="minorEastAsia" w:hAnsiTheme="minorEastAsia"/>
          <w:b w:val="0"/>
          <w:bCs/>
          <w:color w:val="auto"/>
          <w:szCs w:val="21"/>
          <w:highlight w:val="none"/>
          <w:lang w:eastAsia="zh-CN"/>
        </w:rPr>
        <w:t>□</w:t>
      </w:r>
      <w:r>
        <w:rPr>
          <w:rFonts w:hint="eastAsia" w:asciiTheme="minorEastAsia" w:hAnsiTheme="minorEastAsia"/>
          <w:color w:val="auto"/>
          <w:szCs w:val="21"/>
          <w:highlight w:val="none"/>
        </w:rPr>
        <w:t>否</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rPr>
        <w:t>若是</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rPr>
        <w:t>请说明包装材质：</w:t>
      </w:r>
      <w:r>
        <w:rPr>
          <w:rFonts w:hint="eastAsia" w:asciiTheme="minorEastAsia" w:hAnsiTheme="minorEastAsia"/>
          <w:color w:val="auto"/>
          <w:szCs w:val="21"/>
          <w:highlight w:val="none"/>
          <w:u w:val="none"/>
          <w:lang w:val="en-US" w:eastAsia="zh-CN"/>
        </w:rPr>
        <w:t xml:space="preserve"> 内包装材质：</w:t>
      </w:r>
      <w:r>
        <w:rPr>
          <w:rFonts w:hint="eastAsia" w:asciiTheme="minorEastAsia" w:hAnsiTheme="minorEastAsia"/>
          <w:color w:val="auto"/>
          <w:szCs w:val="21"/>
          <w:highlight w:val="none"/>
          <w:u w:val="single"/>
          <w:lang w:val="en-US" w:eastAsia="zh-CN"/>
        </w:rPr>
        <w:t xml:space="preserve">        </w:t>
      </w:r>
      <w:r>
        <w:rPr>
          <w:rFonts w:hint="eastAsia" w:asciiTheme="minorEastAsia" w:hAnsiTheme="minorEastAsia"/>
          <w:color w:val="auto"/>
          <w:szCs w:val="21"/>
          <w:highlight w:val="none"/>
          <w:u w:val="none"/>
          <w:lang w:val="en-US" w:eastAsia="zh-CN"/>
        </w:rPr>
        <w:t>外包装材质：</w:t>
      </w:r>
      <w:r>
        <w:rPr>
          <w:rFonts w:hint="eastAsia" w:asciiTheme="minorEastAsia" w:hAnsiTheme="minorEastAsia"/>
          <w:color w:val="auto"/>
          <w:szCs w:val="21"/>
          <w:highlight w:val="none"/>
          <w:u w:val="single"/>
          <w:lang w:val="en-US" w:eastAsia="zh-CN"/>
        </w:rPr>
        <w:t xml:space="preserve">           </w:t>
      </w:r>
    </w:p>
    <w:p w14:paraId="3297093C">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color w:val="auto"/>
          <w:szCs w:val="21"/>
          <w:highlight w:val="none"/>
          <w:u w:val="none"/>
          <w:lang w:val="en-US" w:eastAsia="zh-CN"/>
        </w:rPr>
      </w:pPr>
      <w:r>
        <w:rPr>
          <w:rFonts w:hint="eastAsia" w:asciiTheme="minorEastAsia" w:hAnsiTheme="minorEastAsia"/>
          <w:color w:val="auto"/>
          <w:szCs w:val="21"/>
          <w:highlight w:val="none"/>
          <w:u w:val="none"/>
          <w:lang w:val="en-US" w:eastAsia="zh-CN"/>
        </w:rPr>
        <w:t>食品原料及产品使用的包装材料是否为食品级？</w:t>
      </w:r>
      <w:r>
        <w:rPr>
          <w:rFonts w:hint="eastAsia" w:asciiTheme="minorEastAsia" w:hAnsiTheme="minorEastAsia"/>
          <w:color w:val="auto"/>
          <w:szCs w:val="21"/>
          <w:highlight w:val="none"/>
          <w:u w:val="none"/>
        </w:rPr>
        <w:t>□是</w:t>
      </w:r>
      <w:r>
        <w:rPr>
          <w:rFonts w:hint="eastAsia" w:asciiTheme="minorEastAsia" w:hAnsiTheme="minorEastAsia"/>
          <w:color w:val="auto"/>
          <w:szCs w:val="21"/>
          <w:highlight w:val="none"/>
          <w:u w:val="none"/>
          <w:lang w:val="en-US" w:eastAsia="zh-CN"/>
        </w:rPr>
        <w:t xml:space="preserve">  </w:t>
      </w:r>
      <w:r>
        <w:rPr>
          <w:rFonts w:hint="eastAsia" w:asciiTheme="minorEastAsia" w:hAnsiTheme="minorEastAsia"/>
          <w:color w:val="auto"/>
          <w:szCs w:val="21"/>
          <w:highlight w:val="none"/>
          <w:u w:val="none"/>
        </w:rPr>
        <w:t>□否</w:t>
      </w:r>
      <w:r>
        <w:rPr>
          <w:rFonts w:hint="eastAsia" w:asciiTheme="minorEastAsia" w:hAnsiTheme="minorEastAsia"/>
          <w:color w:val="auto"/>
          <w:szCs w:val="21"/>
          <w:highlight w:val="none"/>
          <w:u w:val="none"/>
          <w:lang w:eastAsia="zh-CN"/>
        </w:rPr>
        <w:t>；</w:t>
      </w:r>
      <w:r>
        <w:rPr>
          <w:rFonts w:hint="eastAsia" w:asciiTheme="minorEastAsia" w:hAnsiTheme="minorEastAsia"/>
          <w:color w:val="auto"/>
          <w:szCs w:val="21"/>
          <w:highlight w:val="none"/>
          <w:u w:val="none"/>
          <w:lang w:val="en-US" w:eastAsia="zh-CN"/>
        </w:rPr>
        <w:t>若是，请提供证明。</w:t>
      </w:r>
    </w:p>
    <w:p w14:paraId="4A46C87E">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color w:val="auto"/>
          <w:szCs w:val="21"/>
          <w:highlight w:val="none"/>
          <w:u w:val="single"/>
          <w:lang w:val="en-US" w:eastAsia="zh-CN"/>
        </w:rPr>
      </w:pPr>
      <w:r>
        <w:rPr>
          <w:rFonts w:hint="eastAsia" w:asciiTheme="minorEastAsia" w:hAnsiTheme="minorEastAsia"/>
          <w:color w:val="auto"/>
          <w:szCs w:val="21"/>
          <w:highlight w:val="none"/>
          <w:u w:val="none"/>
          <w:lang w:val="en-US" w:eastAsia="zh-CN"/>
        </w:rPr>
        <w:t xml:space="preserve">是否使用包装填充剂？ </w:t>
      </w:r>
      <w:r>
        <w:rPr>
          <w:rFonts w:hint="eastAsia" w:asciiTheme="minorEastAsia" w:hAnsiTheme="minorEastAsia"/>
          <w:color w:val="auto"/>
          <w:szCs w:val="21"/>
          <w:highlight w:val="none"/>
          <w:u w:val="none"/>
        </w:rPr>
        <w:t>□是</w:t>
      </w:r>
      <w:r>
        <w:rPr>
          <w:rFonts w:hint="eastAsia" w:asciiTheme="minorEastAsia" w:hAnsiTheme="minorEastAsia"/>
          <w:color w:val="auto"/>
          <w:szCs w:val="21"/>
          <w:highlight w:val="none"/>
          <w:u w:val="none"/>
          <w:lang w:val="en-US" w:eastAsia="zh-CN"/>
        </w:rPr>
        <w:t xml:space="preserve">  </w:t>
      </w:r>
      <w:r>
        <w:rPr>
          <w:rFonts w:hint="eastAsia" w:asciiTheme="minorEastAsia" w:hAnsiTheme="minorEastAsia"/>
          <w:color w:val="auto"/>
          <w:szCs w:val="21"/>
          <w:highlight w:val="none"/>
          <w:u w:val="none"/>
        </w:rPr>
        <w:t>□否</w:t>
      </w:r>
      <w:r>
        <w:rPr>
          <w:rFonts w:hint="eastAsia" w:asciiTheme="minorEastAsia" w:hAnsiTheme="minorEastAsia"/>
          <w:color w:val="auto"/>
          <w:szCs w:val="21"/>
          <w:highlight w:val="none"/>
          <w:u w:val="none"/>
          <w:lang w:eastAsia="zh-CN"/>
        </w:rPr>
        <w:t>；</w:t>
      </w:r>
      <w:r>
        <w:rPr>
          <w:rFonts w:hint="eastAsia" w:asciiTheme="minorEastAsia" w:hAnsiTheme="minorEastAsia"/>
          <w:color w:val="auto"/>
          <w:szCs w:val="21"/>
          <w:highlight w:val="none"/>
          <w:u w:val="none"/>
          <w:lang w:val="en-US" w:eastAsia="zh-CN"/>
        </w:rPr>
        <w:t>若是，填充剂为：</w:t>
      </w:r>
      <w:r>
        <w:rPr>
          <w:rFonts w:hint="eastAsia" w:asciiTheme="minorEastAsia" w:hAnsiTheme="minorEastAsia"/>
          <w:color w:val="auto"/>
          <w:szCs w:val="21"/>
          <w:highlight w:val="none"/>
          <w:u w:val="single"/>
          <w:lang w:val="en-US" w:eastAsia="zh-CN"/>
        </w:rPr>
        <w:t xml:space="preserve">          </w:t>
      </w:r>
    </w:p>
    <w:p w14:paraId="2CC914D5">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heme="minorEastAsia" w:hAnsiTheme="minorEastAsia" w:eastAsiaTheme="minorEastAsia"/>
          <w:color w:val="FF0000"/>
          <w:szCs w:val="21"/>
          <w:highlight w:val="none"/>
          <w:u w:val="none"/>
          <w:lang w:val="en-US" w:eastAsia="zh-CN"/>
        </w:rPr>
      </w:pPr>
      <w:r>
        <w:rPr>
          <w:rFonts w:hint="eastAsia" w:asciiTheme="minorEastAsia" w:hAnsiTheme="minorEastAsia"/>
          <w:color w:val="auto"/>
          <w:szCs w:val="21"/>
          <w:highlight w:val="none"/>
          <w:u w:val="none"/>
          <w:lang w:val="en-US" w:eastAsia="zh-CN"/>
        </w:rPr>
        <w:t>有机产品及其原料的包装袋及容器是否存在接触禁用物质的可能？</w:t>
      </w:r>
      <w:r>
        <w:rPr>
          <w:rFonts w:hint="eastAsia" w:asciiTheme="minorEastAsia" w:hAnsiTheme="minorEastAsia"/>
          <w:color w:val="auto"/>
          <w:szCs w:val="21"/>
          <w:highlight w:val="none"/>
          <w:u w:val="none"/>
        </w:rPr>
        <w:t>□是</w:t>
      </w:r>
      <w:r>
        <w:rPr>
          <w:rFonts w:hint="eastAsia" w:asciiTheme="minorEastAsia" w:hAnsiTheme="minorEastAsia"/>
          <w:color w:val="auto"/>
          <w:szCs w:val="21"/>
          <w:highlight w:val="none"/>
          <w:u w:val="none"/>
          <w:lang w:val="en-US" w:eastAsia="zh-CN"/>
        </w:rPr>
        <w:t xml:space="preserve">  </w:t>
      </w:r>
      <w:r>
        <w:rPr>
          <w:rFonts w:hint="eastAsia" w:asciiTheme="minorEastAsia" w:hAnsiTheme="minorEastAsia"/>
          <w:color w:val="auto"/>
          <w:szCs w:val="21"/>
          <w:highlight w:val="none"/>
          <w:u w:val="none"/>
        </w:rPr>
        <w:t>□否</w:t>
      </w:r>
      <w:r>
        <w:rPr>
          <w:rFonts w:hint="eastAsia" w:asciiTheme="minorEastAsia" w:hAnsiTheme="minorEastAsia"/>
          <w:color w:val="auto"/>
          <w:szCs w:val="21"/>
          <w:highlight w:val="none"/>
          <w:u w:val="none"/>
          <w:lang w:eastAsia="zh-CN"/>
        </w:rPr>
        <w:t>；</w:t>
      </w:r>
      <w:r>
        <w:rPr>
          <w:rFonts w:hint="eastAsia" w:asciiTheme="minorEastAsia" w:hAnsiTheme="minorEastAsia"/>
          <w:color w:val="auto"/>
          <w:szCs w:val="21"/>
          <w:highlight w:val="none"/>
          <w:u w:val="none"/>
          <w:lang w:val="en-US" w:eastAsia="zh-CN"/>
        </w:rPr>
        <w:t>若是，采取的措施为：</w:t>
      </w:r>
      <w:r>
        <w:rPr>
          <w:rFonts w:hint="eastAsia" w:asciiTheme="minorEastAsia" w:hAnsiTheme="minorEastAsia"/>
          <w:color w:val="auto"/>
          <w:szCs w:val="21"/>
          <w:highlight w:val="none"/>
          <w:u w:val="single"/>
          <w:lang w:val="en-US" w:eastAsia="zh-CN"/>
        </w:rPr>
        <w:t xml:space="preserve">     </w:t>
      </w:r>
      <w:r>
        <w:rPr>
          <w:rFonts w:hint="eastAsia" w:asciiTheme="minorEastAsia" w:hAnsiTheme="minorEastAsia"/>
          <w:color w:val="FF0000"/>
          <w:szCs w:val="21"/>
          <w:highlight w:val="none"/>
          <w:u w:val="single"/>
          <w:lang w:val="en-US" w:eastAsia="zh-CN"/>
        </w:rPr>
        <w:t xml:space="preserve">      </w:t>
      </w:r>
    </w:p>
    <w:p w14:paraId="5A54F658">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highlight w:val="none"/>
        </w:rPr>
      </w:pPr>
      <w:r>
        <w:rPr>
          <w:rFonts w:hint="eastAsia" w:asciiTheme="minorEastAsia" w:hAnsiTheme="minorEastAsia"/>
          <w:szCs w:val="21"/>
          <w:highlight w:val="none"/>
          <w:lang w:val="en-US" w:eastAsia="zh-CN"/>
        </w:rPr>
        <w:t>5</w:t>
      </w:r>
      <w:r>
        <w:rPr>
          <w:rFonts w:asciiTheme="minorEastAsia" w:hAnsiTheme="minorEastAsia"/>
          <w:szCs w:val="21"/>
          <w:highlight w:val="none"/>
        </w:rPr>
        <w:t>.1.2</w:t>
      </w:r>
      <w:r>
        <w:rPr>
          <w:rFonts w:hint="eastAsia" w:asciiTheme="minorEastAsia" w:hAnsiTheme="minorEastAsia"/>
          <w:szCs w:val="21"/>
          <w:highlight w:val="none"/>
        </w:rPr>
        <w:t xml:space="preserve"> 是否存在二次分装/分割</w:t>
      </w:r>
      <w:r>
        <w:rPr>
          <w:rFonts w:hint="eastAsia" w:asciiTheme="minorEastAsia" w:hAnsiTheme="minorEastAsia"/>
          <w:szCs w:val="21"/>
          <w:highlight w:val="none"/>
          <w:lang w:eastAsia="zh-CN"/>
        </w:rPr>
        <w:t>？</w:t>
      </w:r>
      <w:r>
        <w:rPr>
          <w:rFonts w:hint="eastAsia" w:asciiTheme="minorEastAsia" w:hAnsiTheme="minorEastAsia"/>
          <w:szCs w:val="21"/>
          <w:highlight w:val="none"/>
        </w:rPr>
        <w:t xml:space="preserve"> □是</w:t>
      </w:r>
      <w:r>
        <w:rPr>
          <w:rFonts w:hint="eastAsia" w:asciiTheme="minorEastAsia" w:hAnsiTheme="minorEastAsia"/>
          <w:szCs w:val="21"/>
          <w:highlight w:val="none"/>
          <w:lang w:val="en-US" w:eastAsia="zh-CN"/>
        </w:rPr>
        <w:t xml:space="preserve">  </w:t>
      </w:r>
      <w:r>
        <w:rPr>
          <w:rFonts w:hint="eastAsia" w:asciiTheme="minorEastAsia" w:hAnsiTheme="minorEastAsia"/>
          <w:szCs w:val="21"/>
          <w:highlight w:val="none"/>
        </w:rPr>
        <w:t>□否，如是，描述以下情况：</w:t>
      </w:r>
      <w:r>
        <w:rPr>
          <w:rFonts w:asciiTheme="minorEastAsia" w:hAnsiTheme="minorEastAsia"/>
          <w:szCs w:val="21"/>
          <w:highlight w:val="none"/>
        </w:rPr>
        <w:t xml:space="preserve"> </w:t>
      </w:r>
    </w:p>
    <w:p w14:paraId="484CB9D9">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default" w:asciiTheme="minorEastAsia" w:hAnsiTheme="minorEastAsia"/>
          <w:szCs w:val="21"/>
          <w:highlight w:val="none"/>
          <w:u w:val="none"/>
          <w:lang w:val="en-US" w:eastAsia="zh-CN"/>
        </w:rPr>
      </w:pPr>
      <w:r>
        <w:rPr>
          <w:rFonts w:hint="eastAsia" w:asciiTheme="minorEastAsia" w:hAnsiTheme="minorEastAsia"/>
          <w:szCs w:val="21"/>
          <w:highlight w:val="none"/>
        </w:rPr>
        <w:t>1）场所名称：</w:t>
      </w:r>
      <w:r>
        <w:rPr>
          <w:rFonts w:hint="eastAsia" w:asciiTheme="minorEastAsia" w:hAnsiTheme="minorEastAsia"/>
          <w:szCs w:val="21"/>
          <w:highlight w:val="none"/>
          <w:u w:val="none"/>
          <w:lang w:val="en-US" w:eastAsia="zh-CN"/>
        </w:rPr>
        <w:t xml:space="preserve"> </w:t>
      </w:r>
      <w:r>
        <w:rPr>
          <w:rFonts w:hint="eastAsia" w:asciiTheme="minorEastAsia" w:hAnsiTheme="minorEastAsia"/>
          <w:szCs w:val="21"/>
          <w:highlight w:val="none"/>
          <w:u w:val="single"/>
          <w:lang w:val="en-US" w:eastAsia="zh-CN"/>
        </w:rPr>
        <w:t xml:space="preserve">                       </w:t>
      </w:r>
      <w:r>
        <w:rPr>
          <w:rFonts w:hint="eastAsia" w:asciiTheme="minorEastAsia" w:hAnsiTheme="minorEastAsia"/>
          <w:szCs w:val="21"/>
          <w:highlight w:val="none"/>
          <w:u w:val="none"/>
          <w:lang w:val="en-US" w:eastAsia="zh-CN"/>
        </w:rPr>
        <w:t xml:space="preserve"> </w:t>
      </w:r>
    </w:p>
    <w:p w14:paraId="27A2CF44">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szCs w:val="21"/>
          <w:lang w:eastAsia="zh-CN"/>
        </w:rPr>
      </w:pPr>
      <w:r>
        <w:rPr>
          <w:rFonts w:hint="eastAsia" w:asciiTheme="minorEastAsia" w:hAnsiTheme="minorEastAsia"/>
          <w:szCs w:val="21"/>
        </w:rPr>
        <w:t>2）场所地址</w:t>
      </w:r>
      <w:r>
        <w:rPr>
          <w:rFonts w:hint="eastAsia" w:asciiTheme="minorEastAsia" w:hAnsiTheme="minorEastAsia"/>
          <w:szCs w:val="21"/>
          <w:lang w:eastAsia="zh-CN"/>
        </w:rPr>
        <w:t>：</w:t>
      </w:r>
      <w:r>
        <w:rPr>
          <w:rFonts w:hint="eastAsia" w:asciiTheme="minorEastAsia" w:hAnsiTheme="minorEastAsia"/>
          <w:szCs w:val="21"/>
          <w:u w:val="single"/>
          <w:lang w:val="en-US" w:eastAsia="zh-CN"/>
        </w:rPr>
        <w:t xml:space="preserve">                        </w:t>
      </w:r>
      <w:r>
        <w:rPr>
          <w:rFonts w:hint="eastAsia" w:asciiTheme="minorEastAsia" w:hAnsiTheme="minorEastAsia"/>
          <w:szCs w:val="21"/>
          <w:u w:val="none"/>
          <w:lang w:val="en-US" w:eastAsia="zh-CN"/>
        </w:rPr>
        <w:t xml:space="preserve"> </w:t>
      </w:r>
    </w:p>
    <w:p w14:paraId="61AC5919">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szCs w:val="21"/>
          <w:lang w:eastAsia="zh-CN"/>
        </w:rPr>
      </w:pPr>
      <w:r>
        <w:rPr>
          <w:rFonts w:hint="eastAsia" w:asciiTheme="minorEastAsia" w:hAnsiTheme="minorEastAsia"/>
          <w:szCs w:val="21"/>
        </w:rPr>
        <w:t>3）二次分装/分割的主要活动</w:t>
      </w:r>
      <w:r>
        <w:rPr>
          <w:rFonts w:hint="eastAsia" w:asciiTheme="minorEastAsia" w:hAnsiTheme="minorEastAsia"/>
          <w:szCs w:val="21"/>
          <w:lang w:eastAsia="zh-CN"/>
        </w:rPr>
        <w:t>：</w:t>
      </w:r>
      <w:r>
        <w:rPr>
          <w:rFonts w:hint="eastAsia" w:asciiTheme="minorEastAsia" w:hAnsiTheme="minorEastAsia"/>
          <w:szCs w:val="21"/>
          <w:u w:val="single"/>
          <w:lang w:val="en-US" w:eastAsia="zh-CN"/>
        </w:rPr>
        <w:t xml:space="preserve">                       </w:t>
      </w:r>
      <w:r>
        <w:rPr>
          <w:rFonts w:hint="eastAsia" w:asciiTheme="minorEastAsia" w:hAnsiTheme="minorEastAsia"/>
          <w:szCs w:val="21"/>
          <w:u w:val="none"/>
          <w:lang w:val="en-US" w:eastAsia="zh-CN"/>
        </w:rPr>
        <w:t xml:space="preserve"> </w:t>
      </w:r>
    </w:p>
    <w:p w14:paraId="7B75A03F">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lang w:val="en-US" w:eastAsia="zh-CN"/>
        </w:rPr>
        <w:t>5</w:t>
      </w:r>
      <w:r>
        <w:rPr>
          <w:rFonts w:asciiTheme="minorEastAsia" w:hAnsiTheme="minorEastAsia"/>
          <w:szCs w:val="21"/>
        </w:rPr>
        <w:t xml:space="preserve">.2 </w:t>
      </w:r>
      <w:r>
        <w:rPr>
          <w:rFonts w:hint="eastAsia" w:asciiTheme="minorEastAsia" w:hAnsiTheme="minorEastAsia"/>
          <w:szCs w:val="21"/>
        </w:rPr>
        <w:t>贮藏</w:t>
      </w:r>
    </w:p>
    <w:p w14:paraId="5BEF8494">
      <w:pPr>
        <w:keepNext w:val="0"/>
        <w:keepLines w:val="0"/>
        <w:pageBreakBefore w:val="0"/>
        <w:widowControl w:val="0"/>
        <w:kinsoku/>
        <w:wordWrap/>
        <w:overflowPunct/>
        <w:topLinePunct w:val="0"/>
        <w:autoSpaceDE/>
        <w:autoSpaceDN/>
        <w:bidi w:val="0"/>
        <w:adjustRightInd/>
        <w:snapToGrid w:val="0"/>
        <w:spacing w:after="157" w:afterLines="50" w:line="360" w:lineRule="exact"/>
        <w:textAlignment w:val="auto"/>
        <w:rPr>
          <w:rFonts w:asciiTheme="minorEastAsia" w:hAnsiTheme="minorEastAsia"/>
          <w:szCs w:val="21"/>
        </w:rPr>
      </w:pPr>
      <w:r>
        <w:rPr>
          <w:rFonts w:hint="eastAsia" w:asciiTheme="minorEastAsia" w:hAnsiTheme="minorEastAsia"/>
          <w:szCs w:val="21"/>
          <w:lang w:val="en-US" w:eastAsia="zh-CN"/>
        </w:rPr>
        <w:t>5</w:t>
      </w:r>
      <w:r>
        <w:rPr>
          <w:rFonts w:asciiTheme="minorEastAsia" w:hAnsiTheme="minorEastAsia"/>
          <w:szCs w:val="21"/>
        </w:rPr>
        <w:t>.2.1</w:t>
      </w:r>
      <w:r>
        <w:rPr>
          <w:rFonts w:hint="eastAsia" w:asciiTheme="minorEastAsia" w:hAnsiTheme="minorEastAsia"/>
          <w:szCs w:val="21"/>
        </w:rPr>
        <w:t>产品是否贮藏</w:t>
      </w:r>
      <w:r>
        <w:rPr>
          <w:rFonts w:hint="eastAsia" w:asciiTheme="minorEastAsia" w:hAnsiTheme="minorEastAsia"/>
          <w:szCs w:val="21"/>
          <w:lang w:eastAsia="zh-CN"/>
        </w:rPr>
        <w:t>？</w:t>
      </w:r>
      <w:r>
        <w:rPr>
          <w:rFonts w:hint="eastAsia" w:asciiTheme="minorEastAsia" w:hAnsiTheme="minorEastAsia"/>
          <w:szCs w:val="21"/>
        </w:rPr>
        <w:t>□是  □否，如果有，请列出仓库贮存能力：</w:t>
      </w:r>
    </w:p>
    <w:tbl>
      <w:tblPr>
        <w:tblStyle w:val="25"/>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3"/>
        <w:gridCol w:w="3238"/>
        <w:gridCol w:w="3713"/>
      </w:tblGrid>
      <w:tr w14:paraId="16C40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903" w:type="dxa"/>
            <w:vAlign w:val="center"/>
          </w:tcPr>
          <w:p w14:paraId="6AB9E038">
            <w:pPr>
              <w:spacing w:line="300" w:lineRule="auto"/>
              <w:ind w:left="-109" w:leftChars="-52"/>
              <w:jc w:val="center"/>
              <w:rPr>
                <w:rFonts w:asciiTheme="minorEastAsia" w:hAnsiTheme="minorEastAsia"/>
                <w:szCs w:val="21"/>
              </w:rPr>
            </w:pPr>
            <w:r>
              <w:rPr>
                <w:rFonts w:hint="eastAsia" w:asciiTheme="minorEastAsia" w:hAnsiTheme="minorEastAsia"/>
                <w:szCs w:val="21"/>
                <w:lang w:eastAsia="zh-CN"/>
              </w:rPr>
              <w:t>仓库名称</w:t>
            </w:r>
            <w:r>
              <w:rPr>
                <w:rFonts w:hint="eastAsia" w:asciiTheme="minorEastAsia" w:hAnsiTheme="minorEastAsia"/>
                <w:szCs w:val="21"/>
                <w:lang w:val="en-US" w:eastAsia="zh-CN"/>
              </w:rPr>
              <w:t>/</w:t>
            </w:r>
            <w:r>
              <w:rPr>
                <w:rFonts w:hint="eastAsia" w:asciiTheme="minorEastAsia" w:hAnsiTheme="minorEastAsia"/>
                <w:szCs w:val="21"/>
              </w:rPr>
              <w:t>编号</w:t>
            </w:r>
          </w:p>
        </w:tc>
        <w:tc>
          <w:tcPr>
            <w:tcW w:w="3238" w:type="dxa"/>
            <w:vAlign w:val="center"/>
          </w:tcPr>
          <w:p w14:paraId="7DB8B811">
            <w:pPr>
              <w:spacing w:line="300" w:lineRule="auto"/>
              <w:ind w:left="-109" w:leftChars="-52"/>
              <w:jc w:val="center"/>
              <w:rPr>
                <w:rFonts w:asciiTheme="minorEastAsia" w:hAnsiTheme="minorEastAsia"/>
                <w:szCs w:val="21"/>
              </w:rPr>
            </w:pPr>
            <w:r>
              <w:rPr>
                <w:rFonts w:hint="eastAsia" w:asciiTheme="minorEastAsia" w:hAnsiTheme="minorEastAsia"/>
                <w:szCs w:val="21"/>
              </w:rPr>
              <w:t>贮存能力（吨）</w:t>
            </w:r>
          </w:p>
        </w:tc>
        <w:tc>
          <w:tcPr>
            <w:tcW w:w="3713" w:type="dxa"/>
          </w:tcPr>
          <w:p w14:paraId="2B96DA11">
            <w:pPr>
              <w:spacing w:line="300" w:lineRule="auto"/>
              <w:ind w:left="-109" w:leftChars="-52"/>
              <w:jc w:val="center"/>
              <w:rPr>
                <w:rFonts w:asciiTheme="minorEastAsia" w:hAnsiTheme="minorEastAsia"/>
                <w:color w:val="auto"/>
                <w:szCs w:val="21"/>
              </w:rPr>
            </w:pPr>
            <w:r>
              <w:rPr>
                <w:rFonts w:hint="eastAsia" w:asciiTheme="minorEastAsia" w:hAnsiTheme="minorEastAsia"/>
                <w:color w:val="auto"/>
                <w:szCs w:val="21"/>
              </w:rPr>
              <w:t>贮藏方法</w:t>
            </w:r>
          </w:p>
        </w:tc>
      </w:tr>
      <w:tr w14:paraId="3354F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903" w:type="dxa"/>
            <w:vAlign w:val="center"/>
          </w:tcPr>
          <w:p w14:paraId="35417C66">
            <w:pPr>
              <w:spacing w:line="300" w:lineRule="auto"/>
              <w:jc w:val="center"/>
              <w:rPr>
                <w:rFonts w:asciiTheme="minorEastAsia" w:hAnsiTheme="minorEastAsia"/>
                <w:szCs w:val="21"/>
              </w:rPr>
            </w:pPr>
          </w:p>
        </w:tc>
        <w:tc>
          <w:tcPr>
            <w:tcW w:w="3238" w:type="dxa"/>
            <w:vAlign w:val="center"/>
          </w:tcPr>
          <w:p w14:paraId="68D948D0">
            <w:pPr>
              <w:spacing w:line="300" w:lineRule="auto"/>
              <w:jc w:val="center"/>
              <w:rPr>
                <w:rFonts w:asciiTheme="minorEastAsia" w:hAnsiTheme="minorEastAsia"/>
                <w:szCs w:val="21"/>
              </w:rPr>
            </w:pPr>
          </w:p>
        </w:tc>
        <w:tc>
          <w:tcPr>
            <w:tcW w:w="3713" w:type="dxa"/>
          </w:tcPr>
          <w:p w14:paraId="5F096840">
            <w:pPr>
              <w:spacing w:line="300" w:lineRule="auto"/>
              <w:jc w:val="both"/>
              <w:rPr>
                <w:rFonts w:hint="eastAsia" w:asciiTheme="minorEastAsia" w:hAnsiTheme="minorEastAsia"/>
                <w:color w:val="auto"/>
                <w:szCs w:val="21"/>
              </w:rPr>
            </w:pPr>
            <w:r>
              <w:rPr>
                <w:rFonts w:hint="eastAsia" w:asciiTheme="minorEastAsia" w:hAnsiTheme="minorEastAsia"/>
                <w:color w:val="auto"/>
                <w:szCs w:val="21"/>
                <w:highlight w:val="none"/>
                <w:u w:val="none"/>
              </w:rPr>
              <w:t>□</w:t>
            </w:r>
            <w:r>
              <w:rPr>
                <w:rFonts w:hint="eastAsia" w:asciiTheme="minorEastAsia" w:hAnsiTheme="minorEastAsia"/>
                <w:color w:val="auto"/>
                <w:szCs w:val="21"/>
              </w:rPr>
              <w:t>常温</w:t>
            </w:r>
            <w:r>
              <w:rPr>
                <w:rFonts w:hint="eastAsia" w:asciiTheme="minorEastAsia" w:hAnsiTheme="minorEastAsia"/>
                <w:color w:val="auto"/>
                <w:szCs w:val="21"/>
                <w:lang w:val="en-US" w:eastAsia="zh-CN"/>
              </w:rPr>
              <w:t xml:space="preserve">  </w:t>
            </w:r>
            <w:r>
              <w:rPr>
                <w:rFonts w:hint="eastAsia" w:asciiTheme="minorEastAsia" w:hAnsiTheme="minorEastAsia"/>
                <w:color w:val="auto"/>
                <w:szCs w:val="21"/>
                <w:highlight w:val="none"/>
                <w:u w:val="none"/>
              </w:rPr>
              <w:t>□</w:t>
            </w:r>
            <w:r>
              <w:rPr>
                <w:rFonts w:hint="eastAsia" w:asciiTheme="minorEastAsia" w:hAnsiTheme="minorEastAsia"/>
                <w:color w:val="auto"/>
                <w:szCs w:val="21"/>
              </w:rPr>
              <w:t>气调</w:t>
            </w:r>
            <w:r>
              <w:rPr>
                <w:rFonts w:hint="eastAsia" w:asciiTheme="minorEastAsia" w:hAnsiTheme="minorEastAsia"/>
                <w:color w:val="auto"/>
                <w:szCs w:val="21"/>
                <w:lang w:val="en-US" w:eastAsia="zh-CN"/>
              </w:rPr>
              <w:t xml:space="preserve">  </w:t>
            </w:r>
            <w:r>
              <w:rPr>
                <w:rFonts w:hint="eastAsia" w:asciiTheme="minorEastAsia" w:hAnsiTheme="minorEastAsia"/>
                <w:color w:val="auto"/>
                <w:szCs w:val="21"/>
                <w:highlight w:val="none"/>
                <w:u w:val="none"/>
              </w:rPr>
              <w:t>□</w:t>
            </w:r>
            <w:r>
              <w:rPr>
                <w:rFonts w:hint="eastAsia" w:asciiTheme="minorEastAsia" w:hAnsiTheme="minorEastAsia"/>
                <w:color w:val="auto"/>
                <w:szCs w:val="21"/>
              </w:rPr>
              <w:t>温度控制</w:t>
            </w:r>
          </w:p>
          <w:p w14:paraId="4C4D4E45">
            <w:pPr>
              <w:spacing w:line="300" w:lineRule="auto"/>
              <w:jc w:val="both"/>
              <w:rPr>
                <w:rFonts w:hint="eastAsia" w:asciiTheme="minorEastAsia" w:hAnsiTheme="minorEastAsia" w:eastAsiaTheme="minorEastAsia"/>
                <w:color w:val="auto"/>
                <w:szCs w:val="21"/>
                <w:lang w:val="en-US" w:eastAsia="zh-CN"/>
              </w:rPr>
            </w:pPr>
            <w:r>
              <w:rPr>
                <w:rFonts w:hint="eastAsia" w:asciiTheme="minorEastAsia" w:hAnsiTheme="minorEastAsia"/>
                <w:color w:val="auto"/>
                <w:szCs w:val="21"/>
                <w:highlight w:val="none"/>
                <w:u w:val="none"/>
              </w:rPr>
              <w:t>□</w:t>
            </w:r>
            <w:r>
              <w:rPr>
                <w:rFonts w:hint="eastAsia" w:asciiTheme="minorEastAsia" w:hAnsiTheme="minorEastAsia"/>
                <w:color w:val="auto"/>
                <w:szCs w:val="21"/>
              </w:rPr>
              <w:t>湿度调节</w:t>
            </w:r>
            <w:r>
              <w:rPr>
                <w:rFonts w:hint="eastAsia" w:asciiTheme="minorEastAsia" w:hAnsiTheme="minorEastAsia"/>
                <w:color w:val="auto"/>
                <w:szCs w:val="21"/>
                <w:lang w:val="en-US" w:eastAsia="zh-CN"/>
              </w:rPr>
              <w:t xml:space="preserve">  </w:t>
            </w:r>
            <w:r>
              <w:rPr>
                <w:rFonts w:hint="eastAsia" w:asciiTheme="minorEastAsia" w:hAnsiTheme="minorEastAsia"/>
                <w:color w:val="auto"/>
                <w:szCs w:val="21"/>
                <w:highlight w:val="none"/>
                <w:u w:val="none"/>
              </w:rPr>
              <w:t>□</w:t>
            </w:r>
            <w:r>
              <w:rPr>
                <w:rFonts w:hint="eastAsia" w:asciiTheme="minorEastAsia" w:hAnsiTheme="minorEastAsia"/>
                <w:color w:val="auto"/>
                <w:szCs w:val="21"/>
                <w:highlight w:val="none"/>
                <w:u w:val="none"/>
                <w:lang w:val="en-US" w:eastAsia="zh-CN"/>
              </w:rPr>
              <w:t>其他：</w:t>
            </w:r>
            <w:r>
              <w:rPr>
                <w:rFonts w:hint="eastAsia" w:asciiTheme="minorEastAsia" w:hAnsiTheme="minorEastAsia"/>
                <w:color w:val="auto"/>
                <w:szCs w:val="21"/>
                <w:highlight w:val="none"/>
                <w:u w:val="single"/>
                <w:lang w:val="en-US" w:eastAsia="zh-CN"/>
              </w:rPr>
              <w:t xml:space="preserve">       </w:t>
            </w:r>
          </w:p>
        </w:tc>
      </w:tr>
    </w:tbl>
    <w:p w14:paraId="37C5F253">
      <w:pPr>
        <w:keepNext w:val="0"/>
        <w:keepLines w:val="0"/>
        <w:pageBreakBefore w:val="0"/>
        <w:widowControl w:val="0"/>
        <w:kinsoku/>
        <w:wordWrap/>
        <w:overflowPunct/>
        <w:topLinePunct w:val="0"/>
        <w:autoSpaceDE/>
        <w:autoSpaceDN/>
        <w:bidi w:val="0"/>
        <w:adjustRightInd/>
        <w:snapToGrid w:val="0"/>
        <w:spacing w:before="157" w:beforeLines="50" w:line="360" w:lineRule="exact"/>
        <w:textAlignment w:val="auto"/>
        <w:rPr>
          <w:rFonts w:asciiTheme="minorEastAsia" w:hAnsiTheme="minorEastAsia"/>
          <w:szCs w:val="21"/>
        </w:rPr>
      </w:pPr>
      <w:r>
        <w:rPr>
          <w:rFonts w:hint="eastAsia" w:asciiTheme="minorEastAsia" w:hAnsiTheme="minorEastAsia"/>
          <w:szCs w:val="21"/>
          <w:lang w:val="en-US" w:eastAsia="zh-CN"/>
        </w:rPr>
        <w:t>5</w:t>
      </w:r>
      <w:r>
        <w:rPr>
          <w:rFonts w:asciiTheme="minorEastAsia" w:hAnsiTheme="minorEastAsia"/>
          <w:szCs w:val="21"/>
        </w:rPr>
        <w:t>.2.2</w:t>
      </w:r>
      <w:r>
        <w:rPr>
          <w:rFonts w:hint="eastAsia" w:asciiTheme="minorEastAsia" w:hAnsiTheme="minorEastAsia"/>
          <w:szCs w:val="21"/>
        </w:rPr>
        <w:t xml:space="preserve"> 仓库是否同时贮存有机和非有机产品</w:t>
      </w:r>
      <w:r>
        <w:rPr>
          <w:rFonts w:hint="eastAsia" w:asciiTheme="minorEastAsia" w:hAnsiTheme="minorEastAsia"/>
          <w:szCs w:val="21"/>
          <w:lang w:val="en-US" w:eastAsia="zh-CN"/>
        </w:rPr>
        <w:t>？</w:t>
      </w:r>
      <w:r>
        <w:rPr>
          <w:rFonts w:hint="eastAsia" w:asciiTheme="minorEastAsia" w:hAnsiTheme="minorEastAsia"/>
          <w:szCs w:val="21"/>
        </w:rPr>
        <w:t>□是</w:t>
      </w:r>
      <w:r>
        <w:rPr>
          <w:rFonts w:hint="eastAsia" w:asciiTheme="minorEastAsia" w:hAnsiTheme="minorEastAsia"/>
          <w:szCs w:val="21"/>
          <w:lang w:val="en-US" w:eastAsia="zh-CN"/>
        </w:rPr>
        <w:t xml:space="preserve">  </w:t>
      </w:r>
      <w:r>
        <w:rPr>
          <w:rFonts w:hint="eastAsia" w:asciiTheme="minorEastAsia" w:hAnsiTheme="minorEastAsia"/>
          <w:szCs w:val="21"/>
        </w:rPr>
        <w:t xml:space="preserve">□否 </w:t>
      </w:r>
    </w:p>
    <w:p w14:paraId="3062DC96">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default" w:asciiTheme="minorEastAsia" w:hAnsiTheme="minorEastAsia" w:eastAsiaTheme="minorEastAsia"/>
          <w:color w:val="auto"/>
          <w:szCs w:val="21"/>
          <w:highlight w:val="none"/>
          <w:u w:val="single"/>
          <w:lang w:val="en-US" w:eastAsia="zh-CN"/>
        </w:rPr>
      </w:pPr>
      <w:r>
        <w:rPr>
          <w:rFonts w:hint="eastAsia" w:asciiTheme="minorEastAsia" w:hAnsiTheme="minorEastAsia"/>
          <w:szCs w:val="21"/>
        </w:rPr>
        <w:t>若有，是否实施有机和非有机产品区分开的措施：□是  □否</w:t>
      </w:r>
      <w:r>
        <w:rPr>
          <w:rFonts w:hint="eastAsia" w:asciiTheme="minorEastAsia" w:hAnsiTheme="minorEastAsia"/>
          <w:szCs w:val="21"/>
          <w:lang w:eastAsia="zh-CN"/>
        </w:rPr>
        <w:t>；</w:t>
      </w:r>
      <w:r>
        <w:rPr>
          <w:rFonts w:hint="eastAsia" w:asciiTheme="minorEastAsia" w:hAnsiTheme="minorEastAsia"/>
          <w:szCs w:val="21"/>
          <w:lang w:val="en-US" w:eastAsia="zh-CN"/>
        </w:rPr>
        <w:t>若是，</w:t>
      </w:r>
      <w:r>
        <w:rPr>
          <w:rFonts w:hint="eastAsia" w:asciiTheme="minorEastAsia" w:hAnsiTheme="minorEastAsia"/>
          <w:szCs w:val="21"/>
        </w:rPr>
        <w:t>请描述措施</w:t>
      </w:r>
      <w:r>
        <w:rPr>
          <w:rFonts w:hint="eastAsia" w:asciiTheme="minorEastAsia" w:hAnsiTheme="minorEastAsia"/>
          <w:szCs w:val="21"/>
          <w:lang w:val="en-US" w:eastAsia="zh-CN"/>
        </w:rPr>
        <w:t>为</w:t>
      </w:r>
      <w:r>
        <w:rPr>
          <w:rFonts w:hint="eastAsia" w:asciiTheme="minorEastAsia" w:hAnsiTheme="minorEastAsia"/>
          <w:szCs w:val="21"/>
          <w:lang w:eastAsia="zh-CN"/>
        </w:rPr>
        <w:t>：</w:t>
      </w:r>
      <w:r>
        <w:rPr>
          <w:rFonts w:hint="eastAsia" w:asciiTheme="minorEastAsia" w:hAnsiTheme="minorEastAsia"/>
          <w:color w:val="auto"/>
          <w:szCs w:val="21"/>
          <w:highlight w:val="none"/>
          <w:u w:val="single"/>
          <w:lang w:val="en-US" w:eastAsia="zh-CN"/>
        </w:rPr>
        <w:t xml:space="preserve">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专库存放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专区存放  </w:t>
      </w:r>
      <w:r>
        <w:rPr>
          <w:rFonts w:hint="eastAsia" w:asciiTheme="minorEastAsia" w:hAnsiTheme="minorEastAsia"/>
          <w:color w:val="auto"/>
          <w:szCs w:val="21"/>
          <w:highlight w:val="none"/>
          <w:u w:val="single"/>
        </w:rPr>
        <w:t>□</w:t>
      </w:r>
      <w:r>
        <w:rPr>
          <w:rFonts w:hint="eastAsia" w:asciiTheme="minorEastAsia" w:hAnsiTheme="minorEastAsia" w:cstheme="minorEastAsia"/>
          <w:color w:val="auto"/>
          <w:szCs w:val="21"/>
          <w:highlight w:val="none"/>
          <w:u w:val="single"/>
          <w:lang w:val="en-US" w:eastAsia="zh-CN"/>
        </w:rPr>
        <w:t xml:space="preserve">明显标识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制度管理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定期检查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其他：           </w:t>
      </w:r>
    </w:p>
    <w:p w14:paraId="2F0457DB">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color w:val="auto"/>
          <w:szCs w:val="21"/>
          <w:highlight w:val="none"/>
          <w:u w:val="single"/>
          <w:lang w:val="en-US" w:eastAsia="zh-CN"/>
        </w:rPr>
      </w:pPr>
      <w:r>
        <w:rPr>
          <w:rFonts w:hint="eastAsia" w:asciiTheme="minorEastAsia" w:hAnsiTheme="minorEastAsia"/>
          <w:color w:val="auto"/>
          <w:szCs w:val="21"/>
          <w:highlight w:val="none"/>
          <w:lang w:val="en-US" w:eastAsia="zh-CN"/>
        </w:rPr>
        <w:t>5</w:t>
      </w:r>
      <w:r>
        <w:rPr>
          <w:rFonts w:asciiTheme="minorEastAsia" w:hAnsiTheme="minorEastAsia"/>
          <w:color w:val="auto"/>
          <w:szCs w:val="21"/>
          <w:highlight w:val="none"/>
        </w:rPr>
        <w:t>.2.3</w:t>
      </w:r>
      <w:r>
        <w:rPr>
          <w:rFonts w:hint="eastAsia" w:asciiTheme="minorEastAsia" w:hAnsiTheme="minorEastAsia"/>
          <w:color w:val="auto"/>
          <w:szCs w:val="21"/>
          <w:highlight w:val="none"/>
        </w:rPr>
        <w:t>贮藏过程中有哪些主要有害生物及防治措施：</w:t>
      </w:r>
      <w:r>
        <w:rPr>
          <w:rFonts w:hint="eastAsia" w:asciiTheme="minorEastAsia" w:hAnsiTheme="minorEastAsia"/>
          <w:color w:val="auto"/>
          <w:szCs w:val="21"/>
          <w:highlight w:val="none"/>
          <w:u w:val="single"/>
          <w:lang w:val="en-US" w:eastAsia="zh-CN"/>
        </w:rPr>
        <w:t xml:space="preserve"> </w:t>
      </w:r>
      <w:r>
        <w:rPr>
          <w:rFonts w:hint="eastAsia" w:asciiTheme="minorEastAsia" w:hAnsiTheme="minorEastAsia"/>
          <w:color w:val="auto"/>
          <w:szCs w:val="21"/>
          <w:highlight w:val="none"/>
          <w:u w:val="single"/>
          <w:lang w:eastAsia="zh-CN"/>
        </w:rPr>
        <w:t>□</w:t>
      </w:r>
      <w:r>
        <w:rPr>
          <w:rFonts w:hint="eastAsia" w:asciiTheme="minorEastAsia" w:hAnsiTheme="minorEastAsia"/>
          <w:color w:val="auto"/>
          <w:szCs w:val="21"/>
          <w:highlight w:val="none"/>
          <w:u w:val="single"/>
          <w:lang w:val="en-US" w:eastAsia="zh-CN"/>
        </w:rPr>
        <w:t>物理防治（</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温控防治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机械防治）</w:t>
      </w:r>
    </w:p>
    <w:p w14:paraId="4999574A">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化学防治（</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杀菌剂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熏蒸）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生物防治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环境卫生管理  </w:t>
      </w:r>
      <w:r>
        <w:rPr>
          <w:rFonts w:hint="eastAsia" w:asciiTheme="minorEastAsia" w:hAnsiTheme="minorEastAsia"/>
          <w:color w:val="auto"/>
          <w:szCs w:val="21"/>
          <w:highlight w:val="none"/>
          <w:u w:val="single"/>
        </w:rPr>
        <w:t>□</w:t>
      </w:r>
      <w:r>
        <w:rPr>
          <w:rFonts w:hint="eastAsia" w:asciiTheme="minorEastAsia" w:hAnsiTheme="minorEastAsia"/>
          <w:color w:val="auto"/>
          <w:szCs w:val="21"/>
          <w:highlight w:val="none"/>
          <w:u w:val="single"/>
          <w:lang w:val="en-US" w:eastAsia="zh-CN"/>
        </w:rPr>
        <w:t xml:space="preserve">其他  </w:t>
      </w:r>
      <w:r>
        <w:rPr>
          <w:rFonts w:hint="eastAsia" w:asciiTheme="minorEastAsia" w:hAnsiTheme="minorEastAsia"/>
          <w:color w:val="auto"/>
          <w:szCs w:val="21"/>
          <w:highlight w:val="none"/>
        </w:rPr>
        <w:t xml:space="preserve">                          </w:t>
      </w:r>
      <w:r>
        <w:rPr>
          <w:rFonts w:hint="eastAsia" w:asciiTheme="minorEastAsia" w:hAnsiTheme="minorEastAsia"/>
          <w:szCs w:val="21"/>
        </w:rPr>
        <w:t xml:space="preserve">     </w:t>
      </w:r>
    </w:p>
    <w:p w14:paraId="06935D5A">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lang w:val="en-US" w:eastAsia="zh-CN"/>
        </w:rPr>
        <w:t>5</w:t>
      </w:r>
      <w:r>
        <w:rPr>
          <w:rFonts w:asciiTheme="minorEastAsia" w:hAnsiTheme="minorEastAsia"/>
          <w:szCs w:val="21"/>
        </w:rPr>
        <w:t>.3</w:t>
      </w:r>
      <w:r>
        <w:rPr>
          <w:rFonts w:hint="eastAsia" w:asciiTheme="minorEastAsia" w:hAnsiTheme="minorEastAsia"/>
          <w:szCs w:val="21"/>
        </w:rPr>
        <w:t>运输</w:t>
      </w:r>
    </w:p>
    <w:p w14:paraId="16301789">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szCs w:val="21"/>
        </w:rPr>
      </w:pPr>
      <w:r>
        <w:rPr>
          <w:rFonts w:hint="eastAsia" w:asciiTheme="minorEastAsia" w:hAnsiTheme="minorEastAsia"/>
          <w:szCs w:val="21"/>
          <w:lang w:val="en-US" w:eastAsia="zh-CN"/>
        </w:rPr>
        <w:t>5</w:t>
      </w:r>
      <w:r>
        <w:rPr>
          <w:rFonts w:asciiTheme="minorEastAsia" w:hAnsiTheme="minorEastAsia"/>
          <w:szCs w:val="21"/>
        </w:rPr>
        <w:t>.3.1</w:t>
      </w:r>
      <w:r>
        <w:rPr>
          <w:rFonts w:hint="eastAsia" w:asciiTheme="minorEastAsia" w:hAnsiTheme="minorEastAsia"/>
          <w:szCs w:val="21"/>
        </w:rPr>
        <w:t>加工单元采取何种运输方式：□自行运输  □外包</w:t>
      </w:r>
      <w:r>
        <w:rPr>
          <w:rFonts w:hint="eastAsia" w:asciiTheme="minorEastAsia" w:hAnsiTheme="minorEastAsia"/>
          <w:szCs w:val="21"/>
          <w:lang w:val="en-US" w:eastAsia="zh-CN"/>
        </w:rPr>
        <w:t xml:space="preserve">  </w:t>
      </w:r>
      <w:r>
        <w:rPr>
          <w:rFonts w:hint="eastAsia" w:asciiTheme="minorEastAsia" w:hAnsiTheme="minorEastAsia"/>
          <w:szCs w:val="21"/>
        </w:rPr>
        <w:t xml:space="preserve">□客户自提 </w:t>
      </w:r>
    </w:p>
    <w:p w14:paraId="13D64601">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szCs w:val="21"/>
        </w:rPr>
      </w:pPr>
      <w:r>
        <w:rPr>
          <w:rFonts w:hint="eastAsia" w:asciiTheme="minorEastAsia" w:hAnsiTheme="minorEastAsia"/>
          <w:szCs w:val="21"/>
          <w:lang w:val="en-US" w:eastAsia="zh-CN"/>
        </w:rPr>
        <w:t>5</w:t>
      </w:r>
      <w:r>
        <w:rPr>
          <w:rFonts w:asciiTheme="minorEastAsia" w:hAnsiTheme="minorEastAsia"/>
          <w:szCs w:val="21"/>
        </w:rPr>
        <w:t>.3.2</w:t>
      </w:r>
      <w:r>
        <w:rPr>
          <w:rFonts w:hint="eastAsia" w:asciiTheme="minorEastAsia" w:hAnsiTheme="minorEastAsia"/>
          <w:szCs w:val="21"/>
        </w:rPr>
        <w:t>若加工单元自行运输或运输外包，是否使用专用运输工具运输有机产品？</w:t>
      </w:r>
      <w:r>
        <w:rPr>
          <w:rFonts w:hint="eastAsia" w:asciiTheme="minorEastAsia" w:hAnsiTheme="minorEastAsia"/>
          <w:szCs w:val="21"/>
          <w:lang w:eastAsia="zh-CN"/>
        </w:rPr>
        <w:t>□</w:t>
      </w:r>
      <w:r>
        <w:rPr>
          <w:rFonts w:hint="eastAsia" w:asciiTheme="minorEastAsia" w:hAnsiTheme="minorEastAsia"/>
          <w:szCs w:val="21"/>
        </w:rPr>
        <w:t>是</w:t>
      </w:r>
      <w:r>
        <w:rPr>
          <w:rFonts w:hint="eastAsia" w:asciiTheme="minorEastAsia" w:hAnsiTheme="minorEastAsia"/>
          <w:szCs w:val="21"/>
          <w:lang w:val="en-US" w:eastAsia="zh-CN"/>
        </w:rPr>
        <w:t xml:space="preserve">  </w:t>
      </w:r>
      <w:r>
        <w:rPr>
          <w:rFonts w:hint="eastAsia" w:asciiTheme="minorEastAsia" w:hAnsiTheme="minorEastAsia"/>
          <w:szCs w:val="21"/>
        </w:rPr>
        <w:t xml:space="preserve">□否  </w:t>
      </w:r>
    </w:p>
    <w:p w14:paraId="16A305A3">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szCs w:val="21"/>
        </w:rPr>
      </w:pPr>
      <w:r>
        <w:rPr>
          <w:rFonts w:hint="eastAsia" w:asciiTheme="minorEastAsia" w:hAnsiTheme="minorEastAsia"/>
          <w:szCs w:val="21"/>
        </w:rPr>
        <w:t>如否，在装载有机产品前对其进行清洁，以避免常规产品混杂和禁用物质污染？□是</w:t>
      </w:r>
      <w:r>
        <w:rPr>
          <w:rFonts w:hint="eastAsia" w:asciiTheme="minorEastAsia" w:hAnsiTheme="minorEastAsia"/>
          <w:szCs w:val="21"/>
          <w:lang w:val="en-US" w:eastAsia="zh-CN"/>
        </w:rPr>
        <w:t xml:space="preserve">  </w:t>
      </w:r>
      <w:r>
        <w:rPr>
          <w:rFonts w:hint="eastAsia" w:asciiTheme="minorEastAsia" w:hAnsiTheme="minorEastAsia"/>
          <w:szCs w:val="21"/>
        </w:rPr>
        <w:t>□否</w:t>
      </w:r>
    </w:p>
    <w:p w14:paraId="7153826A">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rPr>
      </w:pPr>
      <w:r>
        <w:rPr>
          <w:rFonts w:hint="eastAsia" w:asciiTheme="minorEastAsia" w:hAnsiTheme="minorEastAsia"/>
          <w:szCs w:val="21"/>
          <w:lang w:val="en-US" w:eastAsia="zh-CN"/>
        </w:rPr>
        <w:t>5</w:t>
      </w:r>
      <w:r>
        <w:rPr>
          <w:rFonts w:asciiTheme="minorEastAsia" w:hAnsiTheme="minorEastAsia"/>
          <w:szCs w:val="21"/>
        </w:rPr>
        <w:t>.3.3</w:t>
      </w:r>
      <w:r>
        <w:rPr>
          <w:rFonts w:hint="eastAsia" w:asciiTheme="minorEastAsia" w:hAnsiTheme="minorEastAsia"/>
          <w:szCs w:val="21"/>
        </w:rPr>
        <w:t xml:space="preserve"> </w:t>
      </w:r>
      <w:r>
        <w:rPr>
          <w:rFonts w:hint="eastAsia"/>
          <w:szCs w:val="21"/>
        </w:rPr>
        <w:t xml:space="preserve">在运输和装卸过程中，是否存在有机产品外包装上的有机认证标识及有关说明被玷污或损毁的可能？                                                            </w:t>
      </w:r>
      <w:r>
        <w:rPr>
          <w:rFonts w:hint="eastAsia" w:asciiTheme="minorEastAsia" w:hAnsiTheme="minorEastAsia"/>
          <w:szCs w:val="21"/>
        </w:rPr>
        <w:t>□</w:t>
      </w:r>
      <w:r>
        <w:rPr>
          <w:rFonts w:hint="eastAsia" w:ascii="宋体"/>
        </w:rPr>
        <w:t>是</w:t>
      </w:r>
      <w:r>
        <w:rPr>
          <w:rFonts w:ascii="宋体"/>
        </w:rPr>
        <w:t xml:space="preserve"> </w:t>
      </w:r>
      <w:r>
        <w:rPr>
          <w:rFonts w:hint="eastAsia" w:ascii="宋体"/>
        </w:rPr>
        <w:t xml:space="preserve">  </w:t>
      </w:r>
      <w:r>
        <w:rPr>
          <w:rFonts w:hint="eastAsia" w:asciiTheme="minorEastAsia" w:hAnsiTheme="minorEastAsia"/>
          <w:szCs w:val="21"/>
        </w:rPr>
        <w:t>□</w:t>
      </w:r>
      <w:r>
        <w:rPr>
          <w:rFonts w:hint="eastAsia" w:ascii="宋体"/>
        </w:rPr>
        <w:t xml:space="preserve">否  </w:t>
      </w:r>
      <w:r>
        <w:rPr>
          <w:rFonts w:hint="eastAsia" w:asciiTheme="minorEastAsia" w:hAnsiTheme="minorEastAsia"/>
          <w:szCs w:val="21"/>
        </w:rPr>
        <w:t>□</w:t>
      </w:r>
      <w:r>
        <w:rPr>
          <w:rFonts w:hint="eastAsia" w:ascii="宋体"/>
        </w:rPr>
        <w:t>无关；</w:t>
      </w:r>
    </w:p>
    <w:p w14:paraId="609F5B80">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宋体"/>
          <w:u w:val="single"/>
        </w:rPr>
      </w:pPr>
      <w:r>
        <w:rPr>
          <w:rFonts w:hint="eastAsia" w:ascii="宋体"/>
        </w:rPr>
        <w:t>如是，请列出采取何种措施来防止此事的发生：</w:t>
      </w:r>
      <w:r>
        <w:rPr>
          <w:rFonts w:hint="eastAsia" w:ascii="宋体"/>
          <w:u w:val="single"/>
        </w:rPr>
        <w:t xml:space="preserve">                                        </w:t>
      </w:r>
    </w:p>
    <w:p w14:paraId="61E25214">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exact"/>
        <w:textAlignment w:val="auto"/>
        <w:rPr>
          <w:rFonts w:asciiTheme="minorEastAsia" w:hAnsiTheme="minorEastAsia"/>
          <w:b/>
          <w:szCs w:val="21"/>
        </w:rPr>
      </w:pPr>
      <w:r>
        <w:rPr>
          <w:rFonts w:hint="eastAsia" w:asciiTheme="minorEastAsia" w:hAnsiTheme="minorEastAsia"/>
          <w:b/>
          <w:szCs w:val="21"/>
          <w:lang w:val="en-US" w:eastAsia="zh-CN"/>
        </w:rPr>
        <w:t>6</w:t>
      </w:r>
      <w:r>
        <w:rPr>
          <w:rFonts w:hint="eastAsia" w:asciiTheme="minorEastAsia" w:hAnsiTheme="minorEastAsia"/>
          <w:b/>
          <w:szCs w:val="21"/>
        </w:rPr>
        <w:t>.有机生产管理体系与资源保障</w:t>
      </w:r>
    </w:p>
    <w:p w14:paraId="2EF1BCC3">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lang w:val="en-US" w:eastAsia="zh-CN"/>
        </w:rPr>
        <w:t>6.1</w:t>
      </w:r>
      <w:r>
        <w:rPr>
          <w:rFonts w:hint="eastAsia" w:asciiTheme="minorEastAsia" w:hAnsiTheme="minorEastAsia"/>
          <w:szCs w:val="21"/>
        </w:rPr>
        <w:t>文件控制</w:t>
      </w:r>
    </w:p>
    <w:p w14:paraId="3D10B4D6">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rPr>
        <w:t>（1）是否</w:t>
      </w:r>
      <w:r>
        <w:rPr>
          <w:rFonts w:hint="eastAsia" w:asciiTheme="minorEastAsia" w:hAnsiTheme="minorEastAsia"/>
          <w:szCs w:val="21"/>
          <w:lang w:eastAsia="zh-CN"/>
        </w:rPr>
        <w:t>按照</w:t>
      </w:r>
      <w:r>
        <w:rPr>
          <w:rFonts w:hint="eastAsia" w:asciiTheme="minorEastAsia" w:hAnsiTheme="minorEastAsia"/>
          <w:szCs w:val="21"/>
        </w:rPr>
        <w:t>GB/T 19630的要求建立管理手册、操作规程和相应的记录</w:t>
      </w:r>
      <w:r>
        <w:rPr>
          <w:rFonts w:hint="eastAsia" w:asciiTheme="minorEastAsia" w:hAnsiTheme="minorEastAsia"/>
          <w:szCs w:val="21"/>
          <w:lang w:eastAsia="zh-CN"/>
        </w:rPr>
        <w:t>？</w:t>
      </w:r>
      <w:r>
        <w:rPr>
          <w:rFonts w:hint="eastAsia" w:asciiTheme="minorEastAsia" w:hAnsiTheme="minorEastAsia"/>
          <w:szCs w:val="21"/>
        </w:rPr>
        <w:t xml:space="preserve"> □是  □否</w:t>
      </w:r>
    </w:p>
    <w:p w14:paraId="76BB2AF8">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rPr>
        <w:t>（2）提交的管理体系文件是否是最新有效的版本？□是  □否</w:t>
      </w:r>
    </w:p>
    <w:p w14:paraId="64A5E410">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rPr>
        <w:t>（3）是否保存了有效/可追溯的有机生产记录？□是</w:t>
      </w:r>
      <w:r>
        <w:rPr>
          <w:rFonts w:hint="eastAsia" w:asciiTheme="minorEastAsia" w:hAnsiTheme="minorEastAsia"/>
          <w:szCs w:val="21"/>
          <w:lang w:val="en-US" w:eastAsia="zh-CN"/>
        </w:rPr>
        <w:t xml:space="preserve">  </w:t>
      </w:r>
      <w:r>
        <w:rPr>
          <w:rFonts w:hint="eastAsia" w:asciiTheme="minorEastAsia" w:hAnsiTheme="minorEastAsia"/>
          <w:szCs w:val="21"/>
        </w:rPr>
        <w:t>□否</w:t>
      </w:r>
    </w:p>
    <w:p w14:paraId="5B66DE01">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i/>
          <w:iCs/>
          <w:color w:val="FF0000"/>
          <w:szCs w:val="21"/>
          <w:lang w:eastAsia="zh-CN"/>
        </w:rPr>
      </w:pPr>
      <w:r>
        <w:rPr>
          <w:rFonts w:hint="eastAsia" w:asciiTheme="minorEastAsia" w:hAnsiTheme="minorEastAsia"/>
          <w:szCs w:val="21"/>
          <w:lang w:val="en-US" w:eastAsia="zh-CN"/>
        </w:rPr>
        <w:t>6.2</w:t>
      </w:r>
      <w:r>
        <w:rPr>
          <w:rFonts w:hint="eastAsia" w:asciiTheme="minorEastAsia" w:hAnsiTheme="minorEastAsia"/>
          <w:szCs w:val="21"/>
        </w:rPr>
        <w:t>资源管理</w:t>
      </w:r>
      <w:r>
        <w:rPr>
          <w:rFonts w:hint="eastAsia" w:asciiTheme="minorEastAsia" w:hAnsiTheme="minorEastAsia"/>
          <w:i/>
          <w:iCs/>
          <w:color w:val="FF0000"/>
          <w:szCs w:val="21"/>
          <w:lang w:eastAsia="zh-CN"/>
        </w:rPr>
        <w:t>（</w:t>
      </w:r>
      <w:r>
        <w:rPr>
          <w:rFonts w:hint="eastAsia" w:asciiTheme="minorEastAsia" w:hAnsiTheme="minorEastAsia"/>
          <w:i/>
          <w:iCs/>
          <w:color w:val="FF0000"/>
          <w:szCs w:val="21"/>
          <w:lang w:val="en-US" w:eastAsia="zh-CN"/>
        </w:rPr>
        <w:t>至少填写1名有机管理者和1名内部检查员</w:t>
      </w:r>
      <w:r>
        <w:rPr>
          <w:rFonts w:hint="eastAsia" w:asciiTheme="minorEastAsia" w:hAnsiTheme="minorEastAsia"/>
          <w:i/>
          <w:iCs/>
          <w:color w:val="FF0000"/>
          <w:szCs w:val="21"/>
          <w:lang w:eastAsia="zh-CN"/>
        </w:rPr>
        <w:t>）</w:t>
      </w:r>
    </w:p>
    <w:tbl>
      <w:tblPr>
        <w:tblStyle w:val="25"/>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772"/>
        <w:gridCol w:w="1561"/>
        <w:gridCol w:w="2266"/>
        <w:gridCol w:w="3082"/>
      </w:tblGrid>
      <w:tr w14:paraId="2DF3B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73" w:type="dxa"/>
            <w:vAlign w:val="center"/>
          </w:tcPr>
          <w:p w14:paraId="1F530B9B">
            <w:pPr>
              <w:spacing w:line="300" w:lineRule="auto"/>
              <w:ind w:left="-109" w:leftChars="-52"/>
              <w:jc w:val="center"/>
              <w:rPr>
                <w:rFonts w:asciiTheme="minorEastAsia" w:hAnsiTheme="minorEastAsia"/>
                <w:szCs w:val="21"/>
              </w:rPr>
            </w:pPr>
            <w:r>
              <w:rPr>
                <w:rFonts w:hint="eastAsia" w:asciiTheme="minorEastAsia" w:hAnsiTheme="minorEastAsia"/>
                <w:szCs w:val="21"/>
              </w:rPr>
              <w:t>姓名</w:t>
            </w:r>
          </w:p>
        </w:tc>
        <w:tc>
          <w:tcPr>
            <w:tcW w:w="1772" w:type="dxa"/>
            <w:vAlign w:val="center"/>
          </w:tcPr>
          <w:p w14:paraId="11C0D190">
            <w:pPr>
              <w:spacing w:line="300" w:lineRule="auto"/>
              <w:ind w:left="-109" w:leftChars="-52"/>
              <w:jc w:val="center"/>
              <w:rPr>
                <w:rFonts w:asciiTheme="minorEastAsia" w:hAnsiTheme="minorEastAsia"/>
                <w:szCs w:val="21"/>
              </w:rPr>
            </w:pPr>
            <w:r>
              <w:rPr>
                <w:rFonts w:hint="eastAsia" w:asciiTheme="minorEastAsia" w:hAnsiTheme="minorEastAsia"/>
                <w:szCs w:val="21"/>
              </w:rPr>
              <w:t xml:space="preserve">职务 </w:t>
            </w:r>
          </w:p>
        </w:tc>
        <w:tc>
          <w:tcPr>
            <w:tcW w:w="1561" w:type="dxa"/>
            <w:vAlign w:val="center"/>
          </w:tcPr>
          <w:p w14:paraId="7CA1FE7D">
            <w:pPr>
              <w:spacing w:line="300" w:lineRule="auto"/>
              <w:ind w:left="-109" w:leftChars="-52"/>
              <w:jc w:val="center"/>
              <w:rPr>
                <w:rFonts w:asciiTheme="minorEastAsia" w:hAnsiTheme="minorEastAsia"/>
                <w:szCs w:val="21"/>
              </w:rPr>
            </w:pPr>
            <w:r>
              <w:rPr>
                <w:rFonts w:hint="eastAsia" w:asciiTheme="minorEastAsia" w:hAnsiTheme="minorEastAsia"/>
                <w:szCs w:val="21"/>
              </w:rPr>
              <w:t>所在部门</w:t>
            </w:r>
          </w:p>
        </w:tc>
        <w:tc>
          <w:tcPr>
            <w:tcW w:w="2266" w:type="dxa"/>
            <w:vAlign w:val="center"/>
          </w:tcPr>
          <w:p w14:paraId="6AE5A404">
            <w:pPr>
              <w:spacing w:line="300" w:lineRule="auto"/>
              <w:ind w:left="-109" w:leftChars="-52"/>
              <w:jc w:val="center"/>
              <w:rPr>
                <w:rFonts w:asciiTheme="minorEastAsia" w:hAnsiTheme="minorEastAsia"/>
                <w:szCs w:val="21"/>
              </w:rPr>
            </w:pPr>
            <w:r>
              <w:rPr>
                <w:rFonts w:hint="eastAsia" w:asciiTheme="minorEastAsia" w:hAnsiTheme="minorEastAsia"/>
                <w:szCs w:val="21"/>
              </w:rPr>
              <w:t>是否有相关工作经验</w:t>
            </w:r>
          </w:p>
        </w:tc>
        <w:tc>
          <w:tcPr>
            <w:tcW w:w="3082" w:type="dxa"/>
            <w:vAlign w:val="center"/>
          </w:tcPr>
          <w:p w14:paraId="6A470CB3">
            <w:pPr>
              <w:spacing w:line="300" w:lineRule="auto"/>
              <w:ind w:left="-109" w:leftChars="-52"/>
              <w:jc w:val="center"/>
              <w:rPr>
                <w:rFonts w:asciiTheme="minorEastAsia" w:hAnsiTheme="minorEastAsia"/>
                <w:szCs w:val="21"/>
              </w:rPr>
            </w:pPr>
            <w:r>
              <w:rPr>
                <w:rFonts w:hint="eastAsia" w:asciiTheme="minorEastAsia" w:hAnsiTheme="minorEastAsia"/>
                <w:szCs w:val="21"/>
              </w:rPr>
              <w:t>是否经过有机认证方面的培训</w:t>
            </w:r>
          </w:p>
        </w:tc>
      </w:tr>
      <w:tr w14:paraId="4D278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73" w:type="dxa"/>
          </w:tcPr>
          <w:p w14:paraId="536AC361">
            <w:pPr>
              <w:spacing w:line="300" w:lineRule="auto"/>
              <w:rPr>
                <w:rFonts w:asciiTheme="minorEastAsia" w:hAnsiTheme="minorEastAsia"/>
                <w:szCs w:val="21"/>
              </w:rPr>
            </w:pPr>
          </w:p>
        </w:tc>
        <w:tc>
          <w:tcPr>
            <w:tcW w:w="1772" w:type="dxa"/>
          </w:tcPr>
          <w:p w14:paraId="3F544484">
            <w:pPr>
              <w:spacing w:line="300" w:lineRule="auto"/>
              <w:rPr>
                <w:rFonts w:asciiTheme="minorEastAsia" w:hAnsiTheme="minorEastAsia"/>
                <w:szCs w:val="21"/>
              </w:rPr>
            </w:pPr>
          </w:p>
        </w:tc>
        <w:tc>
          <w:tcPr>
            <w:tcW w:w="1561" w:type="dxa"/>
          </w:tcPr>
          <w:p w14:paraId="5CCC2F32">
            <w:pPr>
              <w:spacing w:line="300" w:lineRule="auto"/>
              <w:rPr>
                <w:rFonts w:asciiTheme="minorEastAsia" w:hAnsiTheme="minorEastAsia"/>
                <w:szCs w:val="21"/>
              </w:rPr>
            </w:pPr>
          </w:p>
        </w:tc>
        <w:tc>
          <w:tcPr>
            <w:tcW w:w="2266" w:type="dxa"/>
          </w:tcPr>
          <w:p w14:paraId="598307A9">
            <w:pPr>
              <w:spacing w:line="300" w:lineRule="auto"/>
              <w:rPr>
                <w:rFonts w:asciiTheme="minorEastAsia" w:hAnsiTheme="minorEastAsia"/>
                <w:szCs w:val="21"/>
              </w:rPr>
            </w:pPr>
          </w:p>
        </w:tc>
        <w:tc>
          <w:tcPr>
            <w:tcW w:w="3082" w:type="dxa"/>
          </w:tcPr>
          <w:p w14:paraId="3CA3890A">
            <w:pPr>
              <w:spacing w:line="300" w:lineRule="auto"/>
              <w:rPr>
                <w:rFonts w:asciiTheme="minorEastAsia" w:hAnsiTheme="minorEastAsia"/>
                <w:szCs w:val="21"/>
              </w:rPr>
            </w:pPr>
          </w:p>
        </w:tc>
      </w:tr>
      <w:tr w14:paraId="1315F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73" w:type="dxa"/>
          </w:tcPr>
          <w:p w14:paraId="2760A882">
            <w:pPr>
              <w:spacing w:line="300" w:lineRule="auto"/>
              <w:rPr>
                <w:rFonts w:asciiTheme="minorEastAsia" w:hAnsiTheme="minorEastAsia"/>
                <w:szCs w:val="21"/>
              </w:rPr>
            </w:pPr>
          </w:p>
        </w:tc>
        <w:tc>
          <w:tcPr>
            <w:tcW w:w="1772" w:type="dxa"/>
          </w:tcPr>
          <w:p w14:paraId="5C7F7D44">
            <w:pPr>
              <w:spacing w:line="300" w:lineRule="auto"/>
              <w:rPr>
                <w:rFonts w:asciiTheme="minorEastAsia" w:hAnsiTheme="minorEastAsia"/>
                <w:szCs w:val="21"/>
              </w:rPr>
            </w:pPr>
          </w:p>
        </w:tc>
        <w:tc>
          <w:tcPr>
            <w:tcW w:w="1561" w:type="dxa"/>
          </w:tcPr>
          <w:p w14:paraId="71B0B49A">
            <w:pPr>
              <w:spacing w:line="300" w:lineRule="auto"/>
              <w:rPr>
                <w:rFonts w:asciiTheme="minorEastAsia" w:hAnsiTheme="minorEastAsia"/>
                <w:szCs w:val="21"/>
              </w:rPr>
            </w:pPr>
          </w:p>
        </w:tc>
        <w:tc>
          <w:tcPr>
            <w:tcW w:w="2266" w:type="dxa"/>
          </w:tcPr>
          <w:p w14:paraId="6EE289F4">
            <w:pPr>
              <w:spacing w:line="300" w:lineRule="auto"/>
              <w:rPr>
                <w:rFonts w:asciiTheme="minorEastAsia" w:hAnsiTheme="minorEastAsia"/>
                <w:szCs w:val="21"/>
              </w:rPr>
            </w:pPr>
          </w:p>
        </w:tc>
        <w:tc>
          <w:tcPr>
            <w:tcW w:w="3082" w:type="dxa"/>
          </w:tcPr>
          <w:p w14:paraId="3644505B">
            <w:pPr>
              <w:spacing w:line="300" w:lineRule="auto"/>
              <w:rPr>
                <w:rFonts w:asciiTheme="minorEastAsia" w:hAnsiTheme="minorEastAsia"/>
                <w:szCs w:val="21"/>
              </w:rPr>
            </w:pPr>
          </w:p>
        </w:tc>
      </w:tr>
    </w:tbl>
    <w:p w14:paraId="46A19D3A">
      <w:pPr>
        <w:keepNext w:val="0"/>
        <w:keepLines w:val="0"/>
        <w:pageBreakBefore w:val="0"/>
        <w:widowControl w:val="0"/>
        <w:kinsoku/>
        <w:wordWrap/>
        <w:overflowPunct/>
        <w:topLinePunct w:val="0"/>
        <w:autoSpaceDE/>
        <w:autoSpaceDN/>
        <w:bidi w:val="0"/>
        <w:adjustRightInd/>
        <w:snapToGrid w:val="0"/>
        <w:spacing w:before="157" w:beforeLines="50" w:after="157" w:afterLines="50" w:line="300" w:lineRule="auto"/>
        <w:textAlignment w:val="auto"/>
        <w:rPr>
          <w:rFonts w:asciiTheme="minorEastAsia" w:hAnsiTheme="minorEastAsia"/>
          <w:b/>
          <w:szCs w:val="21"/>
        </w:rPr>
      </w:pPr>
      <w:r>
        <w:rPr>
          <w:rFonts w:hint="eastAsia" w:asciiTheme="minorEastAsia" w:hAnsiTheme="minorEastAsia"/>
          <w:b/>
          <w:szCs w:val="21"/>
          <w:lang w:val="en-US" w:eastAsia="zh-CN"/>
        </w:rPr>
        <w:t>7</w:t>
      </w:r>
      <w:r>
        <w:rPr>
          <w:rFonts w:hint="eastAsia" w:asciiTheme="minorEastAsia" w:hAnsiTheme="minorEastAsia"/>
          <w:b/>
          <w:szCs w:val="21"/>
        </w:rPr>
        <w:t>.标识和销售</w:t>
      </w:r>
    </w:p>
    <w:p w14:paraId="4C309964">
      <w:pPr>
        <w:snapToGrid w:val="0"/>
        <w:spacing w:line="300" w:lineRule="auto"/>
        <w:rPr>
          <w:rFonts w:asciiTheme="minorEastAsia" w:hAnsiTheme="minorEastAsia"/>
          <w:szCs w:val="21"/>
        </w:rPr>
      </w:pPr>
      <w:r>
        <w:rPr>
          <w:rFonts w:hint="eastAsia" w:asciiTheme="minorEastAsia" w:hAnsiTheme="minorEastAsia"/>
          <w:szCs w:val="21"/>
          <w:lang w:val="en-US" w:eastAsia="zh-CN"/>
        </w:rPr>
        <w:t>7.1</w:t>
      </w:r>
      <w:r>
        <w:rPr>
          <w:rFonts w:hint="eastAsia" w:asciiTheme="minorEastAsia" w:hAnsiTheme="minorEastAsia"/>
          <w:szCs w:val="21"/>
        </w:rPr>
        <w:t>标识</w:t>
      </w:r>
    </w:p>
    <w:p w14:paraId="7B554EC8">
      <w:pPr>
        <w:snapToGrid w:val="0"/>
        <w:spacing w:line="300" w:lineRule="auto"/>
        <w:ind w:firstLine="420" w:firstLineChars="200"/>
        <w:rPr>
          <w:rFonts w:asciiTheme="minorEastAsia" w:hAnsiTheme="minorEastAsia"/>
          <w:szCs w:val="21"/>
        </w:rPr>
      </w:pPr>
      <w:r>
        <w:rPr>
          <w:rFonts w:hint="eastAsia" w:asciiTheme="minorEastAsia" w:hAnsiTheme="minorEastAsia"/>
          <w:szCs w:val="21"/>
        </w:rPr>
        <w:t>产品包装、宣传品中是否使用“有机”、“有机产品”等字样或标识？ □是</w:t>
      </w:r>
      <w:r>
        <w:rPr>
          <w:rFonts w:hint="eastAsia" w:asciiTheme="minorEastAsia" w:hAnsiTheme="minorEastAsia"/>
          <w:szCs w:val="21"/>
          <w:lang w:val="en-US" w:eastAsia="zh-CN"/>
        </w:rPr>
        <w:t xml:space="preserve">  </w:t>
      </w:r>
      <w:r>
        <w:rPr>
          <w:rFonts w:hint="eastAsia" w:asciiTheme="minorEastAsia" w:hAnsiTheme="minorEastAsia"/>
          <w:szCs w:val="21"/>
        </w:rPr>
        <w:t xml:space="preserve">□否    </w:t>
      </w:r>
    </w:p>
    <w:p w14:paraId="6A995D9B">
      <w:pPr>
        <w:snapToGrid w:val="0"/>
        <w:spacing w:line="300" w:lineRule="auto"/>
        <w:ind w:firstLine="420" w:firstLineChars="200"/>
        <w:rPr>
          <w:rFonts w:asciiTheme="minorEastAsia" w:hAnsiTheme="minorEastAsia"/>
          <w:color w:val="auto"/>
          <w:szCs w:val="21"/>
        </w:rPr>
      </w:pPr>
      <w:r>
        <w:rPr>
          <w:rFonts w:hint="eastAsia" w:asciiTheme="minorEastAsia" w:hAnsiTheme="minorEastAsia"/>
          <w:szCs w:val="21"/>
        </w:rPr>
        <w:t>如按上述</w:t>
      </w:r>
      <w:r>
        <w:rPr>
          <w:rFonts w:hint="eastAsia" w:asciiTheme="minorEastAsia" w:hAnsiTheme="minorEastAsia"/>
          <w:color w:val="auto"/>
          <w:szCs w:val="21"/>
        </w:rPr>
        <w:t>要求为申请认证的有机产品设计了包装/宣传品样本，请附上的所有产品的包装/宣传品样本。</w:t>
      </w:r>
    </w:p>
    <w:p w14:paraId="285BDB90">
      <w:pPr>
        <w:snapToGrid w:val="0"/>
        <w:spacing w:line="300" w:lineRule="auto"/>
        <w:rPr>
          <w:rFonts w:asciiTheme="minorEastAsia" w:hAnsiTheme="minorEastAsia"/>
          <w:szCs w:val="21"/>
        </w:rPr>
      </w:pPr>
      <w:r>
        <w:rPr>
          <w:rFonts w:hint="eastAsia" w:asciiTheme="minorEastAsia" w:hAnsiTheme="minorEastAsia"/>
          <w:color w:val="auto"/>
          <w:szCs w:val="21"/>
          <w:lang w:val="en-US" w:eastAsia="zh-CN"/>
        </w:rPr>
        <w:t>7.2</w:t>
      </w:r>
      <w:r>
        <w:rPr>
          <w:rFonts w:hint="eastAsia" w:asciiTheme="minorEastAsia" w:hAnsiTheme="minorEastAsia"/>
          <w:color w:val="auto"/>
          <w:szCs w:val="21"/>
        </w:rPr>
        <w:t>上一年度</w:t>
      </w:r>
      <w:r>
        <w:rPr>
          <w:rFonts w:hint="eastAsia" w:asciiTheme="minorEastAsia" w:hAnsiTheme="minorEastAsia"/>
          <w:color w:val="auto"/>
          <w:szCs w:val="21"/>
          <w:lang w:eastAsia="zh-CN"/>
        </w:rPr>
        <w:t>有机产品</w:t>
      </w:r>
      <w:r>
        <w:rPr>
          <w:rFonts w:hint="eastAsia" w:asciiTheme="minorEastAsia" w:hAnsiTheme="minorEastAsia"/>
          <w:szCs w:val="21"/>
        </w:rPr>
        <w:t>销售量、销售额和主要销售市场</w:t>
      </w:r>
      <w:r>
        <w:rPr>
          <w:rFonts w:hint="eastAsia" w:asciiTheme="minorEastAsia" w:hAnsiTheme="minorEastAsia"/>
          <w:szCs w:val="21"/>
          <w:lang w:val="en-US" w:eastAsia="zh-CN"/>
        </w:rPr>
        <w:t xml:space="preserve">  </w:t>
      </w:r>
      <w:r>
        <w:rPr>
          <w:rFonts w:hint="eastAsia" w:asciiTheme="minorEastAsia" w:hAnsiTheme="minorEastAsia"/>
          <w:szCs w:val="21"/>
        </w:rPr>
        <w:t xml:space="preserve"> </w:t>
      </w:r>
      <w:r>
        <w:rPr>
          <w:rFonts w:hint="eastAsia" w:asciiTheme="minorEastAsia" w:hAnsiTheme="minorEastAsia"/>
          <w:b w:val="0"/>
          <w:bCs/>
          <w:szCs w:val="21"/>
          <w:highlight w:val="none"/>
          <w:lang w:eastAsia="zh-CN"/>
        </w:rPr>
        <w:t>□</w:t>
      </w:r>
      <w:r>
        <w:rPr>
          <w:rFonts w:hint="eastAsia" w:asciiTheme="minorEastAsia" w:hAnsiTheme="minorEastAsia"/>
          <w:szCs w:val="21"/>
        </w:rPr>
        <w:t>不适用</w:t>
      </w:r>
    </w:p>
    <w:tbl>
      <w:tblPr>
        <w:tblStyle w:val="25"/>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083"/>
        <w:gridCol w:w="1363"/>
        <w:gridCol w:w="1437"/>
        <w:gridCol w:w="1450"/>
        <w:gridCol w:w="1258"/>
        <w:gridCol w:w="1675"/>
      </w:tblGrid>
      <w:tr w14:paraId="73370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vAlign w:val="center"/>
          </w:tcPr>
          <w:p w14:paraId="1966AC92">
            <w:pPr>
              <w:spacing w:line="300" w:lineRule="auto"/>
              <w:ind w:left="-109" w:leftChars="-52"/>
              <w:jc w:val="center"/>
              <w:rPr>
                <w:rFonts w:asciiTheme="minorEastAsia" w:hAnsiTheme="minorEastAsia"/>
                <w:szCs w:val="21"/>
              </w:rPr>
            </w:pPr>
            <w:r>
              <w:rPr>
                <w:rFonts w:hint="eastAsia" w:asciiTheme="minorEastAsia" w:hAnsiTheme="minorEastAsia"/>
                <w:szCs w:val="21"/>
              </w:rPr>
              <w:t>产品描述</w:t>
            </w:r>
          </w:p>
        </w:tc>
        <w:tc>
          <w:tcPr>
            <w:tcW w:w="1083" w:type="dxa"/>
            <w:vAlign w:val="center"/>
          </w:tcPr>
          <w:p w14:paraId="7D7CAC30">
            <w:pPr>
              <w:spacing w:line="300" w:lineRule="auto"/>
              <w:ind w:left="-109" w:leftChars="-52"/>
              <w:jc w:val="center"/>
              <w:rPr>
                <w:rFonts w:asciiTheme="minorEastAsia" w:hAnsiTheme="minorEastAsia"/>
                <w:szCs w:val="21"/>
              </w:rPr>
            </w:pPr>
            <w:r>
              <w:rPr>
                <w:rFonts w:hint="eastAsia" w:asciiTheme="minorEastAsia" w:hAnsiTheme="minorEastAsia"/>
                <w:szCs w:val="21"/>
              </w:rPr>
              <w:t>产量(吨)</w:t>
            </w:r>
          </w:p>
        </w:tc>
        <w:tc>
          <w:tcPr>
            <w:tcW w:w="1363" w:type="dxa"/>
            <w:vAlign w:val="center"/>
          </w:tcPr>
          <w:p w14:paraId="607BD7CB">
            <w:pPr>
              <w:spacing w:line="300" w:lineRule="auto"/>
              <w:ind w:left="-109" w:leftChars="-52"/>
              <w:jc w:val="center"/>
              <w:rPr>
                <w:rFonts w:asciiTheme="minorEastAsia" w:hAnsiTheme="minorEastAsia"/>
                <w:szCs w:val="21"/>
              </w:rPr>
            </w:pPr>
            <w:r>
              <w:rPr>
                <w:rFonts w:hint="eastAsia" w:asciiTheme="minorEastAsia" w:hAnsiTheme="minorEastAsia"/>
                <w:szCs w:val="21"/>
              </w:rPr>
              <w:t>销售量(吨)</w:t>
            </w:r>
          </w:p>
        </w:tc>
        <w:tc>
          <w:tcPr>
            <w:tcW w:w="1437" w:type="dxa"/>
            <w:vAlign w:val="center"/>
          </w:tcPr>
          <w:p w14:paraId="5DCD38C9">
            <w:pPr>
              <w:spacing w:line="300" w:lineRule="auto"/>
              <w:ind w:left="-109" w:leftChars="-52"/>
              <w:jc w:val="center"/>
              <w:rPr>
                <w:rFonts w:asciiTheme="minorEastAsia" w:hAnsiTheme="minorEastAsia"/>
                <w:szCs w:val="21"/>
              </w:rPr>
            </w:pPr>
            <w:r>
              <w:rPr>
                <w:rFonts w:hint="eastAsia" w:asciiTheme="minorEastAsia" w:hAnsiTheme="minorEastAsia"/>
                <w:szCs w:val="21"/>
              </w:rPr>
              <w:t>销售额（万元）</w:t>
            </w:r>
          </w:p>
        </w:tc>
        <w:tc>
          <w:tcPr>
            <w:tcW w:w="1450" w:type="dxa"/>
            <w:vAlign w:val="center"/>
          </w:tcPr>
          <w:p w14:paraId="44AAAC6B">
            <w:pPr>
              <w:spacing w:line="300" w:lineRule="auto"/>
              <w:ind w:left="-109" w:leftChars="-52"/>
              <w:jc w:val="center"/>
              <w:rPr>
                <w:rFonts w:hint="eastAsia" w:asciiTheme="minorEastAsia" w:hAnsiTheme="minorEastAsia" w:eastAsiaTheme="minorEastAsia"/>
                <w:szCs w:val="21"/>
                <w:lang w:eastAsia="zh-CN"/>
              </w:rPr>
            </w:pPr>
            <w:r>
              <w:rPr>
                <w:rFonts w:hint="eastAsia" w:asciiTheme="minorEastAsia" w:hAnsiTheme="minorEastAsia"/>
                <w:szCs w:val="21"/>
              </w:rPr>
              <w:t>主要销售</w:t>
            </w:r>
            <w:r>
              <w:rPr>
                <w:rFonts w:hint="eastAsia" w:asciiTheme="minorEastAsia" w:hAnsiTheme="minorEastAsia"/>
                <w:color w:val="auto"/>
                <w:szCs w:val="21"/>
                <w:lang w:eastAsia="zh-CN"/>
              </w:rPr>
              <w:t>市场</w:t>
            </w:r>
          </w:p>
        </w:tc>
        <w:tc>
          <w:tcPr>
            <w:tcW w:w="1258" w:type="dxa"/>
            <w:vAlign w:val="center"/>
          </w:tcPr>
          <w:p w14:paraId="4090CBE7">
            <w:pPr>
              <w:spacing w:line="300" w:lineRule="auto"/>
              <w:ind w:left="-109" w:leftChars="-52"/>
              <w:jc w:val="center"/>
              <w:rPr>
                <w:rFonts w:asciiTheme="minorEastAsia" w:hAnsiTheme="minorEastAsia"/>
                <w:szCs w:val="21"/>
              </w:rPr>
            </w:pPr>
            <w:r>
              <w:rPr>
                <w:rFonts w:hint="eastAsia" w:asciiTheme="minorEastAsia" w:hAnsiTheme="minorEastAsia"/>
                <w:szCs w:val="21"/>
              </w:rPr>
              <w:t>标志使用</w:t>
            </w:r>
          </w:p>
          <w:p w14:paraId="7520EB9B">
            <w:pPr>
              <w:spacing w:line="300" w:lineRule="auto"/>
              <w:ind w:left="-109" w:leftChars="-52"/>
              <w:jc w:val="center"/>
              <w:rPr>
                <w:rFonts w:asciiTheme="minorEastAsia" w:hAnsiTheme="minorEastAsia"/>
                <w:szCs w:val="21"/>
              </w:rPr>
            </w:pPr>
            <w:r>
              <w:rPr>
                <w:rFonts w:hint="eastAsia" w:asciiTheme="minorEastAsia" w:hAnsiTheme="minorEastAsia"/>
                <w:szCs w:val="21"/>
              </w:rPr>
              <w:t>方式</w:t>
            </w:r>
          </w:p>
        </w:tc>
        <w:tc>
          <w:tcPr>
            <w:tcW w:w="1675" w:type="dxa"/>
            <w:vAlign w:val="center"/>
          </w:tcPr>
          <w:p w14:paraId="5D11B31E">
            <w:pPr>
              <w:spacing w:line="300" w:lineRule="auto"/>
              <w:ind w:left="-109" w:leftChars="-52"/>
              <w:jc w:val="center"/>
              <w:rPr>
                <w:rFonts w:hint="eastAsia" w:asciiTheme="minorEastAsia" w:hAnsiTheme="minorEastAsia" w:eastAsiaTheme="minorEastAsia"/>
                <w:szCs w:val="21"/>
                <w:lang w:eastAsia="zh-CN"/>
              </w:rPr>
            </w:pPr>
            <w:r>
              <w:rPr>
                <w:rFonts w:hint="eastAsia" w:asciiTheme="minorEastAsia" w:hAnsiTheme="minorEastAsia"/>
                <w:szCs w:val="21"/>
              </w:rPr>
              <w:t>标志使用量</w:t>
            </w:r>
            <w:r>
              <w:rPr>
                <w:rFonts w:hint="eastAsia" w:asciiTheme="minorEastAsia" w:hAnsiTheme="minorEastAsia"/>
                <w:szCs w:val="21"/>
                <w:lang w:eastAsia="zh-CN"/>
              </w:rPr>
              <w:t>（个）</w:t>
            </w:r>
          </w:p>
        </w:tc>
      </w:tr>
      <w:tr w14:paraId="2E549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8" w:type="dxa"/>
          </w:tcPr>
          <w:p w14:paraId="5D439932">
            <w:pPr>
              <w:spacing w:line="300" w:lineRule="auto"/>
              <w:rPr>
                <w:rFonts w:asciiTheme="minorEastAsia" w:hAnsiTheme="minorEastAsia"/>
                <w:szCs w:val="21"/>
              </w:rPr>
            </w:pPr>
          </w:p>
        </w:tc>
        <w:tc>
          <w:tcPr>
            <w:tcW w:w="1083" w:type="dxa"/>
          </w:tcPr>
          <w:p w14:paraId="3BC9AEB4">
            <w:pPr>
              <w:spacing w:line="300" w:lineRule="auto"/>
              <w:rPr>
                <w:rFonts w:asciiTheme="minorEastAsia" w:hAnsiTheme="minorEastAsia"/>
                <w:szCs w:val="21"/>
              </w:rPr>
            </w:pPr>
          </w:p>
        </w:tc>
        <w:tc>
          <w:tcPr>
            <w:tcW w:w="1363" w:type="dxa"/>
          </w:tcPr>
          <w:p w14:paraId="00442A50">
            <w:pPr>
              <w:spacing w:line="300" w:lineRule="auto"/>
              <w:rPr>
                <w:rFonts w:asciiTheme="minorEastAsia" w:hAnsiTheme="minorEastAsia"/>
                <w:szCs w:val="21"/>
              </w:rPr>
            </w:pPr>
          </w:p>
        </w:tc>
        <w:tc>
          <w:tcPr>
            <w:tcW w:w="1437" w:type="dxa"/>
          </w:tcPr>
          <w:p w14:paraId="12FB5071">
            <w:pPr>
              <w:spacing w:line="300" w:lineRule="auto"/>
              <w:rPr>
                <w:rFonts w:asciiTheme="minorEastAsia" w:hAnsiTheme="minorEastAsia"/>
                <w:szCs w:val="21"/>
              </w:rPr>
            </w:pPr>
          </w:p>
        </w:tc>
        <w:tc>
          <w:tcPr>
            <w:tcW w:w="1450" w:type="dxa"/>
          </w:tcPr>
          <w:p w14:paraId="26F8CC37">
            <w:pPr>
              <w:spacing w:line="300" w:lineRule="auto"/>
              <w:rPr>
                <w:rFonts w:asciiTheme="minorEastAsia" w:hAnsiTheme="minorEastAsia"/>
                <w:szCs w:val="21"/>
              </w:rPr>
            </w:pPr>
          </w:p>
        </w:tc>
        <w:tc>
          <w:tcPr>
            <w:tcW w:w="1258" w:type="dxa"/>
          </w:tcPr>
          <w:p w14:paraId="264A7829">
            <w:pPr>
              <w:spacing w:line="300" w:lineRule="auto"/>
              <w:jc w:val="center"/>
              <w:rPr>
                <w:rFonts w:hint="eastAsia" w:asciiTheme="minorEastAsia" w:hAnsiTheme="minorEastAsia"/>
                <w:color w:val="auto"/>
                <w:szCs w:val="21"/>
                <w:lang w:val="en-US" w:eastAsia="zh-CN"/>
              </w:rPr>
            </w:pPr>
            <w:r>
              <w:rPr>
                <w:rFonts w:hint="eastAsia" w:asciiTheme="minorEastAsia" w:hAnsiTheme="minorEastAsia"/>
                <w:color w:val="auto"/>
                <w:szCs w:val="21"/>
              </w:rPr>
              <w:t>□</w:t>
            </w:r>
            <w:r>
              <w:rPr>
                <w:rFonts w:hint="eastAsia" w:asciiTheme="minorEastAsia" w:hAnsiTheme="minorEastAsia"/>
                <w:color w:val="auto"/>
                <w:szCs w:val="21"/>
                <w:lang w:val="en-US" w:eastAsia="zh-CN"/>
              </w:rPr>
              <w:t>粘贴</w:t>
            </w:r>
          </w:p>
          <w:p w14:paraId="454031C5">
            <w:pPr>
              <w:spacing w:line="300" w:lineRule="auto"/>
              <w:jc w:val="center"/>
              <w:rPr>
                <w:rFonts w:hint="eastAsia" w:asciiTheme="minorEastAsia" w:hAnsiTheme="minorEastAsia" w:eastAsiaTheme="minorEastAsia"/>
                <w:szCs w:val="21"/>
                <w:lang w:eastAsia="zh-CN"/>
              </w:rPr>
            </w:pPr>
            <w:r>
              <w:rPr>
                <w:rFonts w:hint="eastAsia" w:asciiTheme="minorEastAsia" w:hAnsiTheme="minorEastAsia"/>
                <w:color w:val="auto"/>
                <w:szCs w:val="21"/>
              </w:rPr>
              <w:t>□</w:t>
            </w:r>
            <w:r>
              <w:rPr>
                <w:rFonts w:hint="eastAsia" w:asciiTheme="minorEastAsia" w:hAnsiTheme="minorEastAsia"/>
                <w:color w:val="auto"/>
                <w:szCs w:val="21"/>
                <w:lang w:val="en-US" w:eastAsia="zh-CN"/>
              </w:rPr>
              <w:t>喷码</w:t>
            </w:r>
          </w:p>
        </w:tc>
        <w:tc>
          <w:tcPr>
            <w:tcW w:w="1675" w:type="dxa"/>
          </w:tcPr>
          <w:p w14:paraId="25940D4E">
            <w:pPr>
              <w:spacing w:line="300" w:lineRule="auto"/>
              <w:rPr>
                <w:rFonts w:asciiTheme="minorEastAsia" w:hAnsiTheme="minorEastAsia"/>
                <w:szCs w:val="21"/>
              </w:rPr>
            </w:pPr>
          </w:p>
        </w:tc>
      </w:tr>
    </w:tbl>
    <w:p w14:paraId="7940F790">
      <w:pPr>
        <w:keepNext w:val="0"/>
        <w:keepLines w:val="0"/>
        <w:pageBreakBefore w:val="0"/>
        <w:widowControl w:val="0"/>
        <w:kinsoku/>
        <w:wordWrap/>
        <w:overflowPunct/>
        <w:topLinePunct w:val="0"/>
        <w:autoSpaceDE/>
        <w:autoSpaceDN/>
        <w:bidi w:val="0"/>
        <w:adjustRightInd/>
        <w:snapToGrid w:val="0"/>
        <w:spacing w:before="157" w:beforeLines="50" w:after="157" w:afterLines="50" w:line="300" w:lineRule="auto"/>
        <w:textAlignment w:val="auto"/>
        <w:rPr>
          <w:rFonts w:asciiTheme="minorEastAsia" w:hAnsiTheme="minorEastAsia"/>
          <w:b/>
          <w:szCs w:val="21"/>
        </w:rPr>
      </w:pPr>
      <w:r>
        <w:rPr>
          <w:rFonts w:hint="eastAsia" w:asciiTheme="minorEastAsia" w:hAnsiTheme="minorEastAsia"/>
          <w:b/>
          <w:szCs w:val="21"/>
          <w:lang w:val="en-US" w:eastAsia="zh-CN"/>
        </w:rPr>
        <w:t>8</w:t>
      </w:r>
      <w:r>
        <w:rPr>
          <w:rFonts w:hint="eastAsia" w:asciiTheme="minorEastAsia" w:hAnsiTheme="minorEastAsia"/>
          <w:b/>
          <w:szCs w:val="21"/>
        </w:rPr>
        <w:t>.不符合整改</w:t>
      </w:r>
      <w:r>
        <w:rPr>
          <w:rFonts w:hint="eastAsia" w:asciiTheme="minorEastAsia" w:hAnsiTheme="minorEastAsia"/>
          <w:b/>
          <w:color w:val="auto"/>
          <w:szCs w:val="21"/>
        </w:rPr>
        <w:t>（仅限复评企业填写）</w:t>
      </w:r>
      <w:r>
        <w:rPr>
          <w:rFonts w:hint="eastAsia" w:asciiTheme="minorEastAsia" w:hAnsiTheme="minorEastAsia"/>
          <w:b/>
          <w:color w:val="auto"/>
          <w:szCs w:val="21"/>
          <w:lang w:val="en-US" w:eastAsia="zh-CN"/>
        </w:rPr>
        <w:t xml:space="preserve"> </w:t>
      </w:r>
      <w:r>
        <w:rPr>
          <w:rFonts w:hint="eastAsia" w:asciiTheme="minorEastAsia" w:hAnsiTheme="minorEastAsia"/>
          <w:b/>
          <w:szCs w:val="21"/>
        </w:rPr>
        <w:t xml:space="preserve"> </w:t>
      </w:r>
      <w:r>
        <w:rPr>
          <w:rFonts w:hint="eastAsia" w:asciiTheme="minorEastAsia" w:hAnsiTheme="minorEastAsia"/>
          <w:b/>
          <w:szCs w:val="21"/>
        </w:rPr>
        <w:sym w:font="Wingdings 2" w:char="F0A3"/>
      </w:r>
      <w:r>
        <w:rPr>
          <w:rFonts w:hint="eastAsia" w:asciiTheme="minorEastAsia" w:hAnsiTheme="minorEastAsia"/>
          <w:b/>
          <w:szCs w:val="21"/>
        </w:rPr>
        <w:t xml:space="preserve">不适用 </w:t>
      </w:r>
    </w:p>
    <w:tbl>
      <w:tblPr>
        <w:tblStyle w:val="25"/>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5"/>
        <w:gridCol w:w="5459"/>
      </w:tblGrid>
      <w:tr w14:paraId="05F46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4395" w:type="dxa"/>
          </w:tcPr>
          <w:p w14:paraId="019D921E">
            <w:pPr>
              <w:spacing w:line="300" w:lineRule="auto"/>
              <w:ind w:left="-109" w:leftChars="-52"/>
              <w:jc w:val="center"/>
              <w:rPr>
                <w:rFonts w:asciiTheme="minorEastAsia" w:hAnsiTheme="minorEastAsia"/>
                <w:szCs w:val="21"/>
              </w:rPr>
            </w:pPr>
            <w:r>
              <w:rPr>
                <w:rFonts w:hint="eastAsia" w:asciiTheme="minorEastAsia" w:hAnsiTheme="minorEastAsia"/>
                <w:szCs w:val="21"/>
              </w:rPr>
              <w:t>上年度提出的不符合项</w:t>
            </w:r>
          </w:p>
        </w:tc>
        <w:tc>
          <w:tcPr>
            <w:tcW w:w="5459" w:type="dxa"/>
          </w:tcPr>
          <w:p w14:paraId="2D46021A">
            <w:pPr>
              <w:spacing w:line="300" w:lineRule="auto"/>
              <w:ind w:left="-109" w:leftChars="-52"/>
              <w:jc w:val="center"/>
              <w:rPr>
                <w:rFonts w:asciiTheme="minorEastAsia" w:hAnsiTheme="minorEastAsia"/>
                <w:szCs w:val="21"/>
              </w:rPr>
            </w:pPr>
            <w:r>
              <w:rPr>
                <w:rFonts w:hint="eastAsia" w:asciiTheme="minorEastAsia" w:hAnsiTheme="minorEastAsia"/>
                <w:szCs w:val="21"/>
              </w:rPr>
              <w:t>采取的纠正和纠正措施的实施情况</w:t>
            </w:r>
          </w:p>
        </w:tc>
      </w:tr>
      <w:tr w14:paraId="06D34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Pr>
          <w:p w14:paraId="6BE7871F">
            <w:pPr>
              <w:spacing w:line="300" w:lineRule="auto"/>
              <w:ind w:left="420" w:leftChars="200"/>
              <w:rPr>
                <w:rFonts w:asciiTheme="minorEastAsia" w:hAnsiTheme="minorEastAsia"/>
                <w:szCs w:val="21"/>
              </w:rPr>
            </w:pPr>
          </w:p>
        </w:tc>
        <w:tc>
          <w:tcPr>
            <w:tcW w:w="5459" w:type="dxa"/>
          </w:tcPr>
          <w:p w14:paraId="54605C98">
            <w:pPr>
              <w:spacing w:line="300" w:lineRule="auto"/>
              <w:ind w:left="420" w:leftChars="200"/>
              <w:rPr>
                <w:rFonts w:asciiTheme="minorEastAsia" w:hAnsiTheme="minorEastAsia"/>
                <w:szCs w:val="21"/>
              </w:rPr>
            </w:pPr>
          </w:p>
        </w:tc>
      </w:tr>
    </w:tbl>
    <w:p w14:paraId="2B5399F1">
      <w:pPr>
        <w:spacing w:before="156" w:beforeLines="50" w:after="156" w:afterLines="50" w:line="300" w:lineRule="auto"/>
        <w:rPr>
          <w:rFonts w:asciiTheme="minorEastAsia" w:hAnsiTheme="minorEastAsia"/>
          <w:bCs/>
          <w:szCs w:val="21"/>
        </w:rPr>
      </w:pPr>
      <w:bookmarkStart w:id="0" w:name="_GoBack"/>
      <w:bookmarkEnd w:id="0"/>
    </w:p>
    <w:sectPr>
      <w:headerReference r:id="rId3" w:type="default"/>
      <w:footerReference r:id="rId4" w:type="default"/>
      <w:pgSz w:w="11906" w:h="16838"/>
      <w:pgMar w:top="907" w:right="1134" w:bottom="794" w:left="1134" w:header="454"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decorative"/>
    <w:pitch w:val="default"/>
    <w:sig w:usb0="00000000" w:usb1="00000000" w:usb2="00000000" w:usb3="00000000" w:csb0="80000000" w:csb1="00000000"/>
  </w:font>
  <w:font w:name="方正黑体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0EBB4">
    <w:pPr>
      <w:snapToGrid w:val="0"/>
      <w:jc w:val="right"/>
      <w:rPr>
        <w:rFonts w:eastAsia="方正黑体简体" w:cstheme="minorHAnsi"/>
        <w:color w:val="0070C0"/>
        <w:sz w:val="18"/>
        <w:szCs w:val="18"/>
      </w:rPr>
    </w:pPr>
    <w:r>
      <w:rPr>
        <w:rFonts w:eastAsia="方正黑体简体" w:cstheme="minorHAnsi"/>
        <w:color w:val="0070C0"/>
        <w:sz w:val="18"/>
        <w:szCs w:val="18"/>
      </w:rPr>
      <w:t>第</w:t>
    </w:r>
    <w:r>
      <w:rPr>
        <w:rFonts w:eastAsia="方正黑体简体" w:cstheme="minorHAnsi"/>
        <w:color w:val="0070C0"/>
        <w:sz w:val="18"/>
        <w:szCs w:val="18"/>
      </w:rPr>
      <w:fldChar w:fldCharType="begin"/>
    </w:r>
    <w:r>
      <w:rPr>
        <w:rFonts w:eastAsia="方正黑体简体" w:cstheme="minorHAnsi"/>
        <w:color w:val="0070C0"/>
        <w:sz w:val="18"/>
        <w:szCs w:val="18"/>
      </w:rPr>
      <w:instrText xml:space="preserve"> PAGE   \* MERGEFORMAT </w:instrText>
    </w:r>
    <w:r>
      <w:rPr>
        <w:rFonts w:eastAsia="方正黑体简体" w:cstheme="minorHAnsi"/>
        <w:color w:val="0070C0"/>
        <w:sz w:val="18"/>
        <w:szCs w:val="18"/>
      </w:rPr>
      <w:fldChar w:fldCharType="separate"/>
    </w:r>
    <w:r>
      <w:rPr>
        <w:rFonts w:eastAsia="方正黑体简体" w:cstheme="minorHAnsi"/>
        <w:color w:val="0070C0"/>
        <w:sz w:val="18"/>
        <w:szCs w:val="18"/>
      </w:rPr>
      <w:t>1</w:t>
    </w:r>
    <w:r>
      <w:rPr>
        <w:rFonts w:eastAsia="方正黑体简体" w:cstheme="minorHAnsi"/>
        <w:color w:val="0070C0"/>
        <w:sz w:val="18"/>
        <w:szCs w:val="18"/>
      </w:rPr>
      <w:fldChar w:fldCharType="end"/>
    </w:r>
    <w:r>
      <w:rPr>
        <w:rFonts w:eastAsia="方正黑体简体" w:cstheme="minorHAnsi"/>
        <w:color w:val="0070C0"/>
        <w:sz w:val="18"/>
        <w:szCs w:val="18"/>
      </w:rPr>
      <w:t>页 共</w:t>
    </w:r>
    <w:r>
      <w:fldChar w:fldCharType="begin"/>
    </w:r>
    <w:r>
      <w:instrText xml:space="preserve">NUMPAGES   \* MERGEFORMAT</w:instrText>
    </w:r>
    <w:r>
      <w:fldChar w:fldCharType="separate"/>
    </w:r>
    <w:r>
      <w:rPr>
        <w:rFonts w:eastAsia="方正黑体简体" w:cstheme="minorHAnsi"/>
        <w:color w:val="0070C0"/>
        <w:sz w:val="18"/>
        <w:szCs w:val="18"/>
      </w:rPr>
      <w:t>2</w:t>
    </w:r>
    <w:r>
      <w:rPr>
        <w:rFonts w:eastAsia="方正黑体简体" w:cstheme="minorHAnsi"/>
        <w:color w:val="0070C0"/>
        <w:sz w:val="18"/>
        <w:szCs w:val="18"/>
      </w:rPr>
      <w:fldChar w:fldCharType="end"/>
    </w:r>
    <w:r>
      <w:rPr>
        <w:rFonts w:eastAsia="方正黑体简体" w:cstheme="minorHAnsi"/>
        <w:color w:val="0070C0"/>
        <w:sz w:val="18"/>
        <w:szCs w:val="18"/>
      </w:rPr>
      <w:t>页</w:t>
    </w:r>
  </w:p>
  <w:p w14:paraId="72CFAD22">
    <w:pPr>
      <w:rPr>
        <w:rFonts w:hint="default"/>
        <w:color w:val="auto"/>
        <w:highlight w:val="none"/>
        <w:lang w:val="en-US"/>
      </w:rPr>
    </w:pPr>
    <w:r>
      <w:rPr>
        <w:rFonts w:hint="eastAsia"/>
        <w:sz w:val="18"/>
        <w:szCs w:val="18"/>
      </w:rPr>
      <w:t>发布日期：</w:t>
    </w:r>
    <w:r>
      <w:rPr>
        <w:rFonts w:hint="eastAsia"/>
        <w:color w:val="auto"/>
        <w:sz w:val="18"/>
        <w:szCs w:val="18"/>
        <w:highlight w:val="none"/>
      </w:rPr>
      <w:t>2</w:t>
    </w:r>
    <w:r>
      <w:rPr>
        <w:color w:val="auto"/>
        <w:sz w:val="18"/>
        <w:szCs w:val="18"/>
        <w:highlight w:val="none"/>
      </w:rPr>
      <w:t>0</w:t>
    </w:r>
    <w:r>
      <w:rPr>
        <w:rFonts w:hint="eastAsia"/>
        <w:color w:val="auto"/>
        <w:sz w:val="18"/>
        <w:szCs w:val="18"/>
        <w:highlight w:val="none"/>
        <w:lang w:val="en-US" w:eastAsia="zh-CN"/>
      </w:rPr>
      <w:t>23.</w:t>
    </w:r>
    <w:r>
      <w:rPr>
        <w:color w:val="auto"/>
        <w:sz w:val="18"/>
        <w:szCs w:val="18"/>
        <w:highlight w:val="none"/>
      </w:rPr>
      <w:t>12</w:t>
    </w:r>
    <w:r>
      <w:rPr>
        <w:rFonts w:hint="eastAsia"/>
        <w:color w:val="auto"/>
        <w:sz w:val="18"/>
        <w:szCs w:val="18"/>
        <w:highlight w:val="none"/>
        <w:lang w:val="en-US" w:eastAsia="zh-CN"/>
      </w:rPr>
      <w:t>.</w:t>
    </w:r>
    <w:r>
      <w:rPr>
        <w:color w:val="auto"/>
        <w:sz w:val="18"/>
        <w:szCs w:val="18"/>
        <w:highlight w:val="none"/>
      </w:rPr>
      <w:t xml:space="preserve">26                          </w:t>
    </w:r>
    <w:r>
      <w:rPr>
        <w:rFonts w:hint="eastAsia"/>
        <w:color w:val="auto"/>
        <w:sz w:val="18"/>
        <w:szCs w:val="18"/>
        <w:highlight w:val="none"/>
        <w:lang w:val="en-US" w:eastAsia="zh-CN"/>
      </w:rPr>
      <w:t xml:space="preserve">                                       </w:t>
    </w:r>
    <w:r>
      <w:rPr>
        <w:color w:val="auto"/>
        <w:sz w:val="18"/>
        <w:szCs w:val="18"/>
        <w:highlight w:val="none"/>
      </w:rPr>
      <w:t xml:space="preserve">   </w:t>
    </w:r>
    <w:r>
      <w:rPr>
        <w:rFonts w:hint="eastAsia"/>
        <w:color w:val="auto"/>
        <w:sz w:val="18"/>
        <w:szCs w:val="18"/>
        <w:highlight w:val="none"/>
      </w:rPr>
      <w:t>实施日期：2</w:t>
    </w:r>
    <w:r>
      <w:rPr>
        <w:color w:val="auto"/>
        <w:sz w:val="18"/>
        <w:szCs w:val="18"/>
        <w:highlight w:val="none"/>
      </w:rPr>
      <w:t>02</w:t>
    </w:r>
    <w:r>
      <w:rPr>
        <w:rFonts w:hint="eastAsia"/>
        <w:color w:val="auto"/>
        <w:sz w:val="18"/>
        <w:szCs w:val="18"/>
        <w:highlight w:val="none"/>
        <w:lang w:val="en-US" w:eastAsia="zh-CN"/>
      </w:rPr>
      <w:t>4.</w:t>
    </w:r>
    <w:r>
      <w:rPr>
        <w:color w:val="auto"/>
        <w:sz w:val="18"/>
        <w:szCs w:val="18"/>
        <w:highlight w:val="none"/>
      </w:rPr>
      <w:t>0</w:t>
    </w:r>
    <w:r>
      <w:rPr>
        <w:rFonts w:hint="eastAsia"/>
        <w:color w:val="auto"/>
        <w:sz w:val="18"/>
        <w:szCs w:val="18"/>
        <w:highlight w:val="none"/>
        <w:lang w:val="en-US" w:eastAsia="zh-CN"/>
      </w:rPr>
      <w:t>3.01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BFD03">
    <w:pPr>
      <w:snapToGrid w:val="0"/>
      <w:spacing w:line="300" w:lineRule="auto"/>
      <w:rPr>
        <w:b/>
        <w:szCs w:val="21"/>
      </w:rPr>
    </w:pPr>
    <w:r>
      <w:rPr>
        <w:rFonts w:hint="eastAsia"/>
        <w:b/>
        <w:szCs w:val="21"/>
      </w:rPr>
      <w:t xml:space="preserve">           </w:t>
    </w:r>
  </w:p>
  <w:p w14:paraId="44E1C3FD">
    <w:pPr>
      <w:snapToGrid w:val="0"/>
      <w:spacing w:line="300" w:lineRule="auto"/>
      <w:jc w:val="center"/>
      <w:rPr>
        <w:rFonts w:hint="default" w:ascii="Times New Roman" w:hAnsi="Times New Roman" w:cs="Times New Roman"/>
        <w:b/>
        <w:sz w:val="21"/>
        <w:szCs w:val="21"/>
      </w:rPr>
    </w:pPr>
    <w:r>
      <w:rPr>
        <w:rFonts w:hint="eastAsia"/>
        <w:b/>
        <w:szCs w:val="21"/>
      </w:rPr>
      <w:drawing>
        <wp:anchor distT="0" distB="0" distL="114300" distR="114300" simplePos="0" relativeHeight="251659264" behindDoc="0" locked="0" layoutInCell="1" allowOverlap="1">
          <wp:simplePos x="0" y="0"/>
          <wp:positionH relativeFrom="column">
            <wp:posOffset>71755</wp:posOffset>
          </wp:positionH>
          <wp:positionV relativeFrom="paragraph">
            <wp:posOffset>-113665</wp:posOffset>
          </wp:positionV>
          <wp:extent cx="914400" cy="416560"/>
          <wp:effectExtent l="0" t="0" r="0" b="254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914400" cy="416560"/>
                  </a:xfrm>
                  <a:prstGeom prst="rect">
                    <a:avLst/>
                  </a:prstGeom>
                  <a:noFill/>
                  <a:ln w="9525">
                    <a:noFill/>
                  </a:ln>
                </pic:spPr>
              </pic:pic>
            </a:graphicData>
          </a:graphic>
        </wp:anchor>
      </w:drawing>
    </w:r>
    <w:r>
      <w:rPr>
        <w:rFonts w:hint="eastAsia"/>
        <w:b/>
        <w:szCs w:val="21"/>
      </w:rPr>
      <w:t xml:space="preserve">           </w:t>
    </w:r>
    <w:r>
      <w:rPr>
        <w:rFonts w:hint="eastAsia"/>
        <w:b/>
        <w:szCs w:val="21"/>
        <w:lang w:val="en-US" w:eastAsia="zh-CN"/>
      </w:rPr>
      <w:t xml:space="preserve">  </w:t>
    </w:r>
    <w:r>
      <w:rPr>
        <w:rFonts w:hint="eastAsia"/>
        <w:b/>
        <w:szCs w:val="21"/>
      </w:rPr>
      <w:t xml:space="preserve">                   </w:t>
    </w:r>
    <w:r>
      <w:rPr>
        <w:rFonts w:hint="eastAsia"/>
        <w:b/>
        <w:szCs w:val="21"/>
        <w:lang w:val="en-US" w:eastAsia="zh-CN"/>
      </w:rPr>
      <w:t xml:space="preserve"> </w:t>
    </w:r>
    <w:r>
      <w:rPr>
        <w:rFonts w:hint="eastAsia"/>
        <w:b/>
        <w:szCs w:val="21"/>
      </w:rPr>
      <w:t xml:space="preserve">      </w:t>
    </w:r>
    <w:r>
      <w:rPr>
        <w:rFonts w:hint="eastAsia"/>
        <w:b/>
        <w:szCs w:val="21"/>
        <w:lang w:val="en-US" w:eastAsia="zh-CN"/>
      </w:rPr>
      <w:t xml:space="preserve">                             </w:t>
    </w:r>
    <w:r>
      <w:rPr>
        <w:rFonts w:hint="eastAsia"/>
        <w:b/>
        <w:szCs w:val="21"/>
      </w:rPr>
      <w:t xml:space="preserve"> </w:t>
    </w:r>
    <w:r>
      <w:rPr>
        <w:rFonts w:hint="eastAsia"/>
        <w:b/>
      </w:rPr>
      <w:t>编号：</w:t>
    </w:r>
    <w:r>
      <w:rPr>
        <w:rFonts w:hint="default" w:ascii="Times New Roman" w:hAnsi="Times New Roman" w:cs="Times New Roman"/>
        <w:b/>
        <w:sz w:val="21"/>
        <w:szCs w:val="21"/>
      </w:rPr>
      <w:t>CTJC/JL-SL-O-2.6</w:t>
    </w:r>
  </w:p>
  <w:p w14:paraId="394733E0">
    <w:r>
      <w:rPr>
        <w:rFonts w:hint="default" w:ascii="Times New Roman" w:hAnsi="Times New Roman" w:cs="Times New Roman"/>
        <w:b/>
        <w:sz w:val="21"/>
        <w:szCs w:val="21"/>
        <w:u w:val="none"/>
      </w:rPr>
      <w:t xml:space="preserve">              </w:t>
    </w:r>
    <w:r>
      <w:rPr>
        <w:rFonts w:hint="eastAsia" w:ascii="Times New Roman" w:hAnsi="Times New Roman" w:cs="Times New Roman"/>
        <w:b/>
        <w:sz w:val="21"/>
        <w:szCs w:val="21"/>
        <w:u w:val="none"/>
        <w:lang w:val="en-US" w:eastAsia="zh-CN"/>
      </w:rPr>
      <w:t xml:space="preserve">   </w:t>
    </w:r>
    <w:r>
      <w:rPr>
        <w:rFonts w:hint="default" w:ascii="Times New Roman" w:hAnsi="Times New Roman" w:cs="Times New Roman"/>
        <w:b/>
        <w:sz w:val="21"/>
        <w:szCs w:val="21"/>
        <w:u w:val="single"/>
        <w:lang w:val="en-US" w:eastAsia="zh-CN"/>
      </w:rPr>
      <w:t xml:space="preserve"> </w:t>
    </w:r>
    <w:r>
      <w:rPr>
        <w:rFonts w:hint="eastAsia"/>
        <w:b/>
        <w:szCs w:val="21"/>
        <w:u w:val="single"/>
      </w:rPr>
      <w:t>新疆中信中联认证有限公司</w:t>
    </w:r>
    <w:r>
      <w:rPr>
        <w:rFonts w:hint="eastAsia"/>
        <w:b/>
        <w:szCs w:val="21"/>
        <w:u w:val="single"/>
        <w:lang w:val="en-US" w:eastAsia="zh-CN"/>
      </w:rPr>
      <w:t xml:space="preserve">                             </w:t>
    </w:r>
    <w:r>
      <w:rPr>
        <w:rFonts w:hint="default" w:ascii="Times New Roman" w:hAnsi="Times New Roman" w:cs="Times New Roman"/>
        <w:b/>
        <w:sz w:val="21"/>
        <w:szCs w:val="21"/>
        <w:u w:val="single"/>
        <w:lang w:val="en-US" w:eastAsia="zh-CN"/>
      </w:rPr>
      <w:t xml:space="preserve">   </w:t>
    </w:r>
    <w:r>
      <w:rPr>
        <w:rFonts w:hint="default" w:ascii="Times New Roman" w:hAnsi="Times New Roman" w:cs="Times New Roman"/>
        <w:b/>
        <w:color w:val="auto"/>
        <w:sz w:val="21"/>
        <w:szCs w:val="21"/>
        <w:u w:val="single"/>
        <w:lang w:val="en-US" w:eastAsia="zh-CN"/>
      </w:rPr>
      <w:t xml:space="preserve"> </w:t>
    </w:r>
    <w:r>
      <w:rPr>
        <w:rFonts w:hint="default" w:ascii="Times New Roman" w:hAnsi="Times New Roman" w:cs="Times New Roman"/>
        <w:b/>
        <w:color w:val="auto"/>
        <w:sz w:val="21"/>
        <w:szCs w:val="21"/>
        <w:u w:val="single"/>
      </w:rPr>
      <w:t xml:space="preserve"> </w:t>
    </w:r>
    <w:r>
      <w:rPr>
        <w:rFonts w:hint="default" w:ascii="Times New Roman" w:hAnsi="Times New Roman" w:cs="Times New Roman"/>
        <w:b/>
        <w:sz w:val="21"/>
        <w:szCs w:val="21"/>
        <w:u w:val="single"/>
        <w:lang w:val="en-US" w:eastAsia="zh-CN"/>
      </w:rPr>
      <w:t xml:space="preserve"> </w:t>
    </w:r>
    <w:r>
      <w:rPr>
        <w:rFonts w:hint="default" w:ascii="Times New Roman" w:hAnsi="Times New Roman" w:eastAsia="方正黑体简体" w:cs="Times New Roman"/>
        <w:color w:val="auto"/>
        <w:sz w:val="21"/>
        <w:szCs w:val="21"/>
        <w:u w:val="single"/>
      </w:rPr>
      <w:t>20</w:t>
    </w:r>
    <w:r>
      <w:rPr>
        <w:rFonts w:hint="default" w:ascii="Times New Roman" w:hAnsi="Times New Roman" w:eastAsia="方正黑体简体" w:cs="Times New Roman"/>
        <w:color w:val="auto"/>
        <w:sz w:val="21"/>
        <w:szCs w:val="21"/>
        <w:u w:val="single"/>
        <w:lang w:val="en-US" w:eastAsia="zh-CN"/>
      </w:rPr>
      <w:t>231226</w:t>
    </w:r>
    <w:r>
      <w:rPr>
        <w:rFonts w:hint="default" w:ascii="Times New Roman" w:hAnsi="Times New Roman" w:eastAsia="方正黑体简体" w:cs="Times New Roman"/>
        <w:color w:val="auto"/>
        <w:sz w:val="21"/>
        <w:szCs w:val="21"/>
        <w:u w:val="single"/>
      </w:rPr>
      <w:t>(</w:t>
    </w:r>
    <w:r>
      <w:rPr>
        <w:rFonts w:hint="default" w:ascii="Times New Roman" w:hAnsi="Times New Roman" w:eastAsia="方正黑体简体" w:cs="Times New Roman"/>
        <w:color w:val="auto"/>
        <w:sz w:val="21"/>
        <w:szCs w:val="21"/>
        <w:u w:val="single"/>
        <w:lang w:val="en-US" w:eastAsia="zh-CN"/>
      </w:rPr>
      <w:t>3</w:t>
    </w:r>
    <w:r>
      <w:rPr>
        <w:rFonts w:hint="default" w:ascii="Times New Roman" w:hAnsi="Times New Roman" w:eastAsia="方正黑体简体" w:cs="Times New Roman"/>
        <w:color w:val="auto"/>
        <w:sz w:val="21"/>
        <w:szCs w:val="21"/>
        <w:u w:val="single"/>
      </w:rPr>
      <w:t>/0)</w:t>
    </w:r>
    <w:r>
      <w:rPr>
        <w:rFonts w:hint="default" w:ascii="Times New Roman" w:hAnsi="Times New Roman" w:cs="Times New Roman"/>
        <w:b/>
        <w:color w:val="auto"/>
        <w:sz w:val="21"/>
        <w:szCs w:val="21"/>
        <w:u w:val="single"/>
        <w:lang w:val="en-US" w:eastAsia="zh-CN"/>
      </w:rPr>
      <w:t xml:space="preserve"> </w:t>
    </w:r>
    <w:r>
      <w:rPr>
        <w:rFonts w:hint="eastAsia"/>
        <w:b/>
        <w:u w:val="single"/>
        <w:lang w:val="en-US" w:eastAsia="zh-CN"/>
      </w:rPr>
      <w:t xml:space="preserve">  </w:t>
    </w:r>
    <w:r>
      <w:rPr>
        <w:rFonts w:hint="eastAsia"/>
        <w:b/>
        <w:color w:val="auto"/>
        <w:highlight w:val="none"/>
        <w:u w:val="single"/>
      </w:rPr>
      <w:t xml:space="preserve">  </w:t>
    </w:r>
    <w:r>
      <w:rPr>
        <w:rFonts w:hint="eastAsia"/>
        <w:b/>
        <w:color w:val="auto"/>
        <w:u w:val="single"/>
      </w:rPr>
      <w:t xml:space="preserve"> </w:t>
    </w:r>
    <w:r>
      <w:rPr>
        <w:rFonts w:hint="eastAsia"/>
        <w:b/>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8711D6"/>
    <w:multiLevelType w:val="multilevel"/>
    <w:tmpl w:val="2F8711D6"/>
    <w:lvl w:ilvl="0" w:tentative="0">
      <w:start w:val="1"/>
      <w:numFmt w:val="decimal"/>
      <w:pStyle w:val="2"/>
      <w:lvlText w:val="%1"/>
      <w:lvlJc w:val="left"/>
      <w:pPr>
        <w:ind w:left="432" w:hanging="432"/>
      </w:pPr>
      <w:rPr>
        <w:rFonts w:hint="eastAsia"/>
      </w:rPr>
    </w:lvl>
    <w:lvl w:ilvl="1" w:tentative="0">
      <w:start w:val="1"/>
      <w:numFmt w:val="decimal"/>
      <w:pStyle w:val="3"/>
      <w:lvlText w:val="%1.%2"/>
      <w:lvlJc w:val="left"/>
      <w:pPr>
        <w:ind w:left="576" w:hanging="576"/>
      </w:pPr>
      <w:rPr>
        <w:rFonts w:hint="eastAsia"/>
      </w:rPr>
    </w:lvl>
    <w:lvl w:ilvl="2" w:tentative="0">
      <w:start w:val="1"/>
      <w:numFmt w:val="decimal"/>
      <w:pStyle w:val="4"/>
      <w:lvlText w:val="%1.%2.%3"/>
      <w:lvlJc w:val="left"/>
      <w:pPr>
        <w:ind w:left="720" w:hanging="720"/>
      </w:pPr>
      <w:rPr>
        <w:rFonts w:hint="eastAsia"/>
        <w:sz w:val="21"/>
        <w:szCs w:val="21"/>
      </w:rPr>
    </w:lvl>
    <w:lvl w:ilvl="3" w:tentative="0">
      <w:start w:val="1"/>
      <w:numFmt w:val="decimal"/>
      <w:pStyle w:val="5"/>
      <w:lvlText w:val="%1.%2.%3.%4"/>
      <w:lvlJc w:val="left"/>
      <w:pPr>
        <w:ind w:left="864" w:hanging="864"/>
      </w:pPr>
      <w:rPr>
        <w:rFonts w:hint="eastAsia"/>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
    <w:nsid w:val="3B80DC8E"/>
    <w:multiLevelType w:val="singleLevel"/>
    <w:tmpl w:val="3B80DC8E"/>
    <w:lvl w:ilvl="0" w:tentative="0">
      <w:start w:val="1"/>
      <w:numFmt w:val="decimal"/>
      <w:lvlText w:val="%1."/>
      <w:lvlJc w:val="left"/>
      <w:pPr>
        <w:tabs>
          <w:tab w:val="left" w:pos="312"/>
        </w:tabs>
      </w:pPr>
    </w:lvl>
  </w:abstractNum>
  <w:abstractNum w:abstractNumId="2">
    <w:nsid w:val="5E780306"/>
    <w:multiLevelType w:val="singleLevel"/>
    <w:tmpl w:val="5E780306"/>
    <w:lvl w:ilvl="0" w:tentative="0">
      <w:start w:val="2"/>
      <w:numFmt w:val="decimal"/>
      <w:suff w:val="nothing"/>
      <w:lvlText w:val="%1、"/>
      <w:lvlJc w:val="left"/>
    </w:lvl>
  </w:abstractNum>
  <w:abstractNum w:abstractNumId="3">
    <w:nsid w:val="7B353E03"/>
    <w:multiLevelType w:val="singleLevel"/>
    <w:tmpl w:val="7B353E03"/>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kYmFmZWEyNjdkZGFlOWJlZTJkODljNGIyOWQzYTcifQ=="/>
  </w:docVars>
  <w:rsids>
    <w:rsidRoot w:val="00CF2938"/>
    <w:rsid w:val="00006463"/>
    <w:rsid w:val="000137CC"/>
    <w:rsid w:val="0001436E"/>
    <w:rsid w:val="00015E3B"/>
    <w:rsid w:val="00020D35"/>
    <w:rsid w:val="00026454"/>
    <w:rsid w:val="00031897"/>
    <w:rsid w:val="000364A4"/>
    <w:rsid w:val="00041967"/>
    <w:rsid w:val="000421D7"/>
    <w:rsid w:val="000439DF"/>
    <w:rsid w:val="0006232A"/>
    <w:rsid w:val="000720E0"/>
    <w:rsid w:val="00073D26"/>
    <w:rsid w:val="000847AA"/>
    <w:rsid w:val="0009088B"/>
    <w:rsid w:val="00090FEB"/>
    <w:rsid w:val="000A6501"/>
    <w:rsid w:val="000A7113"/>
    <w:rsid w:val="000C119F"/>
    <w:rsid w:val="000C1BF0"/>
    <w:rsid w:val="000C5A62"/>
    <w:rsid w:val="000D11AD"/>
    <w:rsid w:val="000D7354"/>
    <w:rsid w:val="000E6E46"/>
    <w:rsid w:val="000F2125"/>
    <w:rsid w:val="000F33E1"/>
    <w:rsid w:val="000F4422"/>
    <w:rsid w:val="00102006"/>
    <w:rsid w:val="00107028"/>
    <w:rsid w:val="0010707B"/>
    <w:rsid w:val="00110A3B"/>
    <w:rsid w:val="00132A7C"/>
    <w:rsid w:val="001347F0"/>
    <w:rsid w:val="00136430"/>
    <w:rsid w:val="00136712"/>
    <w:rsid w:val="00143E2F"/>
    <w:rsid w:val="001524E1"/>
    <w:rsid w:val="00154321"/>
    <w:rsid w:val="00155CCC"/>
    <w:rsid w:val="001575C6"/>
    <w:rsid w:val="00160471"/>
    <w:rsid w:val="00163F21"/>
    <w:rsid w:val="00174160"/>
    <w:rsid w:val="001766C3"/>
    <w:rsid w:val="00191175"/>
    <w:rsid w:val="00193203"/>
    <w:rsid w:val="001A369B"/>
    <w:rsid w:val="001A5E9F"/>
    <w:rsid w:val="001B0D53"/>
    <w:rsid w:val="001B306C"/>
    <w:rsid w:val="001B40AC"/>
    <w:rsid w:val="001B52E3"/>
    <w:rsid w:val="001D0286"/>
    <w:rsid w:val="001D0CCD"/>
    <w:rsid w:val="001D18E7"/>
    <w:rsid w:val="001D6FEC"/>
    <w:rsid w:val="001E75F5"/>
    <w:rsid w:val="001F55F5"/>
    <w:rsid w:val="00200805"/>
    <w:rsid w:val="00214554"/>
    <w:rsid w:val="0021684C"/>
    <w:rsid w:val="002178BF"/>
    <w:rsid w:val="00231DD1"/>
    <w:rsid w:val="00233F3D"/>
    <w:rsid w:val="002452BC"/>
    <w:rsid w:val="00245723"/>
    <w:rsid w:val="00253B96"/>
    <w:rsid w:val="0026282F"/>
    <w:rsid w:val="00271246"/>
    <w:rsid w:val="0027538E"/>
    <w:rsid w:val="00275AE9"/>
    <w:rsid w:val="00277CCE"/>
    <w:rsid w:val="00286184"/>
    <w:rsid w:val="002945DA"/>
    <w:rsid w:val="002954CA"/>
    <w:rsid w:val="002B1BE2"/>
    <w:rsid w:val="002B2991"/>
    <w:rsid w:val="002C39E4"/>
    <w:rsid w:val="002C4651"/>
    <w:rsid w:val="002C6E29"/>
    <w:rsid w:val="002D0656"/>
    <w:rsid w:val="002D323A"/>
    <w:rsid w:val="002D6752"/>
    <w:rsid w:val="002D6ACA"/>
    <w:rsid w:val="002D7903"/>
    <w:rsid w:val="002E458E"/>
    <w:rsid w:val="002E638C"/>
    <w:rsid w:val="002E656E"/>
    <w:rsid w:val="002F21BF"/>
    <w:rsid w:val="002F5228"/>
    <w:rsid w:val="00305A16"/>
    <w:rsid w:val="003129A9"/>
    <w:rsid w:val="003133AA"/>
    <w:rsid w:val="00314774"/>
    <w:rsid w:val="00316171"/>
    <w:rsid w:val="0032178C"/>
    <w:rsid w:val="00324EFE"/>
    <w:rsid w:val="00325718"/>
    <w:rsid w:val="00327DAE"/>
    <w:rsid w:val="00333BD1"/>
    <w:rsid w:val="00345D93"/>
    <w:rsid w:val="00345E6A"/>
    <w:rsid w:val="00351844"/>
    <w:rsid w:val="00354A88"/>
    <w:rsid w:val="003559C4"/>
    <w:rsid w:val="00357DC8"/>
    <w:rsid w:val="00366B37"/>
    <w:rsid w:val="003678ED"/>
    <w:rsid w:val="00367F8F"/>
    <w:rsid w:val="00397752"/>
    <w:rsid w:val="003A0A3D"/>
    <w:rsid w:val="003A4196"/>
    <w:rsid w:val="003B02D1"/>
    <w:rsid w:val="003B47C0"/>
    <w:rsid w:val="003C0A9E"/>
    <w:rsid w:val="003C1358"/>
    <w:rsid w:val="003D1773"/>
    <w:rsid w:val="003D5751"/>
    <w:rsid w:val="003E0054"/>
    <w:rsid w:val="003F0FE7"/>
    <w:rsid w:val="003F4C3D"/>
    <w:rsid w:val="0040735A"/>
    <w:rsid w:val="004075CC"/>
    <w:rsid w:val="004231CC"/>
    <w:rsid w:val="00426B5D"/>
    <w:rsid w:val="00427098"/>
    <w:rsid w:val="004301FB"/>
    <w:rsid w:val="00431D65"/>
    <w:rsid w:val="00434413"/>
    <w:rsid w:val="00436C68"/>
    <w:rsid w:val="00443803"/>
    <w:rsid w:val="00446EB1"/>
    <w:rsid w:val="004605EF"/>
    <w:rsid w:val="004707F0"/>
    <w:rsid w:val="0047225D"/>
    <w:rsid w:val="00474821"/>
    <w:rsid w:val="00475390"/>
    <w:rsid w:val="0048201F"/>
    <w:rsid w:val="00482A93"/>
    <w:rsid w:val="004871BC"/>
    <w:rsid w:val="00493C4A"/>
    <w:rsid w:val="004A41EA"/>
    <w:rsid w:val="004A43B7"/>
    <w:rsid w:val="004B59F9"/>
    <w:rsid w:val="004C3A18"/>
    <w:rsid w:val="004E2403"/>
    <w:rsid w:val="004E4D0F"/>
    <w:rsid w:val="004F09A2"/>
    <w:rsid w:val="004F0C73"/>
    <w:rsid w:val="004F6E53"/>
    <w:rsid w:val="00504A5D"/>
    <w:rsid w:val="00510C08"/>
    <w:rsid w:val="00526CEA"/>
    <w:rsid w:val="005313C6"/>
    <w:rsid w:val="005327AB"/>
    <w:rsid w:val="00533413"/>
    <w:rsid w:val="00536CCE"/>
    <w:rsid w:val="00540076"/>
    <w:rsid w:val="00545F20"/>
    <w:rsid w:val="005616F5"/>
    <w:rsid w:val="0056559C"/>
    <w:rsid w:val="005667E1"/>
    <w:rsid w:val="0057638D"/>
    <w:rsid w:val="005764A0"/>
    <w:rsid w:val="00583FFA"/>
    <w:rsid w:val="00587B62"/>
    <w:rsid w:val="0059046B"/>
    <w:rsid w:val="005A09AE"/>
    <w:rsid w:val="005A53CB"/>
    <w:rsid w:val="005B0000"/>
    <w:rsid w:val="005B02F6"/>
    <w:rsid w:val="005B6281"/>
    <w:rsid w:val="005C01FF"/>
    <w:rsid w:val="005C0E75"/>
    <w:rsid w:val="005C2FD0"/>
    <w:rsid w:val="005C66AB"/>
    <w:rsid w:val="005D04AA"/>
    <w:rsid w:val="005D0A90"/>
    <w:rsid w:val="005D164E"/>
    <w:rsid w:val="005E512F"/>
    <w:rsid w:val="005E5B61"/>
    <w:rsid w:val="005E6B3F"/>
    <w:rsid w:val="005E743D"/>
    <w:rsid w:val="00613B61"/>
    <w:rsid w:val="0062230C"/>
    <w:rsid w:val="0062292B"/>
    <w:rsid w:val="00624F58"/>
    <w:rsid w:val="006276E9"/>
    <w:rsid w:val="006350E8"/>
    <w:rsid w:val="006362BD"/>
    <w:rsid w:val="0065253D"/>
    <w:rsid w:val="00654335"/>
    <w:rsid w:val="00654C88"/>
    <w:rsid w:val="00656E75"/>
    <w:rsid w:val="006642B3"/>
    <w:rsid w:val="006651D1"/>
    <w:rsid w:val="00666251"/>
    <w:rsid w:val="006664B3"/>
    <w:rsid w:val="00675754"/>
    <w:rsid w:val="00683FA3"/>
    <w:rsid w:val="00684F21"/>
    <w:rsid w:val="006A0C7E"/>
    <w:rsid w:val="006A68C5"/>
    <w:rsid w:val="006A7705"/>
    <w:rsid w:val="006B3A36"/>
    <w:rsid w:val="006B6146"/>
    <w:rsid w:val="006B733C"/>
    <w:rsid w:val="006C60A4"/>
    <w:rsid w:val="006D1EBD"/>
    <w:rsid w:val="00702010"/>
    <w:rsid w:val="00706C57"/>
    <w:rsid w:val="007272C8"/>
    <w:rsid w:val="007339CE"/>
    <w:rsid w:val="00750DAC"/>
    <w:rsid w:val="00751A0C"/>
    <w:rsid w:val="00752352"/>
    <w:rsid w:val="00760DF0"/>
    <w:rsid w:val="00784470"/>
    <w:rsid w:val="007915C1"/>
    <w:rsid w:val="00791F57"/>
    <w:rsid w:val="007927B2"/>
    <w:rsid w:val="00795158"/>
    <w:rsid w:val="007A4261"/>
    <w:rsid w:val="007A57E5"/>
    <w:rsid w:val="007B2CA9"/>
    <w:rsid w:val="007B57F8"/>
    <w:rsid w:val="007C64FF"/>
    <w:rsid w:val="007C7305"/>
    <w:rsid w:val="007D3047"/>
    <w:rsid w:val="007D4661"/>
    <w:rsid w:val="007E08B2"/>
    <w:rsid w:val="007F155E"/>
    <w:rsid w:val="007F6A10"/>
    <w:rsid w:val="00804093"/>
    <w:rsid w:val="0080468C"/>
    <w:rsid w:val="00816B0F"/>
    <w:rsid w:val="00824F0E"/>
    <w:rsid w:val="008300A6"/>
    <w:rsid w:val="00832A5F"/>
    <w:rsid w:val="00843E08"/>
    <w:rsid w:val="0084512A"/>
    <w:rsid w:val="008512D1"/>
    <w:rsid w:val="008653E8"/>
    <w:rsid w:val="00871FAE"/>
    <w:rsid w:val="00880AC0"/>
    <w:rsid w:val="008816D3"/>
    <w:rsid w:val="00881905"/>
    <w:rsid w:val="008831FD"/>
    <w:rsid w:val="00886149"/>
    <w:rsid w:val="00890FB8"/>
    <w:rsid w:val="008A79AE"/>
    <w:rsid w:val="008B6C46"/>
    <w:rsid w:val="008C094A"/>
    <w:rsid w:val="008C5336"/>
    <w:rsid w:val="008E5B77"/>
    <w:rsid w:val="008F0A69"/>
    <w:rsid w:val="00900FE1"/>
    <w:rsid w:val="00901751"/>
    <w:rsid w:val="00905957"/>
    <w:rsid w:val="00910DE8"/>
    <w:rsid w:val="00922C64"/>
    <w:rsid w:val="00922D7E"/>
    <w:rsid w:val="00925F54"/>
    <w:rsid w:val="009349EA"/>
    <w:rsid w:val="009456CC"/>
    <w:rsid w:val="00957C9F"/>
    <w:rsid w:val="00957FA1"/>
    <w:rsid w:val="0096669B"/>
    <w:rsid w:val="00967609"/>
    <w:rsid w:val="0097317B"/>
    <w:rsid w:val="0097375E"/>
    <w:rsid w:val="009768AF"/>
    <w:rsid w:val="00976EBC"/>
    <w:rsid w:val="00984A16"/>
    <w:rsid w:val="00985112"/>
    <w:rsid w:val="009855A4"/>
    <w:rsid w:val="00990779"/>
    <w:rsid w:val="00992CD0"/>
    <w:rsid w:val="009A60C6"/>
    <w:rsid w:val="009A6945"/>
    <w:rsid w:val="009B325E"/>
    <w:rsid w:val="009B7491"/>
    <w:rsid w:val="009C7DB0"/>
    <w:rsid w:val="009D2474"/>
    <w:rsid w:val="009E0B68"/>
    <w:rsid w:val="009F273A"/>
    <w:rsid w:val="009F4310"/>
    <w:rsid w:val="009F4EE9"/>
    <w:rsid w:val="009F6F67"/>
    <w:rsid w:val="00A00E47"/>
    <w:rsid w:val="00A11BBE"/>
    <w:rsid w:val="00A123FA"/>
    <w:rsid w:val="00A137A3"/>
    <w:rsid w:val="00A146F6"/>
    <w:rsid w:val="00A174BC"/>
    <w:rsid w:val="00A22F9A"/>
    <w:rsid w:val="00A33CF5"/>
    <w:rsid w:val="00A362F6"/>
    <w:rsid w:val="00A4206E"/>
    <w:rsid w:val="00A47598"/>
    <w:rsid w:val="00A522BF"/>
    <w:rsid w:val="00A635EB"/>
    <w:rsid w:val="00A72C8A"/>
    <w:rsid w:val="00A73844"/>
    <w:rsid w:val="00A744C6"/>
    <w:rsid w:val="00A9749C"/>
    <w:rsid w:val="00AA4651"/>
    <w:rsid w:val="00AB36F7"/>
    <w:rsid w:val="00AC1B87"/>
    <w:rsid w:val="00AC4E39"/>
    <w:rsid w:val="00AC6F7A"/>
    <w:rsid w:val="00AD4519"/>
    <w:rsid w:val="00AD608D"/>
    <w:rsid w:val="00AE06AE"/>
    <w:rsid w:val="00AE1F9D"/>
    <w:rsid w:val="00AF0E24"/>
    <w:rsid w:val="00AF28AA"/>
    <w:rsid w:val="00AF2A52"/>
    <w:rsid w:val="00B0060B"/>
    <w:rsid w:val="00B134C2"/>
    <w:rsid w:val="00B243B7"/>
    <w:rsid w:val="00B24A70"/>
    <w:rsid w:val="00B3379B"/>
    <w:rsid w:val="00B471F5"/>
    <w:rsid w:val="00B54030"/>
    <w:rsid w:val="00B55FB2"/>
    <w:rsid w:val="00B56784"/>
    <w:rsid w:val="00B56FAA"/>
    <w:rsid w:val="00B60413"/>
    <w:rsid w:val="00B615A2"/>
    <w:rsid w:val="00B62855"/>
    <w:rsid w:val="00B9245B"/>
    <w:rsid w:val="00BA42CF"/>
    <w:rsid w:val="00BB0BA5"/>
    <w:rsid w:val="00BB1C44"/>
    <w:rsid w:val="00BB26E8"/>
    <w:rsid w:val="00BB367A"/>
    <w:rsid w:val="00BB3E3F"/>
    <w:rsid w:val="00BB5AD8"/>
    <w:rsid w:val="00BB690F"/>
    <w:rsid w:val="00BC321A"/>
    <w:rsid w:val="00BD083C"/>
    <w:rsid w:val="00BE4E7E"/>
    <w:rsid w:val="00BE6C24"/>
    <w:rsid w:val="00BF546C"/>
    <w:rsid w:val="00C01DD8"/>
    <w:rsid w:val="00C06F15"/>
    <w:rsid w:val="00C071DC"/>
    <w:rsid w:val="00C127A8"/>
    <w:rsid w:val="00C13A5F"/>
    <w:rsid w:val="00C22B3C"/>
    <w:rsid w:val="00C23B71"/>
    <w:rsid w:val="00C26BF8"/>
    <w:rsid w:val="00C319AB"/>
    <w:rsid w:val="00C33873"/>
    <w:rsid w:val="00C41E67"/>
    <w:rsid w:val="00C53D26"/>
    <w:rsid w:val="00C56AA8"/>
    <w:rsid w:val="00C57068"/>
    <w:rsid w:val="00C60194"/>
    <w:rsid w:val="00C66030"/>
    <w:rsid w:val="00C71591"/>
    <w:rsid w:val="00C73B7B"/>
    <w:rsid w:val="00C83F04"/>
    <w:rsid w:val="00C83F5F"/>
    <w:rsid w:val="00C90C3B"/>
    <w:rsid w:val="00C9780F"/>
    <w:rsid w:val="00CA244C"/>
    <w:rsid w:val="00CB0016"/>
    <w:rsid w:val="00CB7F63"/>
    <w:rsid w:val="00CC1AC4"/>
    <w:rsid w:val="00CE14FA"/>
    <w:rsid w:val="00CE19D0"/>
    <w:rsid w:val="00CE2960"/>
    <w:rsid w:val="00CE33AA"/>
    <w:rsid w:val="00CE3CFC"/>
    <w:rsid w:val="00CF2938"/>
    <w:rsid w:val="00D06BC7"/>
    <w:rsid w:val="00D13619"/>
    <w:rsid w:val="00D14652"/>
    <w:rsid w:val="00D15170"/>
    <w:rsid w:val="00D2158A"/>
    <w:rsid w:val="00D234ED"/>
    <w:rsid w:val="00D357A3"/>
    <w:rsid w:val="00D4349A"/>
    <w:rsid w:val="00D44610"/>
    <w:rsid w:val="00D44E54"/>
    <w:rsid w:val="00D47BC6"/>
    <w:rsid w:val="00D53586"/>
    <w:rsid w:val="00D56A3A"/>
    <w:rsid w:val="00D640F6"/>
    <w:rsid w:val="00D642BA"/>
    <w:rsid w:val="00D80BA5"/>
    <w:rsid w:val="00D832FB"/>
    <w:rsid w:val="00D937EA"/>
    <w:rsid w:val="00D95A9B"/>
    <w:rsid w:val="00DA2EE2"/>
    <w:rsid w:val="00DA4215"/>
    <w:rsid w:val="00DB266C"/>
    <w:rsid w:val="00DB4314"/>
    <w:rsid w:val="00DB47A0"/>
    <w:rsid w:val="00DB66A0"/>
    <w:rsid w:val="00DB70AC"/>
    <w:rsid w:val="00DC2D05"/>
    <w:rsid w:val="00DD17B7"/>
    <w:rsid w:val="00DD467B"/>
    <w:rsid w:val="00DE031E"/>
    <w:rsid w:val="00DE12D3"/>
    <w:rsid w:val="00DE74C6"/>
    <w:rsid w:val="00DF5A91"/>
    <w:rsid w:val="00DF75FC"/>
    <w:rsid w:val="00E04C80"/>
    <w:rsid w:val="00E06386"/>
    <w:rsid w:val="00E113C3"/>
    <w:rsid w:val="00E16A1B"/>
    <w:rsid w:val="00E20178"/>
    <w:rsid w:val="00E215ED"/>
    <w:rsid w:val="00E21781"/>
    <w:rsid w:val="00E25FE8"/>
    <w:rsid w:val="00E32BDF"/>
    <w:rsid w:val="00E45B94"/>
    <w:rsid w:val="00E736A7"/>
    <w:rsid w:val="00E74A5C"/>
    <w:rsid w:val="00E81BEC"/>
    <w:rsid w:val="00E877BC"/>
    <w:rsid w:val="00E905BD"/>
    <w:rsid w:val="00E91F34"/>
    <w:rsid w:val="00EA57C1"/>
    <w:rsid w:val="00EA6722"/>
    <w:rsid w:val="00EA7EE8"/>
    <w:rsid w:val="00EB4B48"/>
    <w:rsid w:val="00EC75D3"/>
    <w:rsid w:val="00ED2035"/>
    <w:rsid w:val="00ED3D4C"/>
    <w:rsid w:val="00EE237B"/>
    <w:rsid w:val="00EE591E"/>
    <w:rsid w:val="00EE5AB3"/>
    <w:rsid w:val="00EE62A9"/>
    <w:rsid w:val="00EF5B1C"/>
    <w:rsid w:val="00EF7759"/>
    <w:rsid w:val="00F004FF"/>
    <w:rsid w:val="00F059C5"/>
    <w:rsid w:val="00F0692C"/>
    <w:rsid w:val="00F11707"/>
    <w:rsid w:val="00F13104"/>
    <w:rsid w:val="00F26098"/>
    <w:rsid w:val="00F27DDC"/>
    <w:rsid w:val="00F41E55"/>
    <w:rsid w:val="00F44804"/>
    <w:rsid w:val="00F46CBD"/>
    <w:rsid w:val="00F55D68"/>
    <w:rsid w:val="00F55E7E"/>
    <w:rsid w:val="00F56655"/>
    <w:rsid w:val="00F6663B"/>
    <w:rsid w:val="00F84055"/>
    <w:rsid w:val="00F90254"/>
    <w:rsid w:val="00F90F46"/>
    <w:rsid w:val="00FB2B13"/>
    <w:rsid w:val="00FB61AB"/>
    <w:rsid w:val="00FC0858"/>
    <w:rsid w:val="00FC365A"/>
    <w:rsid w:val="00FC4423"/>
    <w:rsid w:val="00FC7BB0"/>
    <w:rsid w:val="00FE767A"/>
    <w:rsid w:val="00FE7827"/>
    <w:rsid w:val="00FF311F"/>
    <w:rsid w:val="01923383"/>
    <w:rsid w:val="01C5072B"/>
    <w:rsid w:val="02ED7671"/>
    <w:rsid w:val="0B2268DA"/>
    <w:rsid w:val="0C33704C"/>
    <w:rsid w:val="0DDB6F17"/>
    <w:rsid w:val="11E7641B"/>
    <w:rsid w:val="136A754B"/>
    <w:rsid w:val="1D685768"/>
    <w:rsid w:val="1FDB64BF"/>
    <w:rsid w:val="21FD29FB"/>
    <w:rsid w:val="27550FBB"/>
    <w:rsid w:val="291D02F9"/>
    <w:rsid w:val="2C45259D"/>
    <w:rsid w:val="2CD35130"/>
    <w:rsid w:val="2ECB089B"/>
    <w:rsid w:val="2F4117DD"/>
    <w:rsid w:val="33C51B87"/>
    <w:rsid w:val="378651A2"/>
    <w:rsid w:val="3DE347F1"/>
    <w:rsid w:val="3E4A2F07"/>
    <w:rsid w:val="41CE7BFD"/>
    <w:rsid w:val="433F23D8"/>
    <w:rsid w:val="45FC16AD"/>
    <w:rsid w:val="4B525886"/>
    <w:rsid w:val="4C721FFE"/>
    <w:rsid w:val="4D866507"/>
    <w:rsid w:val="52637260"/>
    <w:rsid w:val="56BD255D"/>
    <w:rsid w:val="5B687D31"/>
    <w:rsid w:val="5B9C5BD2"/>
    <w:rsid w:val="5BEE3D39"/>
    <w:rsid w:val="60C25B46"/>
    <w:rsid w:val="64F32258"/>
    <w:rsid w:val="6BBA1334"/>
    <w:rsid w:val="6D8F78A5"/>
    <w:rsid w:val="6EDC3CB5"/>
    <w:rsid w:val="6EF01F01"/>
    <w:rsid w:val="6F1C184B"/>
    <w:rsid w:val="6F2403E7"/>
    <w:rsid w:val="710134BE"/>
    <w:rsid w:val="72D82848"/>
    <w:rsid w:val="74995C31"/>
    <w:rsid w:val="77632148"/>
    <w:rsid w:val="77762015"/>
    <w:rsid w:val="7EA74560"/>
    <w:rsid w:val="7EAE7E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3"/>
    <w:autoRedefine/>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34"/>
    <w:autoRedefine/>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autoRedefine/>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36"/>
    <w:autoRedefine/>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7"/>
    <w:autoRedefine/>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8"/>
    <w:autoRedefine/>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9"/>
    <w:autoRedefine/>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0"/>
    <w:autoRedefine/>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1"/>
    <w:autoRedefine/>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7">
    <w:name w:val="Default Paragraph Font"/>
    <w:autoRedefine/>
    <w:semiHidden/>
    <w:unhideWhenUsed/>
    <w:qFormat/>
    <w:uiPriority w:val="1"/>
  </w:style>
  <w:style w:type="table" w:default="1" w:styleId="25">
    <w:name w:val="Normal Table"/>
    <w:autoRedefine/>
    <w:semiHidden/>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rPr>
      <w:rFonts w:ascii="Times New Roman" w:hAnsi="Times New Roman" w:eastAsia="宋体" w:cs="Times New Roman"/>
      <w:szCs w:val="20"/>
    </w:rPr>
  </w:style>
  <w:style w:type="paragraph" w:styleId="12">
    <w:name w:val="caption"/>
    <w:basedOn w:val="1"/>
    <w:next w:val="1"/>
    <w:autoRedefine/>
    <w:unhideWhenUsed/>
    <w:qFormat/>
    <w:uiPriority w:val="35"/>
    <w:rPr>
      <w:rFonts w:eastAsia="黑体" w:asciiTheme="majorHAnsi" w:hAnsiTheme="majorHAnsi" w:cstheme="majorBidi"/>
      <w:sz w:val="20"/>
      <w:szCs w:val="20"/>
    </w:rPr>
  </w:style>
  <w:style w:type="paragraph" w:styleId="13">
    <w:name w:val="Document Map"/>
    <w:basedOn w:val="1"/>
    <w:link w:val="47"/>
    <w:autoRedefine/>
    <w:unhideWhenUsed/>
    <w:qFormat/>
    <w:uiPriority w:val="99"/>
    <w:rPr>
      <w:rFonts w:ascii="宋体" w:eastAsia="宋体"/>
      <w:sz w:val="18"/>
      <w:szCs w:val="18"/>
    </w:rPr>
  </w:style>
  <w:style w:type="paragraph" w:styleId="14">
    <w:name w:val="annotation text"/>
    <w:basedOn w:val="1"/>
    <w:link w:val="45"/>
    <w:autoRedefine/>
    <w:unhideWhenUsed/>
    <w:qFormat/>
    <w:uiPriority w:val="99"/>
    <w:pPr>
      <w:jc w:val="left"/>
    </w:pPr>
  </w:style>
  <w:style w:type="paragraph" w:styleId="15">
    <w:name w:val="Date"/>
    <w:basedOn w:val="1"/>
    <w:next w:val="1"/>
    <w:link w:val="44"/>
    <w:autoRedefine/>
    <w:qFormat/>
    <w:uiPriority w:val="0"/>
    <w:pPr>
      <w:ind w:left="100" w:leftChars="2500"/>
    </w:pPr>
    <w:rPr>
      <w:rFonts w:ascii="宋体" w:hAnsi="Times New Roman" w:eastAsia="宋体" w:cs="Times New Roman"/>
      <w:color w:val="000000"/>
      <w:sz w:val="24"/>
      <w:szCs w:val="20"/>
    </w:rPr>
  </w:style>
  <w:style w:type="paragraph" w:styleId="16">
    <w:name w:val="Balloon Text"/>
    <w:basedOn w:val="1"/>
    <w:link w:val="43"/>
    <w:autoRedefine/>
    <w:unhideWhenUsed/>
    <w:qFormat/>
    <w:uiPriority w:val="99"/>
    <w:rPr>
      <w:sz w:val="18"/>
      <w:szCs w:val="18"/>
    </w:rPr>
  </w:style>
  <w:style w:type="paragraph" w:styleId="17">
    <w:name w:val="footer"/>
    <w:basedOn w:val="1"/>
    <w:link w:val="31"/>
    <w:autoRedefine/>
    <w:unhideWhenUsed/>
    <w:qFormat/>
    <w:uiPriority w:val="99"/>
    <w:pPr>
      <w:tabs>
        <w:tab w:val="center" w:pos="4153"/>
        <w:tab w:val="right" w:pos="8306"/>
      </w:tabs>
      <w:snapToGrid w:val="0"/>
      <w:jc w:val="left"/>
    </w:pPr>
    <w:rPr>
      <w:sz w:val="18"/>
      <w:szCs w:val="18"/>
    </w:rPr>
  </w:style>
  <w:style w:type="paragraph" w:styleId="18">
    <w:name w:val="header"/>
    <w:basedOn w:val="1"/>
    <w:link w:val="3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autoRedefine/>
    <w:unhideWhenUsed/>
    <w:qFormat/>
    <w:uiPriority w:val="39"/>
  </w:style>
  <w:style w:type="paragraph" w:styleId="20">
    <w:name w:val="Body Text Indent 3"/>
    <w:basedOn w:val="1"/>
    <w:link w:val="48"/>
    <w:autoRedefine/>
    <w:qFormat/>
    <w:uiPriority w:val="0"/>
    <w:pPr>
      <w:ind w:firstLine="600" w:firstLineChars="200"/>
    </w:pPr>
    <w:rPr>
      <w:rFonts w:ascii="Times New Roman" w:hAnsi="Times New Roman" w:eastAsia="仿宋_GB2312" w:cs="Times New Roman"/>
      <w:sz w:val="30"/>
      <w:szCs w:val="20"/>
    </w:rPr>
  </w:style>
  <w:style w:type="paragraph" w:styleId="21">
    <w:name w:val="table of figures"/>
    <w:basedOn w:val="1"/>
    <w:next w:val="1"/>
    <w:autoRedefine/>
    <w:unhideWhenUsed/>
    <w:qFormat/>
    <w:uiPriority w:val="99"/>
    <w:pPr>
      <w:ind w:left="200" w:leftChars="200" w:hanging="200" w:hangingChars="200"/>
    </w:pPr>
  </w:style>
  <w:style w:type="paragraph" w:styleId="22">
    <w:name w:val="toc 2"/>
    <w:basedOn w:val="1"/>
    <w:next w:val="1"/>
    <w:autoRedefine/>
    <w:unhideWhenUsed/>
    <w:qFormat/>
    <w:uiPriority w:val="39"/>
    <w:pPr>
      <w:ind w:left="420" w:leftChars="200"/>
    </w:pPr>
  </w:style>
  <w:style w:type="paragraph" w:styleId="23">
    <w:name w:val="Normal (Web)"/>
    <w:basedOn w:val="1"/>
    <w:autoRedefine/>
    <w:qFormat/>
    <w:uiPriority w:val="99"/>
    <w:pPr>
      <w:widowControl/>
      <w:spacing w:before="100" w:beforeAutospacing="1" w:after="100" w:afterAutospacing="1"/>
      <w:jc w:val="left"/>
    </w:pPr>
    <w:rPr>
      <w:rFonts w:ascii="宋体" w:hAnsi="宋体" w:eastAsia="宋体" w:cs="Times New Roman"/>
      <w:kern w:val="0"/>
      <w:sz w:val="18"/>
      <w:szCs w:val="18"/>
    </w:rPr>
  </w:style>
  <w:style w:type="paragraph" w:styleId="24">
    <w:name w:val="annotation subject"/>
    <w:basedOn w:val="14"/>
    <w:next w:val="14"/>
    <w:link w:val="46"/>
    <w:autoRedefine/>
    <w:unhideWhenUsed/>
    <w:qFormat/>
    <w:uiPriority w:val="99"/>
    <w:rPr>
      <w:b/>
      <w:bCs/>
    </w:rPr>
  </w:style>
  <w:style w:type="table" w:styleId="26">
    <w:name w:val="Table Grid"/>
    <w:basedOn w:val="25"/>
    <w:autoRedefine/>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8">
    <w:name w:val="Hyperlink"/>
    <w:basedOn w:val="27"/>
    <w:autoRedefine/>
    <w:unhideWhenUsed/>
    <w:qFormat/>
    <w:uiPriority w:val="99"/>
    <w:rPr>
      <w:color w:val="0000FF" w:themeColor="hyperlink"/>
      <w:u w:val="single"/>
      <w14:textFill>
        <w14:solidFill>
          <w14:schemeClr w14:val="hlink"/>
        </w14:solidFill>
      </w14:textFill>
    </w:rPr>
  </w:style>
  <w:style w:type="character" w:styleId="29">
    <w:name w:val="annotation reference"/>
    <w:basedOn w:val="27"/>
    <w:autoRedefine/>
    <w:unhideWhenUsed/>
    <w:qFormat/>
    <w:uiPriority w:val="99"/>
    <w:rPr>
      <w:sz w:val="21"/>
      <w:szCs w:val="21"/>
    </w:rPr>
  </w:style>
  <w:style w:type="character" w:customStyle="1" w:styleId="30">
    <w:name w:val="页眉 字符"/>
    <w:basedOn w:val="27"/>
    <w:link w:val="18"/>
    <w:autoRedefine/>
    <w:qFormat/>
    <w:uiPriority w:val="99"/>
    <w:rPr>
      <w:sz w:val="18"/>
      <w:szCs w:val="18"/>
    </w:rPr>
  </w:style>
  <w:style w:type="character" w:customStyle="1" w:styleId="31">
    <w:name w:val="页脚 字符"/>
    <w:basedOn w:val="27"/>
    <w:link w:val="17"/>
    <w:autoRedefine/>
    <w:qFormat/>
    <w:uiPriority w:val="99"/>
    <w:rPr>
      <w:sz w:val="18"/>
      <w:szCs w:val="18"/>
    </w:rPr>
  </w:style>
  <w:style w:type="paragraph" w:customStyle="1" w:styleId="32">
    <w:name w:val="列表段落1"/>
    <w:basedOn w:val="1"/>
    <w:autoRedefine/>
    <w:qFormat/>
    <w:uiPriority w:val="34"/>
    <w:pPr>
      <w:ind w:firstLine="420" w:firstLineChars="200"/>
    </w:pPr>
  </w:style>
  <w:style w:type="character" w:customStyle="1" w:styleId="33">
    <w:name w:val="标题 1 字符"/>
    <w:basedOn w:val="27"/>
    <w:link w:val="2"/>
    <w:autoRedefine/>
    <w:qFormat/>
    <w:uiPriority w:val="9"/>
    <w:rPr>
      <w:b/>
      <w:bCs/>
      <w:kern w:val="44"/>
      <w:sz w:val="44"/>
      <w:szCs w:val="44"/>
    </w:rPr>
  </w:style>
  <w:style w:type="character" w:customStyle="1" w:styleId="34">
    <w:name w:val="标题 2 字符"/>
    <w:basedOn w:val="27"/>
    <w:link w:val="3"/>
    <w:autoRedefine/>
    <w:qFormat/>
    <w:uiPriority w:val="9"/>
    <w:rPr>
      <w:rFonts w:asciiTheme="majorHAnsi" w:hAnsiTheme="majorHAnsi" w:eastAsiaTheme="majorEastAsia" w:cstheme="majorBidi"/>
      <w:b/>
      <w:bCs/>
      <w:sz w:val="32"/>
      <w:szCs w:val="32"/>
    </w:rPr>
  </w:style>
  <w:style w:type="character" w:customStyle="1" w:styleId="35">
    <w:name w:val="标题 3 字符"/>
    <w:basedOn w:val="27"/>
    <w:link w:val="4"/>
    <w:autoRedefine/>
    <w:qFormat/>
    <w:uiPriority w:val="9"/>
    <w:rPr>
      <w:b/>
      <w:bCs/>
      <w:sz w:val="32"/>
      <w:szCs w:val="32"/>
    </w:rPr>
  </w:style>
  <w:style w:type="character" w:customStyle="1" w:styleId="36">
    <w:name w:val="标题 4 字符"/>
    <w:basedOn w:val="27"/>
    <w:link w:val="5"/>
    <w:autoRedefine/>
    <w:semiHidden/>
    <w:qFormat/>
    <w:uiPriority w:val="9"/>
    <w:rPr>
      <w:rFonts w:asciiTheme="majorHAnsi" w:hAnsiTheme="majorHAnsi" w:eastAsiaTheme="majorEastAsia" w:cstheme="majorBidi"/>
      <w:b/>
      <w:bCs/>
      <w:sz w:val="28"/>
      <w:szCs w:val="28"/>
    </w:rPr>
  </w:style>
  <w:style w:type="character" w:customStyle="1" w:styleId="37">
    <w:name w:val="标题 5 字符"/>
    <w:basedOn w:val="27"/>
    <w:link w:val="6"/>
    <w:autoRedefine/>
    <w:semiHidden/>
    <w:qFormat/>
    <w:uiPriority w:val="9"/>
    <w:rPr>
      <w:b/>
      <w:bCs/>
      <w:sz w:val="28"/>
      <w:szCs w:val="28"/>
    </w:rPr>
  </w:style>
  <w:style w:type="character" w:customStyle="1" w:styleId="38">
    <w:name w:val="标题 6 字符"/>
    <w:basedOn w:val="27"/>
    <w:link w:val="7"/>
    <w:autoRedefine/>
    <w:semiHidden/>
    <w:qFormat/>
    <w:uiPriority w:val="9"/>
    <w:rPr>
      <w:rFonts w:asciiTheme="majorHAnsi" w:hAnsiTheme="majorHAnsi" w:eastAsiaTheme="majorEastAsia" w:cstheme="majorBidi"/>
      <w:b/>
      <w:bCs/>
      <w:sz w:val="24"/>
      <w:szCs w:val="24"/>
    </w:rPr>
  </w:style>
  <w:style w:type="character" w:customStyle="1" w:styleId="39">
    <w:name w:val="标题 7 字符"/>
    <w:basedOn w:val="27"/>
    <w:link w:val="8"/>
    <w:autoRedefine/>
    <w:semiHidden/>
    <w:qFormat/>
    <w:uiPriority w:val="9"/>
    <w:rPr>
      <w:b/>
      <w:bCs/>
      <w:sz w:val="24"/>
      <w:szCs w:val="24"/>
    </w:rPr>
  </w:style>
  <w:style w:type="character" w:customStyle="1" w:styleId="40">
    <w:name w:val="标题 8 字符"/>
    <w:basedOn w:val="27"/>
    <w:link w:val="9"/>
    <w:autoRedefine/>
    <w:semiHidden/>
    <w:qFormat/>
    <w:uiPriority w:val="9"/>
    <w:rPr>
      <w:rFonts w:asciiTheme="majorHAnsi" w:hAnsiTheme="majorHAnsi" w:eastAsiaTheme="majorEastAsia" w:cstheme="majorBidi"/>
      <w:sz w:val="24"/>
      <w:szCs w:val="24"/>
    </w:rPr>
  </w:style>
  <w:style w:type="character" w:customStyle="1" w:styleId="41">
    <w:name w:val="标题 9 字符"/>
    <w:basedOn w:val="27"/>
    <w:link w:val="10"/>
    <w:autoRedefine/>
    <w:semiHidden/>
    <w:qFormat/>
    <w:uiPriority w:val="9"/>
    <w:rPr>
      <w:rFonts w:asciiTheme="majorHAnsi" w:hAnsiTheme="majorHAnsi" w:eastAsiaTheme="majorEastAsia" w:cstheme="majorBidi"/>
      <w:szCs w:val="21"/>
    </w:rPr>
  </w:style>
  <w:style w:type="paragraph" w:customStyle="1" w:styleId="42">
    <w:name w:val="TOC 标题1"/>
    <w:basedOn w:val="2"/>
    <w:next w:val="1"/>
    <w:autoRedefine/>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3">
    <w:name w:val="批注框文本 字符"/>
    <w:basedOn w:val="27"/>
    <w:link w:val="16"/>
    <w:autoRedefine/>
    <w:semiHidden/>
    <w:qFormat/>
    <w:uiPriority w:val="99"/>
    <w:rPr>
      <w:sz w:val="18"/>
      <w:szCs w:val="18"/>
    </w:rPr>
  </w:style>
  <w:style w:type="character" w:customStyle="1" w:styleId="44">
    <w:name w:val="日期 字符"/>
    <w:basedOn w:val="27"/>
    <w:link w:val="15"/>
    <w:autoRedefine/>
    <w:qFormat/>
    <w:uiPriority w:val="0"/>
    <w:rPr>
      <w:rFonts w:ascii="宋体" w:hAnsi="Times New Roman" w:eastAsia="宋体" w:cs="Times New Roman"/>
      <w:color w:val="000000"/>
      <w:sz w:val="24"/>
      <w:szCs w:val="20"/>
    </w:rPr>
  </w:style>
  <w:style w:type="character" w:customStyle="1" w:styleId="45">
    <w:name w:val="批注文字 字符"/>
    <w:basedOn w:val="27"/>
    <w:link w:val="14"/>
    <w:autoRedefine/>
    <w:semiHidden/>
    <w:qFormat/>
    <w:uiPriority w:val="99"/>
  </w:style>
  <w:style w:type="character" w:customStyle="1" w:styleId="46">
    <w:name w:val="批注主题 字符"/>
    <w:basedOn w:val="45"/>
    <w:link w:val="24"/>
    <w:autoRedefine/>
    <w:semiHidden/>
    <w:qFormat/>
    <w:uiPriority w:val="99"/>
    <w:rPr>
      <w:b/>
      <w:bCs/>
    </w:rPr>
  </w:style>
  <w:style w:type="character" w:customStyle="1" w:styleId="47">
    <w:name w:val="文档结构图 字符"/>
    <w:basedOn w:val="27"/>
    <w:link w:val="13"/>
    <w:autoRedefine/>
    <w:semiHidden/>
    <w:qFormat/>
    <w:uiPriority w:val="99"/>
    <w:rPr>
      <w:rFonts w:ascii="宋体" w:eastAsia="宋体"/>
      <w:sz w:val="18"/>
      <w:szCs w:val="18"/>
    </w:rPr>
  </w:style>
  <w:style w:type="character" w:customStyle="1" w:styleId="48">
    <w:name w:val="正文文本缩进 3 字符"/>
    <w:basedOn w:val="27"/>
    <w:link w:val="20"/>
    <w:autoRedefine/>
    <w:qFormat/>
    <w:uiPriority w:val="0"/>
    <w:rPr>
      <w:rFonts w:ascii="Times New Roman" w:hAnsi="Times New Roman" w:eastAsia="仿宋_GB2312" w:cs="Times New Roman"/>
      <w:sz w:val="30"/>
      <w:szCs w:val="20"/>
    </w:rPr>
  </w:style>
  <w:style w:type="paragraph" w:customStyle="1" w:styleId="49">
    <w:name w:val="列出段落1"/>
    <w:basedOn w:val="1"/>
    <w:autoRedefine/>
    <w:qFormat/>
    <w:uiPriority w:val="34"/>
    <w:pPr>
      <w:ind w:firstLine="420" w:firstLineChars="200"/>
    </w:pPr>
    <w:rPr>
      <w:rFonts w:ascii="Times New Roman" w:hAnsi="Times New Roman" w:eastAsia="宋体" w:cs="Times New Roman"/>
      <w:szCs w:val="24"/>
    </w:rPr>
  </w:style>
  <w:style w:type="paragraph" w:styleId="5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2743</Words>
  <Characters>2974</Characters>
  <Lines>22</Lines>
  <Paragraphs>6</Paragraphs>
  <TotalTime>1</TotalTime>
  <ScaleCrop>false</ScaleCrop>
  <LinksUpToDate>false</LinksUpToDate>
  <CharactersWithSpaces>4190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2016-03-27T12:31:00Z</dcterms:created>
  <dc:creator>CQMPCT</dc:creator>
  <cp:lastModifiedBy>综合办</cp:lastModifiedBy>
  <dcterms:modified xsi:type="dcterms:W3CDTF">2025-01-06T10:53:58Z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18265D2189D244E7846825A173875A15_13</vt:lpwstr>
  </property>
  <property fmtid="{D5CDD505-2E9C-101B-9397-08002B2CF9AE}" pid="4" name="KSOTemplateDocerSaveRecord">
    <vt:lpwstr>eyJoZGlkIjoiMzRkYmFmZWEyNjdkZGFlOWJlZTJkODljNGIyOWQzYTciLCJ1c2VySWQiOiI0NjQwMTAwMDYifQ==</vt:lpwstr>
  </property>
</Properties>
</file>