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Times New Roman" w:eastAsia="黑体" w:cs="Times New Roman"/>
          <w:b/>
          <w:sz w:val="36"/>
          <w:szCs w:val="36"/>
        </w:rPr>
      </w:pPr>
    </w:p>
    <w:p>
      <w:pPr>
        <w:jc w:val="center"/>
        <w:rPr>
          <w:rFonts w:ascii="Times New Roman" w:hAnsi="Times New Roman" w:eastAsia="黑体" w:cs="Times New Roman"/>
          <w:bCs/>
          <w:sz w:val="72"/>
          <w:szCs w:val="20"/>
        </w:rPr>
      </w:pPr>
      <w:r>
        <w:rPr>
          <w:rFonts w:hint="eastAsia"/>
          <w:b/>
          <w:szCs w:val="21"/>
        </w:rPr>
        <w:drawing>
          <wp:anchor distT="0" distB="0" distL="114300" distR="114300" simplePos="0" relativeHeight="251660288" behindDoc="0" locked="0" layoutInCell="1" allowOverlap="1">
            <wp:simplePos x="0" y="0"/>
            <wp:positionH relativeFrom="column">
              <wp:posOffset>1772285</wp:posOffset>
            </wp:positionH>
            <wp:positionV relativeFrom="paragraph">
              <wp:posOffset>455295</wp:posOffset>
            </wp:positionV>
            <wp:extent cx="2245995" cy="1022985"/>
            <wp:effectExtent l="0" t="0" r="1905" b="571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246175" cy="1023257"/>
                    </a:xfrm>
                    <a:prstGeom prst="rect">
                      <a:avLst/>
                    </a:prstGeom>
                    <a:noFill/>
                    <a:ln w="9525">
                      <a:noFill/>
                    </a:ln>
                  </pic:spPr>
                </pic:pic>
              </a:graphicData>
            </a:graphic>
          </wp:anchor>
        </w:drawing>
      </w:r>
      <w:r>
        <w:rPr>
          <w:rFonts w:hint="eastAsia" w:ascii="宋体" w:hAnsi="Times New Roman" w:eastAsia="宋体" w:cs="Times New Roman"/>
          <w:sz w:val="32"/>
          <w:szCs w:val="20"/>
        </w:rPr>
        <w:t xml:space="preserve">                               </w:t>
      </w:r>
    </w:p>
    <w:p>
      <w:pPr>
        <w:spacing w:before="156" w:beforeLines="50"/>
        <w:jc w:val="center"/>
        <w:rPr>
          <w:rFonts w:ascii="Times New Roman" w:hAnsi="Times New Roman" w:eastAsia="黑体" w:cs="Times New Roman"/>
          <w:bCs/>
          <w:sz w:val="72"/>
          <w:szCs w:val="20"/>
        </w:rPr>
      </w:pPr>
      <w:bookmarkStart w:id="0" w:name="_GoBack"/>
      <w:bookmarkEnd w:id="0"/>
    </w:p>
    <w:p>
      <w:pPr>
        <w:spacing w:before="156" w:beforeLines="50"/>
        <w:jc w:val="center"/>
        <w:rPr>
          <w:rFonts w:ascii="Times New Roman" w:hAnsi="Times New Roman" w:eastAsia="黑体" w:cs="Times New Roman"/>
          <w:bCs/>
          <w:sz w:val="72"/>
          <w:szCs w:val="20"/>
        </w:rPr>
      </w:pPr>
    </w:p>
    <w:p>
      <w:pPr>
        <w:spacing w:before="156" w:beforeLines="50"/>
        <w:jc w:val="center"/>
        <w:rPr>
          <w:rFonts w:ascii="Times New Roman" w:hAnsi="Times New Roman" w:eastAsia="黑体" w:cs="Times New Roman"/>
          <w:bCs/>
          <w:sz w:val="72"/>
          <w:szCs w:val="20"/>
        </w:rPr>
      </w:pPr>
      <w:r>
        <w:rPr>
          <w:rFonts w:hint="eastAsia" w:ascii="Times New Roman" w:hAnsi="Times New Roman" w:eastAsia="黑体" w:cs="Times New Roman"/>
          <w:bCs/>
          <w:sz w:val="72"/>
          <w:szCs w:val="20"/>
        </w:rPr>
        <w:t>有机产品认证调查表</w:t>
      </w:r>
    </w:p>
    <w:p>
      <w:pPr>
        <w:spacing w:before="156" w:beforeLines="50"/>
        <w:jc w:val="center"/>
        <w:rPr>
          <w:rFonts w:ascii="Times New Roman" w:hAnsi="Times New Roman" w:eastAsia="黑体" w:cs="Times New Roman"/>
          <w:bCs/>
          <w:sz w:val="52"/>
          <w:szCs w:val="52"/>
        </w:rPr>
      </w:pPr>
      <w:r>
        <w:rPr>
          <w:rFonts w:hint="eastAsia" w:ascii="Times New Roman" w:hAnsi="Times New Roman" w:eastAsia="黑体" w:cs="Times New Roman"/>
          <w:bCs/>
          <w:sz w:val="52"/>
          <w:szCs w:val="52"/>
        </w:rPr>
        <w:t>（</w:t>
      </w:r>
      <w:r>
        <w:rPr>
          <w:rFonts w:hint="eastAsia" w:ascii="Times New Roman" w:hAnsi="Times New Roman" w:eastAsia="黑体" w:cs="Times New Roman"/>
          <w:bCs/>
          <w:sz w:val="52"/>
          <w:szCs w:val="52"/>
          <w:lang w:eastAsia="zh-CN"/>
        </w:rPr>
        <w:t>经营</w:t>
      </w:r>
      <w:r>
        <w:rPr>
          <w:rFonts w:hint="eastAsia" w:ascii="Times New Roman" w:hAnsi="Times New Roman" w:eastAsia="黑体" w:cs="Times New Roman"/>
          <w:bCs/>
          <w:sz w:val="52"/>
          <w:szCs w:val="52"/>
        </w:rPr>
        <w:t>）</w:t>
      </w:r>
    </w:p>
    <w:p>
      <w:pPr>
        <w:snapToGrid w:val="0"/>
        <w:spacing w:before="240" w:beforeLines="100" w:line="360" w:lineRule="auto"/>
        <w:jc w:val="center"/>
        <w:outlineLvl w:val="0"/>
        <w:rPr>
          <w:rFonts w:ascii="Times New Roman" w:hAnsi="Times New Roman" w:eastAsia="宋体" w:cs="Times New Roman"/>
          <w:sz w:val="32"/>
          <w:szCs w:val="32"/>
        </w:rPr>
      </w:pPr>
      <w:r>
        <w:rPr>
          <w:rFonts w:hint="eastAsia" w:asciiTheme="minorEastAsia" w:hAnsiTheme="minorEastAsia"/>
          <w:sz w:val="28"/>
          <w:szCs w:val="28"/>
        </w:rPr>
        <w:sym w:font="Wingdings 2" w:char="00A3"/>
      </w:r>
      <w:r>
        <w:rPr>
          <w:rFonts w:hint="eastAsia"/>
          <w:sz w:val="28"/>
          <w:szCs w:val="28"/>
        </w:rPr>
        <w:t xml:space="preserve">初评  </w:t>
      </w:r>
      <w:r>
        <w:rPr>
          <w:rFonts w:hint="eastAsia" w:asciiTheme="minorEastAsia" w:hAnsiTheme="minorEastAsia"/>
          <w:sz w:val="28"/>
          <w:szCs w:val="28"/>
        </w:rPr>
        <w:sym w:font="Wingdings 2" w:char="00A3"/>
      </w:r>
      <w:r>
        <w:rPr>
          <w:rFonts w:hint="eastAsia"/>
          <w:sz w:val="28"/>
          <w:szCs w:val="28"/>
        </w:rPr>
        <w:t>再认证</w:t>
      </w:r>
      <w:r>
        <w:rPr>
          <w:rFonts w:hint="eastAsia"/>
          <w:sz w:val="28"/>
          <w:szCs w:val="28"/>
          <w:lang w:val="en-US" w:eastAsia="zh-CN"/>
        </w:rPr>
        <w:t xml:space="preserve"> </w:t>
      </w:r>
      <w:r>
        <w:rPr>
          <w:rFonts w:hint="eastAsia"/>
          <w:sz w:val="28"/>
          <w:szCs w:val="28"/>
        </w:rPr>
        <w:t xml:space="preserve"> </w:t>
      </w:r>
      <w:r>
        <w:rPr>
          <w:rFonts w:hint="eastAsia" w:asciiTheme="minorEastAsia" w:hAnsiTheme="minorEastAsia"/>
          <w:sz w:val="28"/>
          <w:szCs w:val="28"/>
        </w:rPr>
        <w:sym w:font="Wingdings 2" w:char="00A3"/>
      </w:r>
      <w:r>
        <w:rPr>
          <w:rFonts w:hint="eastAsia"/>
          <w:sz w:val="28"/>
          <w:szCs w:val="28"/>
        </w:rPr>
        <w:t>扩大/缩小/变更</w:t>
      </w:r>
      <w:r>
        <w:rPr>
          <w:rFonts w:hint="eastAsia"/>
          <w:sz w:val="28"/>
          <w:szCs w:val="28"/>
          <w:lang w:val="en-US" w:eastAsia="zh-CN"/>
        </w:rPr>
        <w:t xml:space="preserve">  </w:t>
      </w:r>
      <w:r>
        <w:rPr>
          <w:rFonts w:hint="eastAsia" w:asciiTheme="minorEastAsia" w:hAnsiTheme="minorEastAsia"/>
          <w:sz w:val="28"/>
          <w:szCs w:val="28"/>
        </w:rPr>
        <w:sym w:font="Wingdings 2" w:char="00A3"/>
      </w:r>
      <w:r>
        <w:rPr>
          <w:rFonts w:hint="eastAsia" w:asciiTheme="minorEastAsia" w:hAnsiTheme="minorEastAsia"/>
          <w:sz w:val="28"/>
          <w:szCs w:val="28"/>
        </w:rPr>
        <w:t>转机构</w:t>
      </w:r>
    </w:p>
    <w:p>
      <w:pPr>
        <w:snapToGrid w:val="0"/>
        <w:spacing w:before="312" w:beforeLines="100" w:line="360" w:lineRule="auto"/>
        <w:jc w:val="left"/>
        <w:outlineLvl w:val="0"/>
        <w:rPr>
          <w:rFonts w:ascii="Times New Roman" w:hAnsi="Times New Roman" w:eastAsia="宋体" w:cs="Times New Roman"/>
          <w:sz w:val="32"/>
          <w:szCs w:val="32"/>
        </w:rPr>
      </w:pPr>
      <w:r>
        <w:rPr>
          <w:rFonts w:hint="eastAsia" w:ascii="Times New Roman" w:hAnsi="Times New Roman" w:eastAsia="宋体" w:cs="Times New Roman"/>
          <w:sz w:val="32"/>
          <w:szCs w:val="32"/>
        </w:rPr>
        <w:t xml:space="preserve">  </w:t>
      </w:r>
    </w:p>
    <w:p>
      <w:pPr>
        <w:snapToGrid w:val="0"/>
        <w:spacing w:before="312" w:beforeLines="100" w:line="360" w:lineRule="auto"/>
        <w:ind w:firstLine="1260" w:firstLineChars="450"/>
        <w:outlineLvl w:val="0"/>
        <w:rPr>
          <w:rFonts w:ascii="Times New Roman" w:hAnsi="Times New Roman" w:eastAsia="黑体" w:cs="Times New Roman"/>
          <w:bCs/>
          <w:sz w:val="28"/>
          <w:szCs w:val="20"/>
        </w:rPr>
      </w:pPr>
      <w:r>
        <w:rPr>
          <w:rFonts w:hint="eastAsia" w:ascii="Times New Roman" w:hAnsi="Times New Roman" w:eastAsia="黑体" w:cs="Times New Roman"/>
          <w:bCs/>
          <w:sz w:val="28"/>
          <w:szCs w:val="20"/>
        </w:rPr>
        <w:t>认证委托人：</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rPr>
        <w:t xml:space="preserve">                            </w:t>
      </w:r>
    </w:p>
    <w:p>
      <w:pPr>
        <w:snapToGrid w:val="0"/>
        <w:spacing w:before="312" w:beforeLines="100" w:line="360" w:lineRule="auto"/>
        <w:ind w:firstLine="1260" w:firstLineChars="450"/>
        <w:outlineLvl w:val="0"/>
        <w:rPr>
          <w:rFonts w:ascii="Times New Roman" w:hAnsi="Times New Roman" w:eastAsia="宋体" w:cs="Times New Roman"/>
          <w:sz w:val="32"/>
          <w:szCs w:val="32"/>
        </w:rPr>
      </w:pPr>
      <w:r>
        <w:rPr>
          <w:rFonts w:hint="eastAsia" w:ascii="Times New Roman" w:hAnsi="Times New Roman" w:eastAsia="黑体" w:cs="Times New Roman"/>
          <w:bCs/>
          <w:sz w:val="28"/>
          <w:szCs w:val="20"/>
        </w:rPr>
        <w:t>委托人地址：</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rPr>
        <w:t xml:space="preserve">                              </w:t>
      </w:r>
      <w:r>
        <w:rPr>
          <w:rFonts w:hint="eastAsia" w:ascii="Times New Roman" w:hAnsi="Times New Roman" w:eastAsia="宋体" w:cs="Times New Roman"/>
          <w:sz w:val="32"/>
          <w:szCs w:val="32"/>
        </w:rPr>
        <w:t xml:space="preserve">                         </w:t>
      </w:r>
    </w:p>
    <w:p>
      <w:pPr>
        <w:snapToGrid w:val="0"/>
        <w:spacing w:before="312" w:beforeLines="100" w:line="360" w:lineRule="auto"/>
        <w:ind w:firstLine="1260" w:firstLineChars="450"/>
        <w:outlineLvl w:val="0"/>
        <w:rPr>
          <w:rFonts w:ascii="Times New Roman" w:hAnsi="Times New Roman" w:eastAsia="黑体" w:cs="Times New Roman"/>
          <w:bCs/>
          <w:sz w:val="28"/>
          <w:szCs w:val="20"/>
          <w:u w:val="single"/>
        </w:rPr>
      </w:pPr>
      <w:r>
        <w:rPr>
          <w:rFonts w:hint="eastAsia" w:ascii="Times New Roman" w:hAnsi="Times New Roman" w:eastAsia="黑体" w:cs="Times New Roman"/>
          <w:bCs/>
          <w:sz w:val="28"/>
          <w:szCs w:val="20"/>
        </w:rPr>
        <w:t>联  系  人：</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p>
    <w:p>
      <w:pPr>
        <w:snapToGrid w:val="0"/>
        <w:spacing w:before="312" w:beforeLines="100" w:line="360" w:lineRule="auto"/>
        <w:ind w:firstLine="1260" w:firstLineChars="450"/>
        <w:outlineLvl w:val="0"/>
        <w:rPr>
          <w:rFonts w:ascii="Times New Roman" w:hAnsi="Times New Roman" w:eastAsia="黑体" w:cs="Times New Roman"/>
          <w:bCs/>
          <w:sz w:val="28"/>
          <w:szCs w:val="20"/>
          <w:u w:val="single"/>
        </w:rPr>
      </w:pPr>
      <w:r>
        <w:rPr>
          <w:rFonts w:hint="eastAsia" w:ascii="Times New Roman" w:hAnsi="Times New Roman" w:eastAsia="黑体" w:cs="Times New Roman"/>
          <w:bCs/>
          <w:sz w:val="28"/>
          <w:szCs w:val="20"/>
        </w:rPr>
        <w:t>联 系 电 话：</w:t>
      </w:r>
      <w:r>
        <w:rPr>
          <w:rFonts w:hint="eastAsia" w:ascii="Times New Roman" w:hAnsi="Times New Roman" w:eastAsia="黑体" w:cs="Times New Roman"/>
          <w:bCs/>
          <w:sz w:val="28"/>
          <w:szCs w:val="20"/>
          <w:u w:val="single"/>
        </w:rPr>
        <w:t xml:space="preserve">               </w:t>
      </w:r>
      <w:r>
        <w:rPr>
          <w:rFonts w:hint="eastAsia" w:ascii="Times New Roman" w:hAnsi="Times New Roman" w:eastAsia="黑体" w:cs="Times New Roman"/>
          <w:bCs/>
          <w:sz w:val="28"/>
          <w:szCs w:val="20"/>
          <w:u w:val="single"/>
          <w:lang w:val="en-US" w:eastAsia="zh-CN"/>
        </w:rPr>
        <w:t xml:space="preserve">    </w:t>
      </w:r>
      <w:r>
        <w:rPr>
          <w:rFonts w:hint="eastAsia" w:ascii="Times New Roman" w:hAnsi="Times New Roman" w:eastAsia="黑体" w:cs="Times New Roman"/>
          <w:bCs/>
          <w:sz w:val="28"/>
          <w:szCs w:val="20"/>
          <w:u w:val="single"/>
        </w:rPr>
        <w:t xml:space="preserve">      </w:t>
      </w:r>
    </w:p>
    <w:p>
      <w:pPr>
        <w:tabs>
          <w:tab w:val="left" w:pos="5940"/>
        </w:tabs>
        <w:snapToGrid w:val="0"/>
        <w:spacing w:line="360" w:lineRule="auto"/>
        <w:ind w:left="1365" w:leftChars="650" w:firstLine="280" w:firstLineChars="100"/>
        <w:jc w:val="left"/>
        <w:rPr>
          <w:rFonts w:ascii="Times New Roman" w:hAnsi="Times New Roman" w:eastAsia="黑体" w:cs="Times New Roman"/>
          <w:bCs/>
          <w:sz w:val="28"/>
          <w:szCs w:val="20"/>
          <w:u w:val="single"/>
        </w:rPr>
      </w:pPr>
    </w:p>
    <w:p>
      <w:pPr>
        <w:keepNext w:val="0"/>
        <w:keepLines w:val="0"/>
        <w:pageBreakBefore w:val="0"/>
        <w:widowControl w:val="0"/>
        <w:kinsoku/>
        <w:wordWrap/>
        <w:overflowPunct/>
        <w:topLinePunct w:val="0"/>
        <w:autoSpaceDE/>
        <w:autoSpaceDN/>
        <w:bidi w:val="0"/>
        <w:adjustRightInd/>
        <w:snapToGrid w:val="0"/>
        <w:spacing w:before="156" w:beforeLines="50" w:line="240" w:lineRule="auto"/>
        <w:jc w:val="center"/>
        <w:textAlignment w:val="auto"/>
        <w:rPr>
          <w:rFonts w:ascii="Arial" w:hAnsi="Arial" w:eastAsia="黑体" w:cs="Times New Roman"/>
          <w:b/>
          <w:spacing w:val="30"/>
          <w:sz w:val="44"/>
          <w:szCs w:val="44"/>
        </w:rPr>
      </w:pPr>
      <w:r>
        <w:rPr>
          <w:rFonts w:hint="eastAsia" w:ascii="Arial" w:hAnsi="Arial" w:eastAsia="黑体" w:cs="Times New Roman"/>
          <w:b/>
          <w:spacing w:val="30"/>
          <w:sz w:val="44"/>
          <w:szCs w:val="44"/>
        </w:rPr>
        <w:t>新疆中信中联认证有限公司</w:t>
      </w:r>
    </w:p>
    <w:p>
      <w:pPr>
        <w:keepNext w:val="0"/>
        <w:keepLines w:val="0"/>
        <w:pageBreakBefore w:val="0"/>
        <w:widowControl w:val="0"/>
        <w:kinsoku/>
        <w:wordWrap/>
        <w:overflowPunct/>
        <w:topLinePunct w:val="0"/>
        <w:autoSpaceDE/>
        <w:autoSpaceDN/>
        <w:bidi w:val="0"/>
        <w:adjustRightInd/>
        <w:snapToGrid w:val="0"/>
        <w:spacing w:line="240" w:lineRule="auto"/>
        <w:ind w:right="-403" w:rightChars="-192"/>
        <w:jc w:val="center"/>
        <w:textAlignment w:val="auto"/>
        <w:outlineLvl w:val="0"/>
        <w:rPr>
          <w:rFonts w:ascii="Arial" w:hAnsi="Arial" w:eastAsia="黑体" w:cs="Times New Roman"/>
          <w:b/>
          <w:spacing w:val="30"/>
          <w:sz w:val="44"/>
          <w:szCs w:val="44"/>
        </w:rPr>
      </w:pPr>
      <w:r>
        <w:rPr>
          <w:rFonts w:hint="eastAsia" w:ascii="Arial" w:hAnsi="Arial" w:eastAsia="黑体" w:cs="Times New Roman"/>
          <w:b/>
          <w:spacing w:val="30"/>
          <w:sz w:val="44"/>
          <w:szCs w:val="44"/>
        </w:rPr>
        <w:t>China trust joint certification Co.lt</w:t>
      </w:r>
    </w:p>
    <w:p>
      <w:pPr>
        <w:spacing w:line="320" w:lineRule="exact"/>
        <w:ind w:right="-403" w:rightChars="-192" w:firstLine="420" w:firstLineChars="200"/>
        <w:rPr>
          <w:rFonts w:ascii="Times New Roman" w:hAnsi="Times New Roman" w:eastAsia="黑体" w:cs="Times New Roman"/>
          <w:bCs/>
          <w:szCs w:val="20"/>
        </w:rPr>
      </w:pPr>
      <w:r>
        <w:rPr>
          <w:rFonts w:ascii="Times New Roman" w:hAnsi="Times New Roman" w:eastAsia="宋体" w:cs="Times New Roman"/>
          <w:bCs/>
          <w:szCs w:val="21"/>
        </w:rPr>
        <w:drawing>
          <wp:anchor distT="0" distB="0" distL="114300" distR="114300" simplePos="0" relativeHeight="251661312" behindDoc="0" locked="0" layoutInCell="1" allowOverlap="1">
            <wp:simplePos x="0" y="0"/>
            <wp:positionH relativeFrom="column">
              <wp:posOffset>3709670</wp:posOffset>
            </wp:positionH>
            <wp:positionV relativeFrom="paragraph">
              <wp:posOffset>130175</wp:posOffset>
            </wp:positionV>
            <wp:extent cx="777875" cy="777875"/>
            <wp:effectExtent l="0" t="0" r="0" b="0"/>
            <wp:wrapNone/>
            <wp:docPr id="3" name="图片 3" descr="C:\Users\Zrm\AppData\Local\Temp\WeChat Files\2a18ad087e0f5b3a5a049963c5537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Zrm\AppData\Local\Temp\WeChat Files\2a18ad087e0f5b3a5a049963c5537e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77875" cy="777875"/>
                    </a:xfrm>
                    <a:prstGeom prst="rect">
                      <a:avLst/>
                    </a:prstGeom>
                    <a:noFill/>
                    <a:ln>
                      <a:noFill/>
                    </a:ln>
                  </pic:spPr>
                </pic:pic>
              </a:graphicData>
            </a:graphic>
          </wp:anchor>
        </w:drawing>
      </w:r>
      <w:r>
        <w:rPr>
          <w:rFonts w:hint="eastAsia" w:ascii="Times New Roman" w:hAnsi="Times New Roman" w:eastAsia="黑体" w:cs="Times New Roman"/>
          <w:bCs/>
          <w:szCs w:val="20"/>
        </w:rPr>
        <w:t xml:space="preserve">    </w:t>
      </w:r>
    </w:p>
    <w:p>
      <w:pPr>
        <w:spacing w:line="320" w:lineRule="exact"/>
        <w:ind w:right="-403" w:rightChars="-192" w:firstLine="1050" w:firstLineChars="500"/>
        <w:rPr>
          <w:bCs/>
          <w:szCs w:val="21"/>
        </w:rPr>
      </w:pPr>
      <w:r>
        <w:rPr>
          <w:rFonts w:hint="eastAsia"/>
          <w:bCs/>
          <w:szCs w:val="21"/>
        </w:rPr>
        <w:t xml:space="preserve">网址:  </w:t>
      </w:r>
      <w:r>
        <w:fldChar w:fldCharType="begin"/>
      </w:r>
      <w:r>
        <w:instrText xml:space="preserve"> HYPERLINK "http://www.XJZXZL.COM" </w:instrText>
      </w:r>
      <w:r>
        <w:fldChar w:fldCharType="separate"/>
      </w:r>
      <w:r>
        <w:rPr>
          <w:rStyle w:val="28"/>
          <w:rFonts w:hint="eastAsia"/>
          <w:bCs/>
          <w:szCs w:val="21"/>
        </w:rPr>
        <w:t>www.</w:t>
      </w:r>
      <w:r>
        <w:rPr>
          <w:rStyle w:val="28"/>
          <w:rFonts w:hint="eastAsia"/>
          <w:bCs/>
          <w:szCs w:val="21"/>
          <w:lang w:val="en-US" w:eastAsia="zh-CN"/>
        </w:rPr>
        <w:t>xjzxzl.com</w:t>
      </w:r>
      <w:r>
        <w:rPr>
          <w:rStyle w:val="28"/>
          <w:rFonts w:hint="eastAsia"/>
          <w:bCs/>
          <w:szCs w:val="21"/>
        </w:rPr>
        <w:fldChar w:fldCharType="end"/>
      </w:r>
      <w:r>
        <w:rPr>
          <w:rFonts w:hint="eastAsia"/>
          <w:bCs/>
          <w:szCs w:val="21"/>
        </w:rPr>
        <w:t xml:space="preserve">  邮编：830002</w:t>
      </w:r>
    </w:p>
    <w:p>
      <w:pPr>
        <w:spacing w:line="320" w:lineRule="exact"/>
        <w:ind w:right="-403" w:rightChars="-192" w:firstLine="1050" w:firstLineChars="500"/>
        <w:rPr>
          <w:bCs/>
          <w:szCs w:val="21"/>
        </w:rPr>
      </w:pPr>
      <w:r>
        <w:rPr>
          <w:rFonts w:hint="eastAsia"/>
          <w:bCs/>
          <w:szCs w:val="21"/>
        </w:rPr>
        <w:t>电话/传真：18099188422  0991-3846397</w:t>
      </w:r>
    </w:p>
    <w:p>
      <w:pPr>
        <w:jc w:val="center"/>
        <w:rPr>
          <w:rFonts w:asciiTheme="minorEastAsia" w:hAnsiTheme="minorEastAsia"/>
          <w:b/>
          <w:sz w:val="28"/>
          <w:szCs w:val="28"/>
        </w:rPr>
      </w:pPr>
      <w:r>
        <w:rPr>
          <w:rFonts w:hint="eastAsia" w:ascii="Times New Roman" w:hAnsi="Times New Roman" w:eastAsia="宋体" w:cs="Times New Roman"/>
          <w:bCs/>
          <w:szCs w:val="21"/>
        </w:rPr>
        <w:t xml:space="preserve">   </w:t>
      </w:r>
    </w:p>
    <w:p>
      <w:pPr>
        <w:pStyle w:val="49"/>
        <w:snapToGrid w:val="0"/>
        <w:spacing w:line="300" w:lineRule="auto"/>
        <w:ind w:firstLine="0" w:firstLineChars="0"/>
        <w:jc w:val="center"/>
        <w:rPr>
          <w:rFonts w:hint="eastAsia" w:ascii="仿宋" w:hAnsi="仿宋" w:eastAsia="仿宋" w:cs="仿宋"/>
          <w:b/>
          <w:bCs/>
          <w:kern w:val="2"/>
          <w:sz w:val="30"/>
          <w:szCs w:val="30"/>
          <w:lang w:val="en-US" w:eastAsia="zh-CN" w:bidi="ar-SA"/>
        </w:rPr>
      </w:pPr>
    </w:p>
    <w:p>
      <w:pPr>
        <w:pStyle w:val="49"/>
        <w:snapToGrid w:val="0"/>
        <w:spacing w:line="300" w:lineRule="auto"/>
        <w:ind w:firstLine="0" w:firstLineChars="0"/>
        <w:jc w:val="center"/>
        <w:rPr>
          <w:rFonts w:asciiTheme="majorEastAsia" w:hAnsiTheme="majorEastAsia" w:eastAsiaTheme="majorEastAsia" w:cstheme="majorEastAsia"/>
          <w:b/>
          <w:bCs/>
          <w:sz w:val="32"/>
          <w:szCs w:val="32"/>
        </w:rPr>
      </w:pPr>
      <w:r>
        <w:rPr>
          <w:rFonts w:hint="eastAsia" w:ascii="仿宋" w:hAnsi="仿宋" w:eastAsia="仿宋" w:cs="仿宋"/>
          <w:b/>
          <w:bCs/>
          <w:kern w:val="2"/>
          <w:sz w:val="30"/>
          <w:szCs w:val="30"/>
          <w:lang w:val="en-US" w:eastAsia="zh-CN" w:bidi="ar-SA"/>
        </w:rPr>
        <w:t>有机产品认证调查表（有机产品经营适用）</w:t>
      </w:r>
    </w:p>
    <w:p>
      <w:pPr>
        <w:pStyle w:val="49"/>
        <w:snapToGrid w:val="0"/>
        <w:spacing w:line="300" w:lineRule="auto"/>
        <w:ind w:firstLine="0" w:firstLineChars="0"/>
        <w:jc w:val="center"/>
        <w:rPr>
          <w:rFonts w:asciiTheme="majorEastAsia" w:hAnsiTheme="majorEastAsia" w:eastAsiaTheme="majorEastAsia" w:cstheme="majorEastAsia"/>
          <w:b/>
          <w:bCs/>
          <w:sz w:val="32"/>
          <w:szCs w:val="32"/>
        </w:rPr>
      </w:pPr>
    </w:p>
    <w:p>
      <w:pPr>
        <w:pStyle w:val="49"/>
        <w:keepNext w:val="0"/>
        <w:keepLines w:val="0"/>
        <w:pageBreakBefore w:val="0"/>
        <w:widowControl w:val="0"/>
        <w:numPr>
          <w:ilvl w:val="0"/>
          <w:numId w:val="2"/>
        </w:numPr>
        <w:kinsoku/>
        <w:wordWrap/>
        <w:overflowPunct/>
        <w:topLinePunct w:val="0"/>
        <w:autoSpaceDE/>
        <w:autoSpaceDN/>
        <w:bidi w:val="0"/>
        <w:adjustRightInd/>
        <w:snapToGrid w:val="0"/>
        <w:spacing w:before="157" w:beforeLines="50" w:after="157" w:afterLines="50" w:line="360" w:lineRule="exact"/>
        <w:ind w:left="0" w:leftChars="0" w:firstLine="0" w:firstLineChars="0"/>
        <w:textAlignment w:val="auto"/>
        <w:rPr>
          <w:rFonts w:asciiTheme="minorEastAsia" w:hAnsiTheme="minorEastAsia" w:eastAsiaTheme="minorEastAsia" w:cstheme="minorBidi"/>
          <w:b/>
          <w:szCs w:val="21"/>
        </w:rPr>
      </w:pPr>
      <w:r>
        <w:rPr>
          <w:rFonts w:hint="eastAsia" w:asciiTheme="minorEastAsia" w:hAnsiTheme="minorEastAsia" w:eastAsiaTheme="minorEastAsia" w:cstheme="minorBidi"/>
          <w:b/>
          <w:szCs w:val="21"/>
          <w:lang w:eastAsia="zh-CN"/>
        </w:rPr>
        <w:t>经营单位</w:t>
      </w:r>
      <w:r>
        <w:rPr>
          <w:rFonts w:hint="eastAsia" w:asciiTheme="minorEastAsia" w:hAnsiTheme="minorEastAsia" w:eastAsiaTheme="minorEastAsia" w:cstheme="minorBidi"/>
          <w:b/>
          <w:szCs w:val="21"/>
        </w:rPr>
        <w:t>基本情况</w:t>
      </w:r>
    </w:p>
    <w:tbl>
      <w:tblPr>
        <w:tblStyle w:val="25"/>
        <w:tblW w:w="49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6"/>
        <w:gridCol w:w="1814"/>
        <w:gridCol w:w="1526"/>
        <w:gridCol w:w="1474"/>
        <w:gridCol w:w="134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79" w:type="pct"/>
            <w:noWrap w:val="0"/>
            <w:vAlign w:val="center"/>
          </w:tcPr>
          <w:p>
            <w:pPr>
              <w:spacing w:line="360" w:lineRule="auto"/>
              <w:jc w:val="center"/>
              <w:rPr>
                <w:rFonts w:ascii="宋体" w:hAnsi="宋体"/>
                <w:szCs w:val="21"/>
              </w:rPr>
            </w:pPr>
            <w:r>
              <w:rPr>
                <w:rFonts w:hint="eastAsia" w:ascii="宋体" w:hAnsi="宋体"/>
                <w:szCs w:val="21"/>
              </w:rPr>
              <w:t>经营场所名称</w:t>
            </w:r>
          </w:p>
        </w:tc>
        <w:tc>
          <w:tcPr>
            <w:tcW w:w="3920" w:type="pct"/>
            <w:gridSpan w:val="5"/>
            <w:noWrap w:val="0"/>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79" w:type="pct"/>
            <w:noWrap w:val="0"/>
            <w:vAlign w:val="center"/>
          </w:tcPr>
          <w:p>
            <w:pPr>
              <w:spacing w:line="360" w:lineRule="auto"/>
              <w:jc w:val="center"/>
              <w:rPr>
                <w:rFonts w:ascii="宋体" w:hAnsi="宋体"/>
                <w:szCs w:val="21"/>
              </w:rPr>
            </w:pPr>
            <w:r>
              <w:rPr>
                <w:rFonts w:hint="eastAsia" w:ascii="宋体" w:hAnsi="宋体"/>
                <w:szCs w:val="21"/>
              </w:rPr>
              <w:t>经营场所地址</w:t>
            </w:r>
          </w:p>
        </w:tc>
        <w:tc>
          <w:tcPr>
            <w:tcW w:w="3920" w:type="pct"/>
            <w:gridSpan w:val="5"/>
            <w:noWrap w:val="0"/>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079" w:type="pct"/>
            <w:noWrap w:val="0"/>
            <w:vAlign w:val="center"/>
          </w:tcPr>
          <w:p>
            <w:pPr>
              <w:keepNext w:val="0"/>
              <w:keepLines w:val="0"/>
              <w:widowControl/>
              <w:suppressLineNumbers w:val="0"/>
              <w:jc w:val="center"/>
              <w:textAlignment w:val="center"/>
              <w:rPr>
                <w:rFonts w:hint="default" w:ascii="宋体" w:hAnsi="宋体" w:cs="宋体" w:eastAsiaTheme="minorEastAsia"/>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联系人</w:t>
            </w:r>
          </w:p>
        </w:tc>
        <w:tc>
          <w:tcPr>
            <w:tcW w:w="938" w:type="pct"/>
            <w:noWrap w:val="0"/>
            <w:vAlign w:val="center"/>
          </w:tcPr>
          <w:p>
            <w:pPr>
              <w:keepNext w:val="0"/>
              <w:keepLines w:val="0"/>
              <w:widowControl/>
              <w:suppressLineNumbers w:val="0"/>
              <w:jc w:val="center"/>
              <w:textAlignment w:val="center"/>
              <w:rPr>
                <w:rFonts w:hint="eastAsia" w:ascii="宋体" w:hAnsi="宋体" w:cs="宋体" w:eastAsiaTheme="minorEastAsia"/>
                <w:i w:val="0"/>
                <w:iCs w:val="0"/>
                <w:color w:val="000000"/>
                <w:kern w:val="0"/>
                <w:sz w:val="21"/>
                <w:szCs w:val="21"/>
                <w:u w:val="none"/>
                <w:lang w:val="en-US" w:eastAsia="zh-CN" w:bidi="ar"/>
              </w:rPr>
            </w:pPr>
          </w:p>
        </w:tc>
        <w:tc>
          <w:tcPr>
            <w:tcW w:w="788" w:type="pct"/>
            <w:noWrap w:val="0"/>
            <w:vAlign w:val="center"/>
          </w:tcPr>
          <w:p>
            <w:pPr>
              <w:keepNext w:val="0"/>
              <w:keepLines w:val="0"/>
              <w:widowControl/>
              <w:suppressLineNumbers w:val="0"/>
              <w:jc w:val="center"/>
              <w:textAlignment w:val="center"/>
              <w:rPr>
                <w:rFonts w:hint="eastAsia" w:ascii="宋体" w:hAnsi="宋体" w:cs="宋体" w:eastAsiaTheme="minorEastAsia"/>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手机号码</w:t>
            </w:r>
          </w:p>
        </w:tc>
        <w:tc>
          <w:tcPr>
            <w:tcW w:w="762" w:type="pct"/>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696" w:type="pc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微信号</w:t>
            </w:r>
          </w:p>
        </w:tc>
        <w:tc>
          <w:tcPr>
            <w:tcW w:w="733" w:type="pct"/>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79" w:type="pct"/>
            <w:noWrap w:val="0"/>
            <w:vAlign w:val="center"/>
          </w:tcPr>
          <w:p>
            <w:pPr>
              <w:spacing w:line="360" w:lineRule="auto"/>
              <w:jc w:val="center"/>
              <w:rPr>
                <w:rFonts w:ascii="宋体" w:hAnsi="宋体"/>
                <w:szCs w:val="21"/>
              </w:rPr>
            </w:pPr>
            <w:r>
              <w:rPr>
                <w:rFonts w:hint="eastAsia" w:ascii="宋体" w:hAnsi="宋体"/>
                <w:szCs w:val="21"/>
              </w:rPr>
              <w:t>经营场所面积（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1727" w:type="pct"/>
            <w:gridSpan w:val="2"/>
            <w:noWrap w:val="0"/>
            <w:vAlign w:val="center"/>
          </w:tcPr>
          <w:p>
            <w:pPr>
              <w:spacing w:line="360" w:lineRule="auto"/>
              <w:jc w:val="center"/>
              <w:rPr>
                <w:rFonts w:ascii="宋体" w:hAnsi="宋体"/>
                <w:szCs w:val="21"/>
              </w:rPr>
            </w:pPr>
          </w:p>
        </w:tc>
        <w:tc>
          <w:tcPr>
            <w:tcW w:w="762" w:type="pct"/>
            <w:noWrap w:val="0"/>
            <w:vAlign w:val="center"/>
          </w:tcPr>
          <w:p>
            <w:pPr>
              <w:spacing w:line="360" w:lineRule="auto"/>
              <w:jc w:val="center"/>
              <w:rPr>
                <w:rFonts w:ascii="宋体" w:hAnsi="宋体"/>
                <w:szCs w:val="21"/>
              </w:rPr>
            </w:pPr>
            <w:r>
              <w:rPr>
                <w:rFonts w:hint="eastAsia" w:ascii="宋体" w:hAnsi="宋体"/>
                <w:szCs w:val="21"/>
              </w:rPr>
              <w:t>员工人数</w:t>
            </w:r>
          </w:p>
        </w:tc>
        <w:tc>
          <w:tcPr>
            <w:tcW w:w="1430" w:type="pct"/>
            <w:gridSpan w:val="2"/>
            <w:noWrap w:val="0"/>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79" w:type="pct"/>
            <w:noWrap w:val="0"/>
            <w:vAlign w:val="center"/>
          </w:tcPr>
          <w:p>
            <w:pPr>
              <w:spacing w:line="360" w:lineRule="auto"/>
              <w:jc w:val="center"/>
              <w:rPr>
                <w:rFonts w:hint="eastAsia" w:ascii="宋体" w:hAnsi="宋体"/>
                <w:szCs w:val="21"/>
              </w:rPr>
            </w:pPr>
            <w:r>
              <w:rPr>
                <w:rFonts w:hint="eastAsia" w:ascii="宋体" w:hAnsi="宋体"/>
                <w:szCs w:val="21"/>
              </w:rPr>
              <w:t>经营单位性质</w:t>
            </w:r>
          </w:p>
        </w:tc>
        <w:tc>
          <w:tcPr>
            <w:tcW w:w="3920" w:type="pct"/>
            <w:gridSpan w:val="5"/>
            <w:noWrap w:val="0"/>
            <w:vAlign w:val="center"/>
          </w:tcPr>
          <w:p>
            <w:pPr>
              <w:spacing w:line="360" w:lineRule="auto"/>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□个体 □个人独资</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□有限责任公司</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□股份公司 □集团公司</w:t>
            </w:r>
            <w:r>
              <w:rPr>
                <w:rFonts w:hint="eastAsia" w:ascii="宋体" w:hAnsi="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□国有企业 □有限合伙 □</w:t>
            </w:r>
            <w:r>
              <w:rPr>
                <w:rFonts w:hint="eastAsia" w:ascii="宋体" w:hAnsi="宋体" w:cs="宋体"/>
                <w:i w:val="0"/>
                <w:iCs w:val="0"/>
                <w:color w:val="000000"/>
                <w:kern w:val="0"/>
                <w:sz w:val="21"/>
                <w:szCs w:val="21"/>
                <w:u w:val="none"/>
                <w:lang w:val="en-US" w:eastAsia="zh-CN" w:bidi="ar"/>
              </w:rPr>
              <w:t>农民专业合作社</w:t>
            </w:r>
          </w:p>
        </w:tc>
      </w:tr>
    </w:tbl>
    <w:p>
      <w:pPr>
        <w:pStyle w:val="49"/>
        <w:numPr>
          <w:ilvl w:val="0"/>
          <w:numId w:val="0"/>
        </w:numPr>
        <w:snapToGrid w:val="0"/>
        <w:spacing w:line="300" w:lineRule="auto"/>
        <w:ind w:leftChars="0"/>
        <w:rPr>
          <w:rFonts w:asciiTheme="minorEastAsia" w:hAnsiTheme="minorEastAsia" w:eastAsiaTheme="minorEastAsia" w:cstheme="minorBidi"/>
          <w:b w:val="0"/>
          <w:bCs/>
          <w:szCs w:val="21"/>
        </w:rPr>
      </w:pPr>
    </w:p>
    <w:p>
      <w:pPr>
        <w:pStyle w:val="49"/>
        <w:keepNext w:val="0"/>
        <w:keepLines w:val="0"/>
        <w:pageBreakBefore w:val="0"/>
        <w:widowControl w:val="0"/>
        <w:numPr>
          <w:ilvl w:val="0"/>
          <w:numId w:val="2"/>
        </w:numPr>
        <w:kinsoku/>
        <w:wordWrap/>
        <w:overflowPunct/>
        <w:topLinePunct w:val="0"/>
        <w:autoSpaceDE/>
        <w:autoSpaceDN/>
        <w:bidi w:val="0"/>
        <w:adjustRightInd/>
        <w:snapToGrid w:val="0"/>
        <w:spacing w:before="157" w:beforeLines="50" w:after="157" w:afterLines="50" w:line="300" w:lineRule="auto"/>
        <w:ind w:left="0" w:leftChars="0" w:firstLine="0" w:firstLineChars="0"/>
        <w:textAlignment w:val="auto"/>
        <w:rPr>
          <w:rFonts w:asciiTheme="minorEastAsia" w:hAnsiTheme="minorEastAsia" w:eastAsiaTheme="minorEastAsia" w:cstheme="minorBidi"/>
          <w:b/>
          <w:bCs w:val="0"/>
          <w:szCs w:val="21"/>
        </w:rPr>
      </w:pPr>
      <w:r>
        <w:rPr>
          <w:rFonts w:hint="eastAsia" w:asciiTheme="minorEastAsia" w:hAnsiTheme="minorEastAsia" w:eastAsiaTheme="minorEastAsia" w:cstheme="minorBidi"/>
          <w:b/>
          <w:bCs w:val="0"/>
          <w:szCs w:val="21"/>
          <w:lang w:eastAsia="zh-CN"/>
        </w:rPr>
        <w:t>有机产品认证历史</w:t>
      </w:r>
    </w:p>
    <w:tbl>
      <w:tblPr>
        <w:tblStyle w:val="25"/>
        <w:tblW w:w="49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3"/>
        <w:gridCol w:w="5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194" w:type="pct"/>
            <w:noWrap w:val="0"/>
            <w:vAlign w:val="center"/>
          </w:tcPr>
          <w:p>
            <w:pPr>
              <w:spacing w:line="360" w:lineRule="auto"/>
              <w:rPr>
                <w:rFonts w:ascii="宋体" w:hAnsi="宋体"/>
                <w:szCs w:val="21"/>
              </w:rPr>
            </w:pPr>
            <w:r>
              <w:rPr>
                <w:rFonts w:ascii="宋体" w:hAnsi="宋体"/>
                <w:szCs w:val="21"/>
              </w:rPr>
              <w:t>此前</w:t>
            </w:r>
            <w:r>
              <w:rPr>
                <w:rFonts w:hint="eastAsia" w:ascii="宋体" w:hAnsi="宋体"/>
                <w:szCs w:val="21"/>
              </w:rPr>
              <w:t>是否</w:t>
            </w:r>
            <w:r>
              <w:rPr>
                <w:rFonts w:ascii="宋体" w:hAnsi="宋体"/>
                <w:szCs w:val="21"/>
              </w:rPr>
              <w:t>通过其他认证机构的有机认证？</w:t>
            </w:r>
          </w:p>
          <w:p>
            <w:pPr>
              <w:spacing w:line="360" w:lineRule="auto"/>
              <w:rPr>
                <w:rFonts w:ascii="宋体" w:hAnsi="宋体"/>
                <w:szCs w:val="21"/>
              </w:rPr>
            </w:pPr>
            <w:r>
              <w:rPr>
                <w:rFonts w:ascii="宋体" w:hAnsi="宋体"/>
                <w:szCs w:val="21"/>
              </w:rPr>
              <w:t>如是，</w:t>
            </w:r>
            <w:r>
              <w:rPr>
                <w:rFonts w:hint="eastAsia" w:ascii="宋体" w:hAnsi="宋体"/>
                <w:szCs w:val="21"/>
              </w:rPr>
              <w:t>哪家认证机构？证书有效期？</w:t>
            </w:r>
          </w:p>
        </w:tc>
        <w:tc>
          <w:tcPr>
            <w:tcW w:w="2805" w:type="pct"/>
            <w:noWrap w:val="0"/>
            <w:vAlign w:val="top"/>
          </w:tcPr>
          <w:p>
            <w:pPr>
              <w:spacing w:line="360" w:lineRule="auto"/>
              <w:jc w:val="both"/>
              <w:rPr>
                <w:rFonts w:hint="eastAsia" w:ascii="宋体" w:hAnsi="宋体"/>
                <w:szCs w:val="21"/>
                <w:lang w:eastAsia="zh-CN"/>
              </w:rPr>
            </w:pPr>
            <w:r>
              <w:rPr>
                <w:rFonts w:hint="eastAsia" w:ascii="宋体" w:hAnsi="宋体"/>
                <w:szCs w:val="21"/>
              </w:rPr>
              <w:t xml:space="preserve"> </w:t>
            </w:r>
            <w:r>
              <w:rPr>
                <w:rFonts w:hint="eastAsia" w:ascii="宋体" w:hAnsi="宋体"/>
                <w:szCs w:val="21"/>
                <w:lang w:val="en-US" w:eastAsia="zh-CN"/>
              </w:rPr>
              <w:t xml:space="preserve"> </w:t>
            </w:r>
            <w:r>
              <w:rPr>
                <w:rFonts w:hint="eastAsia" w:asciiTheme="minorEastAsia" w:hAnsiTheme="minorEastAsia"/>
                <w:b w:val="0"/>
                <w:bCs/>
                <w:szCs w:val="21"/>
              </w:rPr>
              <w:sym w:font="Wingdings 2" w:char="F0A3"/>
            </w:r>
            <w:r>
              <w:rPr>
                <w:rFonts w:hint="eastAsia" w:asciiTheme="minorEastAsia" w:hAnsiTheme="minorEastAsia"/>
                <w:b w:val="0"/>
                <w:bCs/>
                <w:szCs w:val="21"/>
                <w:lang w:val="en-US" w:eastAsia="zh-CN"/>
              </w:rPr>
              <w:t xml:space="preserve"> </w:t>
            </w:r>
            <w:r>
              <w:rPr>
                <w:rFonts w:hint="eastAsia" w:ascii="宋体" w:hAnsi="宋体"/>
                <w:szCs w:val="21"/>
                <w:lang w:eastAsia="zh-CN"/>
              </w:rPr>
              <w:t>否</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Theme="minorEastAsia" w:hAnsiTheme="minorEastAsia"/>
                <w:b w:val="0"/>
                <w:bCs/>
                <w:szCs w:val="21"/>
              </w:rPr>
              <w:sym w:font="Wingdings 2" w:char="F0A3"/>
            </w:r>
            <w:r>
              <w:rPr>
                <w:rFonts w:hint="eastAsia" w:asciiTheme="minorEastAsia" w:hAnsiTheme="minorEastAsia"/>
                <w:b w:val="0"/>
                <w:bCs/>
                <w:szCs w:val="21"/>
                <w:lang w:val="en-US" w:eastAsia="zh-CN"/>
              </w:rPr>
              <w:t xml:space="preserve"> </w:t>
            </w:r>
            <w:r>
              <w:rPr>
                <w:rFonts w:hint="eastAsia" w:ascii="宋体" w:hAnsi="宋体"/>
                <w:szCs w:val="21"/>
                <w:lang w:eastAsia="zh-CN"/>
              </w:rPr>
              <w:t>是</w:t>
            </w:r>
          </w:p>
          <w:p>
            <w:pPr>
              <w:spacing w:line="360" w:lineRule="auto"/>
              <w:jc w:val="both"/>
              <w:rPr>
                <w:rFonts w:hint="eastAsia" w:ascii="宋体" w:hAnsi="宋体"/>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194" w:type="pct"/>
            <w:noWrap w:val="0"/>
            <w:vAlign w:val="center"/>
          </w:tcPr>
          <w:p>
            <w:pPr>
              <w:spacing w:line="360" w:lineRule="auto"/>
              <w:rPr>
                <w:rFonts w:ascii="宋体" w:hAnsi="宋体"/>
                <w:szCs w:val="21"/>
              </w:rPr>
            </w:pPr>
            <w:r>
              <w:rPr>
                <w:rFonts w:hint="eastAsia"/>
                <w:szCs w:val="21"/>
              </w:rPr>
              <w:t>对于目前在证书有效期内的项目，原认证机构是否开具不符合项？如是，请描述不符合项及企业的整改措施。</w:t>
            </w:r>
          </w:p>
        </w:tc>
        <w:tc>
          <w:tcPr>
            <w:tcW w:w="2805" w:type="pct"/>
            <w:noWrap w:val="0"/>
            <w:vAlign w:val="top"/>
          </w:tcPr>
          <w:p>
            <w:pPr>
              <w:spacing w:line="360" w:lineRule="auto"/>
              <w:ind w:firstLine="210" w:firstLineChars="100"/>
              <w:jc w:val="both"/>
              <w:rPr>
                <w:rFonts w:ascii="宋体" w:hAnsi="宋体"/>
                <w:szCs w:val="21"/>
              </w:rPr>
            </w:pPr>
            <w:r>
              <w:rPr>
                <w:rFonts w:hint="eastAsia" w:ascii="宋体" w:hAnsi="宋体"/>
                <w:szCs w:val="21"/>
                <w:lang w:eastAsia="zh-CN"/>
              </w:rPr>
              <w:sym w:font="Wingdings 2" w:char="F0A3"/>
            </w:r>
            <w:r>
              <w:rPr>
                <w:rFonts w:hint="eastAsia" w:ascii="宋体" w:hAnsi="宋体"/>
                <w:szCs w:val="21"/>
                <w:lang w:val="en-US" w:eastAsia="zh-CN"/>
              </w:rPr>
              <w:t xml:space="preserve"> </w:t>
            </w:r>
            <w:r>
              <w:rPr>
                <w:rFonts w:hint="eastAsia" w:ascii="宋体" w:hAnsi="宋体"/>
                <w:szCs w:val="21"/>
                <w:lang w:eastAsia="zh-CN"/>
              </w:rPr>
              <w:t>否</w:t>
            </w:r>
            <w:r>
              <w:rPr>
                <w:rFonts w:hint="eastAsia" w:ascii="宋体" w:hAnsi="宋体"/>
                <w:szCs w:val="21"/>
                <w:lang w:val="en-US" w:eastAsia="zh-CN"/>
              </w:rPr>
              <w:t xml:space="preserve"> </w:t>
            </w:r>
            <w:r>
              <w:rPr>
                <w:rFonts w:hint="eastAsia" w:ascii="宋体" w:hAnsi="宋体"/>
                <w:szCs w:val="21"/>
                <w:lang w:eastAsia="zh-CN"/>
              </w:rPr>
              <w:t xml:space="preserve">  </w:t>
            </w:r>
            <w:r>
              <w:rPr>
                <w:rFonts w:hint="eastAsia" w:ascii="宋体" w:hAnsi="宋体"/>
                <w:szCs w:val="21"/>
                <w:lang w:eastAsia="zh-CN"/>
              </w:rPr>
              <w:sym w:font="Wingdings 2" w:char="F0A3"/>
            </w:r>
            <w:r>
              <w:rPr>
                <w:rFonts w:hint="eastAsia" w:ascii="宋体" w:hAnsi="宋体"/>
                <w:szCs w:val="21"/>
                <w:lang w:val="en-US" w:eastAsia="zh-CN"/>
              </w:rPr>
              <w:t xml:space="preserve"> </w:t>
            </w:r>
            <w:r>
              <w:rPr>
                <w:rFonts w:hint="eastAsia" w:ascii="宋体" w:hAnsi="宋体"/>
                <w:szCs w:val="21"/>
                <w:lang w:eastAsia="zh-CN"/>
              </w:rPr>
              <w:t>是</w:t>
            </w:r>
            <w:r>
              <w:rPr>
                <w:rFonts w:hint="eastAsia" w:ascii="宋体" w:hAnsi="宋体"/>
                <w:szCs w:val="21"/>
                <w:lang w:val="en-US" w:eastAsia="zh-CN"/>
              </w:rPr>
              <w:t xml:space="preserve">  </w:t>
            </w:r>
            <w:r>
              <w:rPr>
                <w:rFonts w:hint="eastAsia" w:ascii="宋体" w:hAnsi="宋体"/>
                <w:szCs w:val="21"/>
                <w:lang w:eastAsia="zh-CN"/>
              </w:rPr>
              <w:t xml:space="preserve"> </w:t>
            </w:r>
            <w:r>
              <w:rPr>
                <w:rFonts w:hint="eastAsia" w:ascii="宋体" w:hAnsi="宋体"/>
                <w:szCs w:val="21"/>
                <w:lang w:eastAsia="zh-CN"/>
              </w:rPr>
              <w:sym w:font="Wingdings 2" w:char="F0A3"/>
            </w:r>
            <w:r>
              <w:rPr>
                <w:rFonts w:hint="eastAsia" w:ascii="宋体" w:hAnsi="宋体"/>
                <w:szCs w:val="21"/>
                <w:lang w:val="en-US" w:eastAsia="zh-CN"/>
              </w:rPr>
              <w:t xml:space="preserve"> 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2194" w:type="pct"/>
            <w:noWrap w:val="0"/>
            <w:vAlign w:val="center"/>
          </w:tcPr>
          <w:p>
            <w:pPr>
              <w:spacing w:line="360" w:lineRule="auto"/>
              <w:rPr>
                <w:rFonts w:ascii="宋体" w:hAnsi="宋体"/>
                <w:szCs w:val="21"/>
              </w:rPr>
            </w:pPr>
            <w:r>
              <w:rPr>
                <w:rFonts w:ascii="宋体" w:hAnsi="宋体"/>
                <w:szCs w:val="21"/>
              </w:rPr>
              <w:t>此前是否被拒绝通过</w:t>
            </w:r>
            <w:r>
              <w:rPr>
                <w:rFonts w:hint="eastAsia" w:ascii="宋体" w:hAnsi="宋体"/>
                <w:szCs w:val="21"/>
              </w:rPr>
              <w:t>有机</w:t>
            </w:r>
            <w:r>
              <w:rPr>
                <w:rFonts w:ascii="宋体" w:hAnsi="宋体"/>
                <w:szCs w:val="21"/>
              </w:rPr>
              <w:t>认证</w:t>
            </w:r>
            <w:r>
              <w:rPr>
                <w:rFonts w:hint="eastAsia" w:ascii="宋体" w:hAnsi="宋体"/>
                <w:szCs w:val="21"/>
              </w:rPr>
              <w:t>或被撤销过认证证书</w:t>
            </w:r>
            <w:r>
              <w:rPr>
                <w:rFonts w:ascii="宋体" w:hAnsi="宋体"/>
                <w:szCs w:val="21"/>
              </w:rPr>
              <w:t>？</w:t>
            </w:r>
            <w:r>
              <w:rPr>
                <w:rFonts w:hint="eastAsia" w:ascii="宋体" w:hAnsi="宋体"/>
                <w:szCs w:val="21"/>
              </w:rPr>
              <w:t>如是，为</w:t>
            </w:r>
            <w:r>
              <w:rPr>
                <w:rFonts w:ascii="宋体" w:hAnsi="宋体"/>
                <w:szCs w:val="21"/>
              </w:rPr>
              <w:t>哪家认证机构？被拒绝</w:t>
            </w:r>
            <w:r>
              <w:rPr>
                <w:rFonts w:hint="eastAsia" w:ascii="宋体" w:hAnsi="宋体"/>
                <w:szCs w:val="21"/>
              </w:rPr>
              <w:t>认证或撤销证书</w:t>
            </w:r>
            <w:r>
              <w:rPr>
                <w:rFonts w:ascii="宋体" w:hAnsi="宋体"/>
                <w:szCs w:val="21"/>
              </w:rPr>
              <w:t>的原因？</w:t>
            </w:r>
          </w:p>
        </w:tc>
        <w:tc>
          <w:tcPr>
            <w:tcW w:w="2805" w:type="pct"/>
            <w:noWrap w:val="0"/>
            <w:vAlign w:val="top"/>
          </w:tcPr>
          <w:p>
            <w:pPr>
              <w:spacing w:line="360" w:lineRule="auto"/>
              <w:jc w:val="both"/>
              <w:rPr>
                <w:rFonts w:hint="eastAsia" w:ascii="宋体" w:hAnsi="宋体"/>
                <w:szCs w:val="21"/>
                <w:lang w:eastAsia="zh-CN"/>
              </w:rPr>
            </w:pPr>
            <w:r>
              <w:rPr>
                <w:rFonts w:hint="eastAsia" w:ascii="宋体" w:hAnsi="宋体"/>
                <w:szCs w:val="21"/>
              </w:rPr>
              <w:t xml:space="preserve"> </w:t>
            </w:r>
            <w:r>
              <w:rPr>
                <w:rFonts w:hint="eastAsia" w:ascii="宋体" w:hAnsi="宋体"/>
                <w:szCs w:val="21"/>
                <w:lang w:val="en-US" w:eastAsia="zh-CN"/>
              </w:rPr>
              <w:t xml:space="preserve"> </w:t>
            </w:r>
            <w:r>
              <w:rPr>
                <w:rFonts w:hint="eastAsia" w:asciiTheme="minorEastAsia" w:hAnsiTheme="minorEastAsia"/>
                <w:b w:val="0"/>
                <w:bCs/>
                <w:szCs w:val="21"/>
              </w:rPr>
              <w:sym w:font="Wingdings 2" w:char="F0A3"/>
            </w:r>
            <w:r>
              <w:rPr>
                <w:rFonts w:hint="eastAsia" w:asciiTheme="minorEastAsia" w:hAnsiTheme="minorEastAsia"/>
                <w:b w:val="0"/>
                <w:bCs/>
                <w:szCs w:val="21"/>
                <w:lang w:val="en-US" w:eastAsia="zh-CN"/>
              </w:rPr>
              <w:t xml:space="preserve"> </w:t>
            </w:r>
            <w:r>
              <w:rPr>
                <w:rFonts w:hint="eastAsia" w:ascii="宋体" w:hAnsi="宋体"/>
                <w:szCs w:val="21"/>
                <w:lang w:eastAsia="zh-CN"/>
              </w:rPr>
              <w:t>否</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Theme="minorEastAsia" w:hAnsiTheme="minorEastAsia"/>
                <w:b w:val="0"/>
                <w:bCs/>
                <w:szCs w:val="21"/>
              </w:rPr>
              <w:sym w:font="Wingdings 2" w:char="F0A3"/>
            </w:r>
            <w:r>
              <w:rPr>
                <w:rFonts w:hint="eastAsia" w:asciiTheme="minorEastAsia" w:hAnsiTheme="minorEastAsia"/>
                <w:b w:val="0"/>
                <w:bCs/>
                <w:szCs w:val="21"/>
                <w:lang w:val="en-US" w:eastAsia="zh-CN"/>
              </w:rPr>
              <w:t xml:space="preserve"> </w:t>
            </w:r>
            <w:r>
              <w:rPr>
                <w:rFonts w:hint="eastAsia" w:ascii="宋体" w:hAnsi="宋体"/>
                <w:szCs w:val="21"/>
                <w:lang w:eastAsia="zh-CN"/>
              </w:rPr>
              <w:t>是</w:t>
            </w:r>
          </w:p>
          <w:p>
            <w:pPr>
              <w:spacing w:line="360" w:lineRule="auto"/>
              <w:jc w:val="both"/>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2194" w:type="pct"/>
            <w:noWrap w:val="0"/>
            <w:vAlign w:val="center"/>
          </w:tcPr>
          <w:p>
            <w:pPr>
              <w:spacing w:line="360" w:lineRule="auto"/>
              <w:rPr>
                <w:rFonts w:ascii="宋体" w:hAnsi="宋体"/>
                <w:szCs w:val="21"/>
              </w:rPr>
            </w:pPr>
            <w:r>
              <w:rPr>
                <w:rFonts w:hint="eastAsia" w:ascii="宋体" w:hAnsi="宋体"/>
                <w:szCs w:val="21"/>
              </w:rPr>
              <w:t>其他补充说明的重要问题</w:t>
            </w:r>
          </w:p>
        </w:tc>
        <w:tc>
          <w:tcPr>
            <w:tcW w:w="2805" w:type="pct"/>
            <w:noWrap w:val="0"/>
            <w:vAlign w:val="top"/>
          </w:tcPr>
          <w:p>
            <w:pPr>
              <w:spacing w:line="360" w:lineRule="auto"/>
              <w:ind w:firstLine="210" w:firstLineChars="100"/>
              <w:jc w:val="both"/>
              <w:rPr>
                <w:rFonts w:hint="eastAsia" w:ascii="宋体" w:hAnsi="宋体" w:eastAsiaTheme="minorEastAsia"/>
                <w:szCs w:val="21"/>
                <w:lang w:eastAsia="zh-CN"/>
              </w:rPr>
            </w:pPr>
            <w:r>
              <w:rPr>
                <w:rFonts w:ascii="宋体" w:hAnsi="宋体"/>
                <w:szCs w:val="21"/>
              </w:rPr>
              <w:sym w:font="Wingdings 2" w:char="00A3"/>
            </w:r>
            <w:r>
              <w:rPr>
                <w:rFonts w:hint="eastAsia" w:ascii="宋体" w:hAnsi="宋体"/>
                <w:szCs w:val="21"/>
                <w:lang w:val="en-US" w:eastAsia="zh-CN"/>
              </w:rPr>
              <w:t xml:space="preserve"> </w:t>
            </w:r>
            <w:r>
              <w:rPr>
                <w:rFonts w:hint="eastAsia" w:ascii="宋体" w:hAnsi="宋体"/>
                <w:szCs w:val="21"/>
                <w:lang w:eastAsia="zh-CN"/>
              </w:rPr>
              <w:t>无</w:t>
            </w:r>
            <w:r>
              <w:rPr>
                <w:rFonts w:hint="eastAsia" w:ascii="宋体" w:hAnsi="宋体"/>
                <w:szCs w:val="21"/>
                <w:lang w:val="en-US" w:eastAsia="zh-CN"/>
              </w:rPr>
              <w:t xml:space="preserve">   </w:t>
            </w:r>
            <w:r>
              <w:rPr>
                <w:rFonts w:hint="eastAsia" w:ascii="宋体" w:hAnsi="宋体"/>
                <w:szCs w:val="21"/>
                <w:lang w:eastAsia="zh-CN"/>
              </w:rPr>
              <w:sym w:font="Wingdings 2" w:char="00A3"/>
            </w:r>
            <w:r>
              <w:rPr>
                <w:rFonts w:hint="eastAsia" w:ascii="宋体" w:hAnsi="宋体"/>
                <w:szCs w:val="21"/>
                <w:lang w:val="en-US" w:eastAsia="zh-CN"/>
              </w:rPr>
              <w:t xml:space="preserve"> </w:t>
            </w:r>
            <w:r>
              <w:rPr>
                <w:rFonts w:hint="eastAsia" w:ascii="宋体" w:hAnsi="宋体"/>
                <w:szCs w:val="21"/>
                <w:lang w:eastAsia="zh-CN"/>
              </w:rPr>
              <w:t>有，请说明</w:t>
            </w:r>
          </w:p>
        </w:tc>
      </w:tr>
    </w:tbl>
    <w:p>
      <w:pPr>
        <w:snapToGrid w:val="0"/>
        <w:spacing w:line="300" w:lineRule="auto"/>
        <w:rPr>
          <w:rFonts w:hint="eastAsia" w:asciiTheme="minorEastAsia" w:hAnsiTheme="minorEastAsia"/>
          <w:b/>
          <w:szCs w:val="21"/>
        </w:rPr>
      </w:pPr>
    </w:p>
    <w:p>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exact"/>
        <w:textAlignment w:val="auto"/>
        <w:rPr>
          <w:rFonts w:asciiTheme="minorEastAsia" w:hAnsiTheme="minorEastAsia"/>
          <w:b/>
          <w:szCs w:val="21"/>
        </w:rPr>
      </w:pPr>
      <w:r>
        <w:rPr>
          <w:rFonts w:hint="eastAsia" w:asciiTheme="minorEastAsia" w:hAnsiTheme="minorEastAsia"/>
          <w:b/>
          <w:szCs w:val="21"/>
          <w:lang w:val="en-US" w:eastAsia="zh-CN"/>
        </w:rPr>
        <w:t>3</w:t>
      </w:r>
      <w:r>
        <w:rPr>
          <w:rFonts w:asciiTheme="minorEastAsia" w:hAnsiTheme="minorEastAsia"/>
          <w:b/>
          <w:szCs w:val="21"/>
        </w:rPr>
        <w:t>.</w:t>
      </w:r>
      <w:r>
        <w:rPr>
          <w:rFonts w:hint="eastAsia" w:asciiTheme="minorEastAsia" w:hAnsiTheme="minorEastAsia"/>
          <w:b/>
          <w:szCs w:val="21"/>
        </w:rPr>
        <w:t>贮藏和运输</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lang w:val="en-US" w:eastAsia="zh-CN"/>
        </w:rPr>
        <w:t>3</w:t>
      </w:r>
      <w:r>
        <w:rPr>
          <w:rFonts w:asciiTheme="minorEastAsia" w:hAnsiTheme="minorEastAsia"/>
          <w:szCs w:val="21"/>
        </w:rPr>
        <w:t>.</w:t>
      </w:r>
      <w:r>
        <w:rPr>
          <w:rFonts w:hint="eastAsia" w:asciiTheme="minorEastAsia" w:hAnsiTheme="minorEastAsia"/>
          <w:szCs w:val="21"/>
          <w:lang w:val="en-US" w:eastAsia="zh-CN"/>
        </w:rPr>
        <w:t>1</w:t>
      </w:r>
      <w:r>
        <w:rPr>
          <w:rFonts w:asciiTheme="minorEastAsia" w:hAnsiTheme="minorEastAsia"/>
          <w:szCs w:val="21"/>
        </w:rPr>
        <w:t xml:space="preserve"> </w:t>
      </w:r>
      <w:r>
        <w:rPr>
          <w:rFonts w:hint="eastAsia" w:asciiTheme="minorEastAsia" w:hAnsiTheme="minorEastAsia"/>
          <w:szCs w:val="21"/>
        </w:rPr>
        <w:t>贮藏</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szCs w:val="21"/>
        </w:rPr>
      </w:pPr>
      <w:r>
        <w:rPr>
          <w:rFonts w:hint="eastAsia" w:asciiTheme="minorEastAsia" w:hAnsiTheme="minorEastAsia"/>
          <w:szCs w:val="21"/>
        </w:rPr>
        <w:t>产品是否贮藏，□是  □否，如果有，请</w:t>
      </w:r>
      <w:r>
        <w:rPr>
          <w:rFonts w:hint="eastAsia" w:asciiTheme="minorEastAsia" w:hAnsiTheme="minorEastAsia"/>
          <w:szCs w:val="21"/>
          <w:lang w:eastAsia="zh-CN"/>
        </w:rPr>
        <w:t>填写下表</w:t>
      </w:r>
      <w:r>
        <w:rPr>
          <w:rFonts w:hint="eastAsia" w:asciiTheme="minorEastAsia" w:hAnsiTheme="minorEastAsia"/>
          <w:szCs w:val="21"/>
        </w:rPr>
        <w:t>：</w:t>
      </w:r>
    </w:p>
    <w:tbl>
      <w:tblPr>
        <w:tblStyle w:val="25"/>
        <w:tblW w:w="49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5"/>
        <w:gridCol w:w="1703"/>
        <w:gridCol w:w="1806"/>
        <w:gridCol w:w="1709"/>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487" w:type="pct"/>
            <w:vMerge w:val="restart"/>
            <w:noWrap w:val="0"/>
            <w:vAlign w:val="center"/>
          </w:tcPr>
          <w:p>
            <w:pPr>
              <w:spacing w:line="360" w:lineRule="auto"/>
              <w:jc w:val="center"/>
              <w:rPr>
                <w:rFonts w:ascii="宋体" w:hAnsi="宋体"/>
                <w:bCs/>
                <w:szCs w:val="21"/>
              </w:rPr>
            </w:pPr>
            <w:r>
              <w:rPr>
                <w:rFonts w:ascii="宋体" w:hAnsi="宋体"/>
                <w:bCs/>
                <w:szCs w:val="21"/>
              </w:rPr>
              <w:t>仓库</w:t>
            </w:r>
            <w:r>
              <w:rPr>
                <w:rFonts w:hint="eastAsia" w:ascii="宋体" w:hAnsi="宋体"/>
              </w:rPr>
              <w:t>地址</w:t>
            </w:r>
          </w:p>
        </w:tc>
        <w:tc>
          <w:tcPr>
            <w:tcW w:w="1815" w:type="pct"/>
            <w:gridSpan w:val="2"/>
            <w:noWrap w:val="0"/>
            <w:vAlign w:val="center"/>
          </w:tcPr>
          <w:p>
            <w:pPr>
              <w:spacing w:line="360" w:lineRule="auto"/>
              <w:jc w:val="center"/>
              <w:rPr>
                <w:rFonts w:ascii="宋体" w:hAnsi="宋体"/>
              </w:rPr>
            </w:pPr>
            <w:r>
              <w:rPr>
                <w:rFonts w:hint="eastAsia" w:ascii="宋体" w:hAnsi="宋体"/>
                <w:bCs/>
                <w:szCs w:val="21"/>
              </w:rPr>
              <w:t>仓库属性</w:t>
            </w:r>
          </w:p>
        </w:tc>
        <w:tc>
          <w:tcPr>
            <w:tcW w:w="884" w:type="pct"/>
            <w:vMerge w:val="restart"/>
            <w:noWrap w:val="0"/>
            <w:vAlign w:val="center"/>
          </w:tcPr>
          <w:p>
            <w:pPr>
              <w:spacing w:line="360" w:lineRule="auto"/>
              <w:jc w:val="center"/>
              <w:rPr>
                <w:rFonts w:ascii="宋体" w:hAnsi="宋体"/>
                <w:bCs/>
                <w:szCs w:val="21"/>
              </w:rPr>
            </w:pPr>
            <w:r>
              <w:rPr>
                <w:rFonts w:hint="eastAsia" w:ascii="宋体" w:hAnsi="宋体"/>
                <w:bCs/>
                <w:szCs w:val="21"/>
              </w:rPr>
              <w:t>贮藏</w:t>
            </w:r>
            <w:r>
              <w:rPr>
                <w:rFonts w:ascii="宋体" w:hAnsi="宋体"/>
                <w:bCs/>
                <w:szCs w:val="21"/>
              </w:rPr>
              <w:t>能力（吨）</w:t>
            </w:r>
          </w:p>
        </w:tc>
        <w:tc>
          <w:tcPr>
            <w:tcW w:w="813" w:type="pct"/>
            <w:vMerge w:val="restart"/>
            <w:noWrap w:val="0"/>
            <w:vAlign w:val="center"/>
          </w:tcPr>
          <w:p>
            <w:pPr>
              <w:spacing w:line="360" w:lineRule="auto"/>
              <w:jc w:val="center"/>
              <w:rPr>
                <w:rFonts w:ascii="宋体" w:hAnsi="宋体"/>
                <w:bCs/>
                <w:szCs w:val="21"/>
              </w:rPr>
            </w:pPr>
            <w:r>
              <w:rPr>
                <w:rFonts w:hint="eastAsia" w:ascii="宋体" w:hAnsi="宋体"/>
                <w:szCs w:val="21"/>
              </w:rPr>
              <w:t>仓库面积</w:t>
            </w:r>
            <w:r>
              <w:rPr>
                <w:rFonts w:ascii="宋体" w:hAnsi="宋体"/>
                <w:szCs w:val="21"/>
              </w:rPr>
              <w:t>（m</w:t>
            </w:r>
            <w:r>
              <w:rPr>
                <w:rFonts w:ascii="宋体" w:hAnsi="宋体"/>
                <w:szCs w:val="21"/>
                <w:vertAlign w:val="superscript"/>
              </w:rPr>
              <w:t>2</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487" w:type="pct"/>
            <w:vMerge w:val="continue"/>
            <w:noWrap w:val="0"/>
            <w:vAlign w:val="top"/>
          </w:tcPr>
          <w:p>
            <w:pPr>
              <w:spacing w:line="360" w:lineRule="auto"/>
              <w:jc w:val="center"/>
              <w:rPr>
                <w:rFonts w:ascii="宋体" w:hAnsi="宋体"/>
              </w:rPr>
            </w:pPr>
          </w:p>
        </w:tc>
        <w:tc>
          <w:tcPr>
            <w:tcW w:w="881" w:type="pct"/>
            <w:noWrap w:val="0"/>
            <w:vAlign w:val="center"/>
          </w:tcPr>
          <w:p>
            <w:pPr>
              <w:spacing w:line="360" w:lineRule="auto"/>
              <w:jc w:val="center"/>
              <w:rPr>
                <w:rFonts w:ascii="宋体" w:hAnsi="宋体"/>
                <w:bCs/>
                <w:szCs w:val="21"/>
              </w:rPr>
            </w:pPr>
            <w:r>
              <w:rPr>
                <w:rFonts w:hint="eastAsia" w:ascii="宋体" w:hAnsi="宋体"/>
                <w:bCs/>
                <w:szCs w:val="21"/>
              </w:rPr>
              <w:t>自有仓库</w:t>
            </w:r>
          </w:p>
        </w:tc>
        <w:tc>
          <w:tcPr>
            <w:tcW w:w="934" w:type="pct"/>
            <w:noWrap w:val="0"/>
            <w:vAlign w:val="center"/>
          </w:tcPr>
          <w:p>
            <w:pPr>
              <w:spacing w:line="360" w:lineRule="auto"/>
              <w:jc w:val="center"/>
              <w:rPr>
                <w:rFonts w:ascii="宋体" w:hAnsi="宋体"/>
              </w:rPr>
            </w:pPr>
            <w:r>
              <w:rPr>
                <w:rFonts w:hint="eastAsia" w:ascii="宋体" w:hAnsi="宋体"/>
                <w:bCs/>
                <w:szCs w:val="21"/>
              </w:rPr>
              <w:t>外租仓库</w:t>
            </w:r>
          </w:p>
        </w:tc>
        <w:tc>
          <w:tcPr>
            <w:tcW w:w="884" w:type="pct"/>
            <w:vMerge w:val="continue"/>
            <w:noWrap w:val="0"/>
            <w:vAlign w:val="center"/>
          </w:tcPr>
          <w:p>
            <w:pPr>
              <w:spacing w:line="360" w:lineRule="auto"/>
              <w:jc w:val="center"/>
              <w:rPr>
                <w:rFonts w:ascii="宋体" w:hAnsi="宋体"/>
              </w:rPr>
            </w:pPr>
          </w:p>
        </w:tc>
        <w:tc>
          <w:tcPr>
            <w:tcW w:w="813" w:type="pct"/>
            <w:vMerge w:val="continue"/>
            <w:noWrap w:val="0"/>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7" w:type="pct"/>
            <w:noWrap w:val="0"/>
            <w:vAlign w:val="top"/>
          </w:tcPr>
          <w:p>
            <w:pPr>
              <w:spacing w:line="360" w:lineRule="auto"/>
              <w:rPr>
                <w:rFonts w:ascii="宋体" w:hAnsi="宋体"/>
                <w:b/>
              </w:rPr>
            </w:pPr>
          </w:p>
        </w:tc>
        <w:tc>
          <w:tcPr>
            <w:tcW w:w="881" w:type="pct"/>
            <w:noWrap w:val="0"/>
            <w:vAlign w:val="center"/>
          </w:tcPr>
          <w:p>
            <w:pPr>
              <w:spacing w:line="360" w:lineRule="auto"/>
              <w:jc w:val="center"/>
              <w:rPr>
                <w:rFonts w:ascii="宋体" w:hAnsi="宋体"/>
              </w:rPr>
            </w:pPr>
          </w:p>
        </w:tc>
        <w:tc>
          <w:tcPr>
            <w:tcW w:w="934" w:type="pct"/>
            <w:noWrap w:val="0"/>
            <w:vAlign w:val="center"/>
          </w:tcPr>
          <w:p>
            <w:pPr>
              <w:spacing w:line="360" w:lineRule="auto"/>
              <w:jc w:val="center"/>
              <w:rPr>
                <w:rFonts w:ascii="宋体" w:hAnsi="宋体"/>
              </w:rPr>
            </w:pPr>
          </w:p>
        </w:tc>
        <w:tc>
          <w:tcPr>
            <w:tcW w:w="884" w:type="pct"/>
            <w:noWrap w:val="0"/>
            <w:vAlign w:val="top"/>
          </w:tcPr>
          <w:p>
            <w:pPr>
              <w:spacing w:line="360" w:lineRule="auto"/>
              <w:rPr>
                <w:rFonts w:ascii="宋体" w:hAnsi="宋体"/>
              </w:rPr>
            </w:pPr>
          </w:p>
        </w:tc>
        <w:tc>
          <w:tcPr>
            <w:tcW w:w="813" w:type="pct"/>
            <w:noWrap w:val="0"/>
            <w:vAlign w:val="top"/>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7" w:type="pct"/>
            <w:noWrap w:val="0"/>
            <w:vAlign w:val="top"/>
          </w:tcPr>
          <w:p>
            <w:pPr>
              <w:spacing w:line="360" w:lineRule="auto"/>
              <w:rPr>
                <w:rFonts w:ascii="宋体" w:hAnsi="宋体"/>
                <w:b/>
              </w:rPr>
            </w:pPr>
          </w:p>
        </w:tc>
        <w:tc>
          <w:tcPr>
            <w:tcW w:w="881" w:type="pct"/>
            <w:noWrap w:val="0"/>
            <w:vAlign w:val="center"/>
          </w:tcPr>
          <w:p>
            <w:pPr>
              <w:spacing w:line="360" w:lineRule="auto"/>
              <w:jc w:val="center"/>
              <w:rPr>
                <w:rFonts w:ascii="宋体" w:hAnsi="宋体"/>
              </w:rPr>
            </w:pPr>
          </w:p>
        </w:tc>
        <w:tc>
          <w:tcPr>
            <w:tcW w:w="934" w:type="pct"/>
            <w:noWrap w:val="0"/>
            <w:vAlign w:val="center"/>
          </w:tcPr>
          <w:p>
            <w:pPr>
              <w:spacing w:line="360" w:lineRule="auto"/>
              <w:jc w:val="center"/>
              <w:rPr>
                <w:rFonts w:ascii="宋体" w:hAnsi="宋体"/>
              </w:rPr>
            </w:pPr>
          </w:p>
        </w:tc>
        <w:tc>
          <w:tcPr>
            <w:tcW w:w="884" w:type="pct"/>
            <w:noWrap w:val="0"/>
            <w:vAlign w:val="top"/>
          </w:tcPr>
          <w:p>
            <w:pPr>
              <w:spacing w:line="360" w:lineRule="auto"/>
              <w:rPr>
                <w:rFonts w:ascii="宋体" w:hAnsi="宋体"/>
              </w:rPr>
            </w:pPr>
          </w:p>
        </w:tc>
        <w:tc>
          <w:tcPr>
            <w:tcW w:w="813" w:type="pct"/>
            <w:noWrap w:val="0"/>
            <w:vAlign w:val="top"/>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1487" w:type="pct"/>
            <w:noWrap w:val="0"/>
            <w:vAlign w:val="top"/>
          </w:tcPr>
          <w:p>
            <w:pPr>
              <w:spacing w:line="360" w:lineRule="auto"/>
              <w:rPr>
                <w:rFonts w:ascii="宋体" w:hAnsi="宋体"/>
              </w:rPr>
            </w:pPr>
            <w:r>
              <w:rPr>
                <w:rFonts w:hint="eastAsia" w:ascii="宋体" w:hAnsi="宋体"/>
                <w:szCs w:val="21"/>
              </w:rPr>
              <w:t>仓库周边是否存在污染源？</w:t>
            </w:r>
          </w:p>
        </w:tc>
        <w:tc>
          <w:tcPr>
            <w:tcW w:w="3512" w:type="pct"/>
            <w:gridSpan w:val="4"/>
            <w:noWrap w:val="0"/>
            <w:vAlign w:val="top"/>
          </w:tcPr>
          <w:p>
            <w:pPr>
              <w:spacing w:line="360" w:lineRule="auto"/>
              <w:rPr>
                <w:rFonts w:ascii="宋体" w:hAnsi="宋体"/>
                <w:szCs w:val="21"/>
              </w:rPr>
            </w:pP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szCs w:val="21"/>
              </w:rPr>
              <w:t xml:space="preserve">是    </w:t>
            </w: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szCs w:val="21"/>
              </w:rPr>
              <w:t>否</w:t>
            </w:r>
          </w:p>
          <w:p>
            <w:pPr>
              <w:spacing w:line="360" w:lineRule="auto"/>
              <w:rPr>
                <w:rFonts w:ascii="宋体" w:hAnsi="宋体"/>
                <w:szCs w:val="21"/>
                <w:u w:val="single"/>
              </w:rPr>
            </w:pPr>
            <w:r>
              <w:rPr>
                <w:rFonts w:hint="eastAsia" w:ascii="宋体" w:hAnsi="宋体"/>
                <w:szCs w:val="21"/>
              </w:rPr>
              <w:t xml:space="preserve">如是，何种污染源： </w:t>
            </w:r>
            <w:r>
              <w:rPr>
                <w:rFonts w:hint="eastAsia" w:ascii="宋体" w:hAnsi="宋体"/>
                <w:szCs w:val="21"/>
                <w:u w:val="single"/>
              </w:rPr>
              <w:t xml:space="preserve">                   </w:t>
            </w:r>
            <w:r>
              <w:rPr>
                <w:rFonts w:hint="eastAsia" w:ascii="宋体" w:hAnsi="宋体"/>
                <w:szCs w:val="21"/>
              </w:rPr>
              <w:t>；</w:t>
            </w:r>
          </w:p>
          <w:p>
            <w:pPr>
              <w:spacing w:line="360" w:lineRule="auto"/>
              <w:rPr>
                <w:rFonts w:ascii="宋体" w:hAnsi="宋体"/>
              </w:rPr>
            </w:pPr>
            <w:r>
              <w:rPr>
                <w:rFonts w:hint="eastAsia" w:ascii="宋体" w:hAnsi="宋体"/>
                <w:szCs w:val="21"/>
              </w:rPr>
              <w:t>采取何种措施防止污染风险：</w:t>
            </w:r>
            <w:r>
              <w:rPr>
                <w:rFonts w:hint="eastAsia" w:ascii="宋体" w:hAnsi="宋体"/>
                <w:szCs w:val="21"/>
                <w:u w:val="single"/>
              </w:rPr>
              <w:t xml:space="preserve">                              </w:t>
            </w: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487" w:type="pct"/>
            <w:noWrap w:val="0"/>
            <w:vAlign w:val="top"/>
          </w:tcPr>
          <w:p>
            <w:pPr>
              <w:spacing w:line="360" w:lineRule="auto"/>
              <w:rPr>
                <w:rFonts w:ascii="宋体" w:hAnsi="宋体"/>
              </w:rPr>
            </w:pPr>
            <w:r>
              <w:rPr>
                <w:rFonts w:hint="eastAsia" w:ascii="宋体" w:hAnsi="宋体"/>
                <w:szCs w:val="21"/>
              </w:rPr>
              <w:t>仓库是否符合国家及行业部门有关规定？</w:t>
            </w:r>
          </w:p>
        </w:tc>
        <w:tc>
          <w:tcPr>
            <w:tcW w:w="3512" w:type="pct"/>
            <w:gridSpan w:val="4"/>
            <w:noWrap w:val="0"/>
            <w:vAlign w:val="top"/>
          </w:tcPr>
          <w:p>
            <w:pPr>
              <w:spacing w:line="360" w:lineRule="auto"/>
              <w:rPr>
                <w:rFonts w:ascii="宋体" w:hAnsi="宋体"/>
              </w:rPr>
            </w:pP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szCs w:val="21"/>
              </w:rPr>
              <w:t xml:space="preserve">是    </w:t>
            </w: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87" w:type="pct"/>
            <w:noWrap w:val="0"/>
            <w:vAlign w:val="top"/>
          </w:tcPr>
          <w:p>
            <w:pPr>
              <w:spacing w:line="360" w:lineRule="auto"/>
              <w:rPr>
                <w:rFonts w:hint="eastAsia" w:ascii="宋体" w:hAnsi="宋体"/>
              </w:rPr>
            </w:pPr>
            <w:r>
              <w:rPr>
                <w:rFonts w:hint="eastAsia" w:ascii="宋体" w:hAnsi="宋体"/>
              </w:rPr>
              <w:t>列出产品贮藏方法</w:t>
            </w:r>
          </w:p>
        </w:tc>
        <w:tc>
          <w:tcPr>
            <w:tcW w:w="3512" w:type="pct"/>
            <w:gridSpan w:val="4"/>
            <w:noWrap w:val="0"/>
            <w:vAlign w:val="top"/>
          </w:tcPr>
          <w:p>
            <w:pPr>
              <w:spacing w:line="360" w:lineRule="auto"/>
              <w:rPr>
                <w:rFonts w:ascii="宋体" w:hAnsi="宋体"/>
              </w:rPr>
            </w:pP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rPr>
              <w:t>常温</w:t>
            </w:r>
            <w:r>
              <w:rPr>
                <w:rFonts w:ascii="宋体" w:hAnsi="宋体"/>
              </w:rPr>
              <w:t xml:space="preserve"> </w:t>
            </w:r>
            <w:r>
              <w:rPr>
                <w:rFonts w:hint="eastAsia" w:ascii="宋体" w:hAnsi="宋体"/>
              </w:rPr>
              <w:t xml:space="preserve">  </w:t>
            </w: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rPr>
              <w:t xml:space="preserve">气调   </w:t>
            </w: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rPr>
              <w:t>温度控制</w:t>
            </w:r>
            <w:r>
              <w:rPr>
                <w:rFonts w:ascii="宋体" w:hAnsi="宋体"/>
              </w:rPr>
              <w:t xml:space="preserve"> </w:t>
            </w:r>
            <w:r>
              <w:rPr>
                <w:rFonts w:hint="eastAsia" w:ascii="宋体" w:hAnsi="宋体"/>
              </w:rPr>
              <w:t xml:space="preserve">  </w:t>
            </w: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rPr>
              <w:t xml:space="preserve">干燥  </w:t>
            </w:r>
          </w:p>
          <w:p>
            <w:pPr>
              <w:spacing w:line="360" w:lineRule="auto"/>
              <w:rPr>
                <w:rFonts w:ascii="宋体" w:hAnsi="宋体"/>
              </w:rPr>
            </w:pP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rPr>
              <w:t>湿度</w:t>
            </w:r>
            <w:r>
              <w:rPr>
                <w:rFonts w:ascii="宋体" w:hAnsi="宋体"/>
              </w:rPr>
              <w:t xml:space="preserve"> </w:t>
            </w:r>
            <w:r>
              <w:rPr>
                <w:rFonts w:hint="eastAsia" w:ascii="宋体" w:hAnsi="宋体"/>
              </w:rPr>
              <w:t xml:space="preserve">  </w:t>
            </w: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rPr>
              <w:t>其他：</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87" w:type="pct"/>
            <w:noWrap w:val="0"/>
            <w:vAlign w:val="top"/>
          </w:tcPr>
          <w:p>
            <w:pPr>
              <w:spacing w:line="360" w:lineRule="auto"/>
              <w:rPr>
                <w:rFonts w:hint="eastAsia" w:ascii="宋体" w:hAnsi="宋体"/>
              </w:rPr>
            </w:pPr>
            <w:r>
              <w:rPr>
                <w:rFonts w:hint="eastAsia" w:ascii="宋体" w:hAnsi="宋体"/>
                <w:szCs w:val="21"/>
              </w:rPr>
              <w:t>有机产品贮藏场所是否</w:t>
            </w:r>
            <w:r>
              <w:rPr>
                <w:rFonts w:hint="eastAsia" w:ascii="宋体" w:hAnsi="宋体"/>
                <w:szCs w:val="21"/>
                <w:lang w:eastAsia="zh-CN"/>
              </w:rPr>
              <w:t>为</w:t>
            </w:r>
            <w:r>
              <w:rPr>
                <w:rFonts w:hint="eastAsia" w:ascii="宋体" w:hAnsi="宋体"/>
                <w:szCs w:val="21"/>
              </w:rPr>
              <w:t>有机专用？</w:t>
            </w:r>
          </w:p>
        </w:tc>
        <w:tc>
          <w:tcPr>
            <w:tcW w:w="3512" w:type="pct"/>
            <w:gridSpan w:val="4"/>
            <w:noWrap w:val="0"/>
            <w:vAlign w:val="top"/>
          </w:tcPr>
          <w:p>
            <w:pPr>
              <w:spacing w:line="360" w:lineRule="auto"/>
              <w:rPr>
                <w:rFonts w:ascii="宋体" w:hAnsi="宋体"/>
                <w:szCs w:val="21"/>
              </w:rPr>
            </w:pP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szCs w:val="21"/>
              </w:rPr>
              <w:t xml:space="preserve">是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rPr>
              <w:sym w:font="Wingdings 2" w:char="00A3"/>
            </w:r>
            <w:r>
              <w:rPr>
                <w:rFonts w:hint="eastAsia" w:ascii="宋体" w:hAnsi="宋体"/>
                <w:szCs w:val="21"/>
                <w:lang w:val="en-US" w:eastAsia="zh-CN"/>
              </w:rPr>
              <w:t xml:space="preserve"> </w:t>
            </w:r>
            <w:r>
              <w:rPr>
                <w:rFonts w:hint="eastAsia" w:ascii="宋体" w:hAnsi="宋体"/>
                <w:szCs w:val="21"/>
              </w:rPr>
              <w:t xml:space="preserve">否   </w:t>
            </w:r>
          </w:p>
          <w:p>
            <w:pPr>
              <w:spacing w:line="360" w:lineRule="auto"/>
              <w:rPr>
                <w:rFonts w:ascii="宋体" w:hAnsi="宋体"/>
              </w:rPr>
            </w:pPr>
            <w:r>
              <w:rPr>
                <w:rFonts w:hint="eastAsia" w:ascii="宋体" w:hAnsi="宋体"/>
                <w:szCs w:val="21"/>
              </w:rPr>
              <w:t>如否，描述避免混淆及污染的措施：</w:t>
            </w: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487" w:type="pct"/>
            <w:noWrap w:val="0"/>
            <w:vAlign w:val="top"/>
          </w:tcPr>
          <w:p>
            <w:pPr>
              <w:spacing w:line="360" w:lineRule="auto"/>
              <w:rPr>
                <w:rFonts w:hint="eastAsia" w:ascii="宋体" w:hAnsi="宋体"/>
                <w:szCs w:val="21"/>
              </w:rPr>
            </w:pPr>
            <w:r>
              <w:rPr>
                <w:rFonts w:hint="eastAsia" w:ascii="宋体" w:hAnsi="宋体"/>
                <w:szCs w:val="21"/>
              </w:rPr>
              <w:t>仓库的卫生管理和有害生物防治措施</w:t>
            </w:r>
          </w:p>
        </w:tc>
        <w:tc>
          <w:tcPr>
            <w:tcW w:w="3512" w:type="pct"/>
            <w:gridSpan w:val="4"/>
            <w:noWrap w:val="0"/>
            <w:vAlign w:val="top"/>
          </w:tcPr>
          <w:p>
            <w:pPr>
              <w:spacing w:line="360" w:lineRule="auto"/>
              <w:rPr>
                <w:rFonts w:ascii="宋体" w:hAnsi="宋体"/>
              </w:rPr>
            </w:pPr>
          </w:p>
        </w:tc>
      </w:tr>
    </w:tbl>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lang w:val="en-US" w:eastAsia="zh-CN"/>
        </w:rPr>
        <w:t>3.2</w:t>
      </w:r>
      <w:r>
        <w:rPr>
          <w:rFonts w:hint="eastAsia" w:asciiTheme="minorEastAsia" w:hAnsiTheme="minorEastAsia"/>
          <w:szCs w:val="21"/>
        </w:rPr>
        <w:t>运输</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szCs w:val="21"/>
        </w:rPr>
      </w:pPr>
      <w:r>
        <w:rPr>
          <w:rFonts w:hint="eastAsia" w:asciiTheme="minorEastAsia" w:hAnsiTheme="minorEastAsia"/>
          <w:szCs w:val="21"/>
          <w:lang w:val="en-US" w:eastAsia="zh-CN"/>
        </w:rPr>
        <w:t>3</w:t>
      </w:r>
      <w:r>
        <w:rPr>
          <w:rFonts w:asciiTheme="minorEastAsia" w:hAnsiTheme="minorEastAsia"/>
          <w:szCs w:val="21"/>
        </w:rPr>
        <w:t>.</w:t>
      </w:r>
      <w:r>
        <w:rPr>
          <w:rFonts w:hint="eastAsia" w:asciiTheme="minorEastAsia" w:hAnsiTheme="minorEastAsia"/>
          <w:szCs w:val="21"/>
          <w:lang w:val="en-US" w:eastAsia="zh-CN"/>
        </w:rPr>
        <w:t>2</w:t>
      </w:r>
      <w:r>
        <w:rPr>
          <w:rFonts w:asciiTheme="minorEastAsia" w:hAnsiTheme="minorEastAsia"/>
          <w:szCs w:val="21"/>
        </w:rPr>
        <w:t>.1</w:t>
      </w:r>
      <w:r>
        <w:rPr>
          <w:rFonts w:hint="eastAsia" w:asciiTheme="minorEastAsia" w:hAnsiTheme="minorEastAsia"/>
          <w:szCs w:val="21"/>
          <w:lang w:eastAsia="zh-CN"/>
        </w:rPr>
        <w:t>请描述有机产品运输工具及清洁措施：</w:t>
      </w:r>
      <w:r>
        <w:rPr>
          <w:rFonts w:hint="eastAsia" w:ascii="宋体"/>
          <w:u w:val="single"/>
        </w:rPr>
        <w:t xml:space="preserve">                                        </w:t>
      </w:r>
      <w:r>
        <w:rPr>
          <w:rFonts w:hint="eastAsia" w:asciiTheme="minorEastAsia" w:hAnsiTheme="minorEastAsia"/>
          <w:szCs w:val="21"/>
        </w:rPr>
        <w:t xml:space="preserve"> </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szCs w:val="21"/>
        </w:rPr>
      </w:pPr>
      <w:r>
        <w:rPr>
          <w:rFonts w:hint="eastAsia" w:asciiTheme="minorEastAsia" w:hAnsiTheme="minorEastAsia"/>
          <w:szCs w:val="21"/>
          <w:lang w:val="en-US" w:eastAsia="zh-CN"/>
        </w:rPr>
        <w:t>3</w:t>
      </w:r>
      <w:r>
        <w:rPr>
          <w:rFonts w:asciiTheme="minorEastAsia" w:hAnsiTheme="minorEastAsia"/>
          <w:szCs w:val="21"/>
        </w:rPr>
        <w:t>.</w:t>
      </w:r>
      <w:r>
        <w:rPr>
          <w:rFonts w:hint="eastAsia" w:asciiTheme="minorEastAsia" w:hAnsiTheme="minorEastAsia"/>
          <w:szCs w:val="21"/>
          <w:lang w:val="en-US" w:eastAsia="zh-CN"/>
        </w:rPr>
        <w:t>2</w:t>
      </w:r>
      <w:r>
        <w:rPr>
          <w:rFonts w:asciiTheme="minorEastAsia" w:hAnsiTheme="minorEastAsia"/>
          <w:szCs w:val="21"/>
        </w:rPr>
        <w:t>.2</w:t>
      </w:r>
      <w:r>
        <w:rPr>
          <w:rFonts w:hint="eastAsia" w:asciiTheme="minorEastAsia" w:hAnsiTheme="minorEastAsia"/>
          <w:szCs w:val="21"/>
          <w:lang w:eastAsia="zh-CN"/>
        </w:rPr>
        <w:t>产品运输工具是否为有机专用</w:t>
      </w:r>
      <w:r>
        <w:rPr>
          <w:rFonts w:hint="eastAsia" w:asciiTheme="minorEastAsia" w:hAnsiTheme="minorEastAsia"/>
          <w:szCs w:val="21"/>
        </w:rPr>
        <w:t xml:space="preserve">？    □是 </w:t>
      </w:r>
      <w:r>
        <w:rPr>
          <w:rFonts w:asciiTheme="minorEastAsia" w:hAnsiTheme="minorEastAsia"/>
          <w:szCs w:val="21"/>
        </w:rPr>
        <w:t xml:space="preserve">  </w:t>
      </w:r>
      <w:r>
        <w:rPr>
          <w:rFonts w:hint="eastAsia" w:asciiTheme="minorEastAsia" w:hAnsiTheme="minorEastAsia"/>
          <w:szCs w:val="21"/>
        </w:rPr>
        <w:t xml:space="preserve"> □否  </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szCs w:val="21"/>
        </w:rPr>
      </w:pPr>
      <w:r>
        <w:rPr>
          <w:rFonts w:hint="eastAsia" w:asciiTheme="minorEastAsia" w:hAnsiTheme="minorEastAsia"/>
          <w:szCs w:val="21"/>
        </w:rPr>
        <w:t>如否，</w:t>
      </w:r>
      <w:r>
        <w:rPr>
          <w:rFonts w:hint="eastAsia" w:asciiTheme="minorEastAsia" w:hAnsiTheme="minorEastAsia"/>
          <w:szCs w:val="21"/>
          <w:lang w:eastAsia="zh-CN"/>
        </w:rPr>
        <w:t>请描述避免混淆及污染的措施：</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rPr>
      </w:pPr>
      <w:r>
        <w:rPr>
          <w:rFonts w:hint="eastAsia" w:asciiTheme="minorEastAsia" w:hAnsiTheme="minorEastAsia"/>
          <w:szCs w:val="21"/>
          <w:lang w:val="en-US" w:eastAsia="zh-CN"/>
        </w:rPr>
        <w:t>3</w:t>
      </w:r>
      <w:r>
        <w:rPr>
          <w:rFonts w:asciiTheme="minorEastAsia" w:hAnsiTheme="minorEastAsia"/>
          <w:szCs w:val="21"/>
        </w:rPr>
        <w:t>.3.3</w:t>
      </w:r>
      <w:r>
        <w:rPr>
          <w:rFonts w:hint="eastAsia" w:asciiTheme="minorEastAsia" w:hAnsiTheme="minorEastAsia"/>
          <w:szCs w:val="21"/>
        </w:rPr>
        <w:t xml:space="preserve"> </w:t>
      </w:r>
      <w:r>
        <w:rPr>
          <w:rFonts w:hint="eastAsia"/>
          <w:szCs w:val="21"/>
        </w:rPr>
        <w:t xml:space="preserve">在运输和装卸过程中，是否存在有机产品外包装上的有机认证标识及有关说明被玷污或损毁的可能？                                                            </w:t>
      </w:r>
      <w:r>
        <w:rPr>
          <w:rFonts w:hint="eastAsia" w:asciiTheme="minorEastAsia" w:hAnsiTheme="minorEastAsia"/>
          <w:szCs w:val="21"/>
        </w:rPr>
        <w:t>□</w:t>
      </w:r>
      <w:r>
        <w:rPr>
          <w:rFonts w:hint="eastAsia" w:ascii="宋体"/>
        </w:rPr>
        <w:t>是</w:t>
      </w:r>
      <w:r>
        <w:rPr>
          <w:rFonts w:ascii="宋体"/>
        </w:rPr>
        <w:t xml:space="preserve"> </w:t>
      </w:r>
      <w:r>
        <w:rPr>
          <w:rFonts w:hint="eastAsia" w:ascii="宋体"/>
        </w:rPr>
        <w:t xml:space="preserve">  </w:t>
      </w:r>
      <w:r>
        <w:rPr>
          <w:rFonts w:hint="eastAsia" w:asciiTheme="minorEastAsia" w:hAnsiTheme="minorEastAsia"/>
          <w:szCs w:val="21"/>
        </w:rPr>
        <w:t>□</w:t>
      </w:r>
      <w:r>
        <w:rPr>
          <w:rFonts w:hint="eastAsia" w:ascii="宋体"/>
        </w:rPr>
        <w:t xml:space="preserve">否  </w:t>
      </w:r>
      <w:r>
        <w:rPr>
          <w:rFonts w:hint="eastAsia" w:asciiTheme="minorEastAsia" w:hAnsiTheme="minorEastAsia"/>
          <w:szCs w:val="21"/>
        </w:rPr>
        <w:t>□</w:t>
      </w:r>
      <w:r>
        <w:rPr>
          <w:rFonts w:hint="eastAsia" w:ascii="宋体"/>
        </w:rPr>
        <w:t>无关；</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宋体"/>
          <w:u w:val="single"/>
        </w:rPr>
      </w:pPr>
      <w:r>
        <w:rPr>
          <w:rFonts w:hint="eastAsia" w:ascii="宋体"/>
        </w:rPr>
        <w:t>如是，请列出采取何种措施来防止此事的发生：</w:t>
      </w:r>
      <w:r>
        <w:rPr>
          <w:rFonts w:hint="eastAsia" w:ascii="宋体"/>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b/>
          <w:szCs w:val="21"/>
        </w:rPr>
      </w:pPr>
    </w:p>
    <w:p>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exact"/>
        <w:textAlignment w:val="auto"/>
        <w:rPr>
          <w:rFonts w:asciiTheme="minorEastAsia" w:hAnsiTheme="minorEastAsia"/>
          <w:b/>
          <w:szCs w:val="21"/>
        </w:rPr>
      </w:pPr>
      <w:r>
        <w:rPr>
          <w:rFonts w:hint="eastAsia" w:asciiTheme="minorEastAsia" w:hAnsiTheme="minorEastAsia"/>
          <w:b/>
          <w:szCs w:val="21"/>
          <w:lang w:val="en-US" w:eastAsia="zh-CN"/>
        </w:rPr>
        <w:t>4</w:t>
      </w:r>
      <w:r>
        <w:rPr>
          <w:rFonts w:hint="eastAsia" w:asciiTheme="minorEastAsia" w:hAnsiTheme="minorEastAsia"/>
          <w:b/>
          <w:szCs w:val="21"/>
        </w:rPr>
        <w:t>.有机生产管理体系与资源保障</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lang w:val="en-US" w:eastAsia="zh-CN"/>
        </w:rPr>
        <w:t>4.1</w:t>
      </w:r>
      <w:r>
        <w:rPr>
          <w:rFonts w:hint="eastAsia" w:asciiTheme="minorEastAsia" w:hAnsiTheme="minorEastAsia"/>
          <w:szCs w:val="21"/>
        </w:rPr>
        <w:t>文件控制</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rPr>
        <w:t>（1）是否</w:t>
      </w:r>
      <w:r>
        <w:rPr>
          <w:rFonts w:hint="eastAsia" w:asciiTheme="minorEastAsia" w:hAnsiTheme="minorEastAsia"/>
          <w:szCs w:val="21"/>
          <w:lang w:eastAsia="zh-CN"/>
        </w:rPr>
        <w:t>按照</w:t>
      </w:r>
      <w:r>
        <w:rPr>
          <w:rFonts w:hint="eastAsia" w:asciiTheme="minorEastAsia" w:hAnsiTheme="minorEastAsia"/>
          <w:szCs w:val="21"/>
        </w:rPr>
        <w:t>GB/T 19630的要求建立管理手册、操作规程和相应的记录</w:t>
      </w:r>
      <w:r>
        <w:rPr>
          <w:rFonts w:hint="eastAsia" w:asciiTheme="minorEastAsia" w:hAnsiTheme="minorEastAsia"/>
          <w:szCs w:val="21"/>
          <w:lang w:eastAsia="zh-CN"/>
        </w:rPr>
        <w:t>？</w:t>
      </w:r>
      <w:r>
        <w:rPr>
          <w:rFonts w:hint="eastAsia" w:asciiTheme="minorEastAsia" w:hAnsiTheme="minorEastAsia"/>
          <w:szCs w:val="21"/>
          <w:lang w:val="en-US" w:eastAsia="zh-CN"/>
        </w:rPr>
        <w:t xml:space="preserve"> </w:t>
      </w:r>
      <w:r>
        <w:rPr>
          <w:rFonts w:hint="eastAsia" w:asciiTheme="minorEastAsia" w:hAnsiTheme="minorEastAsia"/>
          <w:szCs w:val="21"/>
        </w:rPr>
        <w:t xml:space="preserve"> □是  □否</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rPr>
        <w:t>（2）提交的管理体系文件是否是最新有效的版本？   □是  □否</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heme="minorEastAsia" w:hAnsiTheme="minorEastAsia"/>
          <w:szCs w:val="21"/>
        </w:rPr>
      </w:pPr>
      <w:r>
        <w:rPr>
          <w:rFonts w:hint="eastAsia" w:asciiTheme="minorEastAsia" w:hAnsiTheme="minorEastAsia"/>
          <w:szCs w:val="21"/>
        </w:rPr>
        <w:t>（3）是否保存了有效/可追溯的有机</w:t>
      </w:r>
      <w:r>
        <w:rPr>
          <w:rFonts w:hint="eastAsia" w:asciiTheme="minorEastAsia" w:hAnsiTheme="minorEastAsia"/>
          <w:szCs w:val="21"/>
          <w:lang w:eastAsia="zh-CN"/>
        </w:rPr>
        <w:t>经营</w:t>
      </w:r>
      <w:r>
        <w:rPr>
          <w:rFonts w:hint="eastAsia" w:asciiTheme="minorEastAsia" w:hAnsiTheme="minorEastAsia"/>
          <w:szCs w:val="21"/>
        </w:rPr>
        <w:t>记录？  □是</w:t>
      </w:r>
      <w:r>
        <w:rPr>
          <w:rFonts w:hint="eastAsia" w:asciiTheme="minorEastAsia" w:hAnsiTheme="minorEastAsia"/>
          <w:szCs w:val="21"/>
          <w:lang w:val="en-US" w:eastAsia="zh-CN"/>
        </w:rPr>
        <w:t xml:space="preserve">  </w:t>
      </w:r>
      <w:r>
        <w:rPr>
          <w:rFonts w:hint="eastAsia" w:asciiTheme="minorEastAsia" w:hAnsiTheme="minorEastAsia"/>
          <w:szCs w:val="21"/>
        </w:rPr>
        <w:t>□否</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Theme="minorEastAsia" w:hAnsiTheme="minorEastAsia"/>
          <w:szCs w:val="21"/>
        </w:rPr>
      </w:pPr>
      <w:r>
        <w:rPr>
          <w:rFonts w:hint="eastAsia" w:asciiTheme="minorEastAsia" w:hAnsiTheme="minorEastAsia"/>
          <w:szCs w:val="21"/>
          <w:lang w:val="en-US" w:eastAsia="zh-CN"/>
        </w:rPr>
        <w:t>4.2</w:t>
      </w:r>
      <w:r>
        <w:rPr>
          <w:rFonts w:hint="eastAsia" w:asciiTheme="minorEastAsia" w:hAnsiTheme="minorEastAsia"/>
          <w:szCs w:val="21"/>
        </w:rPr>
        <w:t>资源管理</w:t>
      </w:r>
    </w:p>
    <w:tbl>
      <w:tblPr>
        <w:tblStyle w:val="25"/>
        <w:tblW w:w="9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1772"/>
        <w:gridCol w:w="2266"/>
        <w:gridCol w:w="3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18"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姓名</w:t>
            </w:r>
          </w:p>
        </w:tc>
        <w:tc>
          <w:tcPr>
            <w:tcW w:w="1772"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 xml:space="preserve">职务 </w:t>
            </w:r>
          </w:p>
        </w:tc>
        <w:tc>
          <w:tcPr>
            <w:tcW w:w="2266" w:type="dxa"/>
            <w:vAlign w:val="center"/>
          </w:tcPr>
          <w:p>
            <w:pPr>
              <w:spacing w:line="300" w:lineRule="auto"/>
              <w:ind w:left="-109" w:leftChars="-52"/>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任职年限</w:t>
            </w:r>
          </w:p>
        </w:tc>
        <w:tc>
          <w:tcPr>
            <w:tcW w:w="3581" w:type="dxa"/>
            <w:vAlign w:val="center"/>
          </w:tcPr>
          <w:p>
            <w:pPr>
              <w:spacing w:line="360" w:lineRule="auto"/>
              <w:jc w:val="center"/>
              <w:rPr>
                <w:rFonts w:asciiTheme="minorEastAsia" w:hAnsiTheme="minorEastAsia"/>
                <w:szCs w:val="21"/>
              </w:rPr>
            </w:pPr>
            <w:r>
              <w:rPr>
                <w:rFonts w:hint="eastAsia" w:ascii="宋体" w:hAnsi="宋体"/>
                <w:szCs w:val="21"/>
              </w:rPr>
              <w:t>是否了解或熟悉国家有机标准要求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18" w:type="dxa"/>
            <w:vAlign w:val="center"/>
          </w:tcPr>
          <w:p>
            <w:pPr>
              <w:spacing w:line="300" w:lineRule="auto"/>
              <w:jc w:val="center"/>
              <w:rPr>
                <w:rFonts w:asciiTheme="minorEastAsia" w:hAnsiTheme="minorEastAsia"/>
                <w:szCs w:val="21"/>
              </w:rPr>
            </w:pPr>
          </w:p>
        </w:tc>
        <w:tc>
          <w:tcPr>
            <w:tcW w:w="1772" w:type="dxa"/>
            <w:vAlign w:val="center"/>
          </w:tcPr>
          <w:p>
            <w:pPr>
              <w:spacing w:line="300" w:lineRule="auto"/>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经营管理者</w:t>
            </w:r>
          </w:p>
        </w:tc>
        <w:tc>
          <w:tcPr>
            <w:tcW w:w="2266" w:type="dxa"/>
            <w:vAlign w:val="center"/>
          </w:tcPr>
          <w:p>
            <w:pPr>
              <w:spacing w:line="300" w:lineRule="auto"/>
              <w:jc w:val="center"/>
              <w:rPr>
                <w:rFonts w:asciiTheme="minorEastAsia" w:hAnsiTheme="minorEastAsia"/>
                <w:szCs w:val="21"/>
              </w:rPr>
            </w:pPr>
          </w:p>
        </w:tc>
        <w:tc>
          <w:tcPr>
            <w:tcW w:w="3581" w:type="dxa"/>
            <w:vAlign w:val="center"/>
          </w:tcPr>
          <w:p>
            <w:pPr>
              <w:spacing w:line="300" w:lineRule="auto"/>
              <w:jc w:val="center"/>
              <w:rPr>
                <w:rFonts w:hint="default" w:asciiTheme="minorEastAsia" w:hAnsiTheme="minorEastAsia"/>
                <w:szCs w:val="21"/>
                <w:lang w:val="en-US" w:eastAsia="zh-CN"/>
              </w:rPr>
            </w:pPr>
            <w:r>
              <w:rPr>
                <w:rFonts w:hint="eastAsia" w:asciiTheme="minorEastAsia" w:hAnsiTheme="minorEastAsia"/>
                <w:szCs w:val="21"/>
                <w:lang w:eastAsia="zh-CN"/>
              </w:rPr>
              <w:sym w:font="Wingdings 2" w:char="00A3"/>
            </w:r>
            <w:r>
              <w:rPr>
                <w:rFonts w:hint="eastAsia" w:asciiTheme="minorEastAsia" w:hAnsiTheme="minorEastAsia"/>
                <w:szCs w:val="21"/>
                <w:lang w:eastAsia="zh-CN"/>
              </w:rPr>
              <w:t>不了解</w:t>
            </w:r>
            <w:r>
              <w:rPr>
                <w:rFonts w:hint="eastAsia" w:asciiTheme="minorEastAsia" w:hAnsiTheme="minorEastAsia"/>
                <w:szCs w:val="21"/>
                <w:lang w:val="en-US" w:eastAsia="zh-CN"/>
              </w:rPr>
              <w:t xml:space="preserve"> </w:t>
            </w:r>
            <w:r>
              <w:rPr>
                <w:rFonts w:hint="eastAsia" w:asciiTheme="minorEastAsia" w:hAnsiTheme="minorEastAsia"/>
                <w:szCs w:val="21"/>
                <w:lang w:eastAsia="zh-CN"/>
              </w:rPr>
              <w:sym w:font="Wingdings 2" w:char="00A3"/>
            </w:r>
            <w:r>
              <w:rPr>
                <w:rFonts w:hint="eastAsia" w:asciiTheme="minorEastAsia" w:hAnsiTheme="minorEastAsia"/>
                <w:szCs w:val="21"/>
                <w:lang w:val="en-US" w:eastAsia="zh-CN"/>
              </w:rPr>
              <w:t xml:space="preserve">了解 </w:t>
            </w:r>
            <w:r>
              <w:rPr>
                <w:rFonts w:hint="eastAsia" w:asciiTheme="minorEastAsia" w:hAnsiTheme="minorEastAsia"/>
                <w:szCs w:val="21"/>
                <w:lang w:eastAsia="zh-CN"/>
              </w:rPr>
              <w:sym w:font="Wingdings 2" w:char="00A3"/>
            </w:r>
            <w:r>
              <w:rPr>
                <w:rFonts w:hint="eastAsia" w:asciiTheme="minorEastAsia" w:hAnsiTheme="minorEastAsia"/>
                <w:szCs w:val="21"/>
                <w:lang w:val="en-US" w:eastAsia="zh-CN"/>
              </w:rPr>
              <w:t xml:space="preserve">熟悉 </w:t>
            </w:r>
            <w:r>
              <w:rPr>
                <w:rFonts w:hint="eastAsia" w:asciiTheme="minorEastAsia" w:hAnsiTheme="minorEastAsia"/>
                <w:szCs w:val="21"/>
                <w:lang w:eastAsia="zh-CN"/>
              </w:rPr>
              <w:sym w:font="Wingdings 2" w:char="00A3"/>
            </w:r>
            <w:r>
              <w:rPr>
                <w:rFonts w:hint="eastAsia" w:asciiTheme="minorEastAsia" w:hAnsiTheme="minorEastAsia"/>
                <w:szCs w:val="21"/>
                <w:lang w:val="en-US" w:eastAsia="zh-CN"/>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18" w:type="dxa"/>
            <w:vAlign w:val="center"/>
          </w:tcPr>
          <w:p>
            <w:pPr>
              <w:spacing w:line="300" w:lineRule="auto"/>
              <w:jc w:val="center"/>
              <w:rPr>
                <w:rFonts w:asciiTheme="minorEastAsia" w:hAnsiTheme="minorEastAsia"/>
                <w:szCs w:val="21"/>
              </w:rPr>
            </w:pPr>
          </w:p>
        </w:tc>
        <w:tc>
          <w:tcPr>
            <w:tcW w:w="1772" w:type="dxa"/>
            <w:vAlign w:val="center"/>
          </w:tcPr>
          <w:p>
            <w:pPr>
              <w:spacing w:line="300" w:lineRule="auto"/>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内部检查员</w:t>
            </w:r>
          </w:p>
        </w:tc>
        <w:tc>
          <w:tcPr>
            <w:tcW w:w="2266" w:type="dxa"/>
            <w:vAlign w:val="center"/>
          </w:tcPr>
          <w:p>
            <w:pPr>
              <w:spacing w:line="300" w:lineRule="auto"/>
              <w:jc w:val="center"/>
              <w:rPr>
                <w:rFonts w:asciiTheme="minorEastAsia" w:hAnsiTheme="minorEastAsia"/>
                <w:szCs w:val="21"/>
              </w:rPr>
            </w:pPr>
          </w:p>
        </w:tc>
        <w:tc>
          <w:tcPr>
            <w:tcW w:w="3581" w:type="dxa"/>
            <w:vAlign w:val="center"/>
          </w:tcPr>
          <w:p>
            <w:pPr>
              <w:spacing w:line="300" w:lineRule="auto"/>
              <w:jc w:val="center"/>
              <w:rPr>
                <w:rFonts w:hint="eastAsia" w:asciiTheme="minorEastAsia" w:hAnsiTheme="minorEastAsia"/>
                <w:szCs w:val="21"/>
                <w:lang w:eastAsia="zh-CN"/>
              </w:rPr>
            </w:pPr>
            <w:r>
              <w:rPr>
                <w:rFonts w:hint="eastAsia" w:asciiTheme="minorEastAsia" w:hAnsiTheme="minorEastAsia"/>
                <w:szCs w:val="21"/>
                <w:lang w:eastAsia="zh-CN"/>
              </w:rPr>
              <w:sym w:font="Wingdings 2" w:char="00A3"/>
            </w:r>
            <w:r>
              <w:rPr>
                <w:rFonts w:hint="eastAsia" w:asciiTheme="minorEastAsia" w:hAnsiTheme="minorEastAsia"/>
                <w:szCs w:val="21"/>
                <w:lang w:eastAsia="zh-CN"/>
              </w:rPr>
              <w:t>不了解</w:t>
            </w:r>
            <w:r>
              <w:rPr>
                <w:rFonts w:hint="eastAsia" w:asciiTheme="minorEastAsia" w:hAnsiTheme="minorEastAsia"/>
                <w:szCs w:val="21"/>
                <w:lang w:val="en-US" w:eastAsia="zh-CN"/>
              </w:rPr>
              <w:t xml:space="preserve"> </w:t>
            </w:r>
            <w:r>
              <w:rPr>
                <w:rFonts w:hint="eastAsia" w:asciiTheme="minorEastAsia" w:hAnsiTheme="minorEastAsia"/>
                <w:szCs w:val="21"/>
                <w:lang w:eastAsia="zh-CN"/>
              </w:rPr>
              <w:sym w:font="Wingdings 2" w:char="00A3"/>
            </w:r>
            <w:r>
              <w:rPr>
                <w:rFonts w:hint="eastAsia" w:asciiTheme="minorEastAsia" w:hAnsiTheme="minorEastAsia"/>
                <w:szCs w:val="21"/>
                <w:lang w:val="en-US" w:eastAsia="zh-CN"/>
              </w:rPr>
              <w:t xml:space="preserve">了解 </w:t>
            </w:r>
            <w:r>
              <w:rPr>
                <w:rFonts w:hint="eastAsia" w:asciiTheme="minorEastAsia" w:hAnsiTheme="minorEastAsia"/>
                <w:szCs w:val="21"/>
                <w:lang w:eastAsia="zh-CN"/>
              </w:rPr>
              <w:sym w:font="Wingdings 2" w:char="00A3"/>
            </w:r>
            <w:r>
              <w:rPr>
                <w:rFonts w:hint="eastAsia" w:asciiTheme="minorEastAsia" w:hAnsiTheme="minorEastAsia"/>
                <w:szCs w:val="21"/>
                <w:lang w:val="en-US" w:eastAsia="zh-CN"/>
              </w:rPr>
              <w:t xml:space="preserve">熟悉 </w:t>
            </w:r>
            <w:r>
              <w:rPr>
                <w:rFonts w:hint="eastAsia" w:asciiTheme="minorEastAsia" w:hAnsiTheme="minorEastAsia"/>
                <w:szCs w:val="21"/>
                <w:lang w:eastAsia="zh-CN"/>
              </w:rPr>
              <w:sym w:font="Wingdings 2" w:char="00A3"/>
            </w:r>
            <w:r>
              <w:rPr>
                <w:rFonts w:hint="eastAsia" w:asciiTheme="minorEastAsia" w:hAnsiTheme="minorEastAsia"/>
                <w:szCs w:val="21"/>
                <w:lang w:val="en-US" w:eastAsia="zh-CN"/>
              </w:rPr>
              <w:t>掌握</w:t>
            </w:r>
          </w:p>
        </w:tc>
      </w:tr>
    </w:tbl>
    <w:p>
      <w:pPr>
        <w:snapToGrid w:val="0"/>
        <w:spacing w:line="300" w:lineRule="auto"/>
        <w:rPr>
          <w:rFonts w:hint="eastAsia" w:asciiTheme="minorEastAsia" w:hAnsiTheme="minorEastAsia"/>
          <w:b/>
          <w:szCs w:val="21"/>
          <w:lang w:val="en-US" w:eastAsia="zh-CN"/>
        </w:rPr>
      </w:pPr>
    </w:p>
    <w:p>
      <w:pPr>
        <w:keepNext w:val="0"/>
        <w:keepLines w:val="0"/>
        <w:pageBreakBefore w:val="0"/>
        <w:widowControl w:val="0"/>
        <w:kinsoku/>
        <w:wordWrap/>
        <w:overflowPunct/>
        <w:topLinePunct w:val="0"/>
        <w:autoSpaceDE/>
        <w:autoSpaceDN/>
        <w:bidi w:val="0"/>
        <w:adjustRightInd/>
        <w:snapToGrid w:val="0"/>
        <w:spacing w:before="157" w:beforeLines="50" w:after="157" w:afterLines="50" w:line="300" w:lineRule="auto"/>
        <w:textAlignment w:val="auto"/>
        <w:rPr>
          <w:rFonts w:asciiTheme="minorEastAsia" w:hAnsiTheme="minorEastAsia"/>
          <w:b/>
          <w:szCs w:val="21"/>
        </w:rPr>
      </w:pPr>
      <w:r>
        <w:rPr>
          <w:rFonts w:hint="eastAsia" w:asciiTheme="minorEastAsia" w:hAnsiTheme="minorEastAsia"/>
          <w:b/>
          <w:szCs w:val="21"/>
          <w:lang w:val="en-US" w:eastAsia="zh-CN"/>
        </w:rPr>
        <w:t>5</w:t>
      </w:r>
      <w:r>
        <w:rPr>
          <w:rFonts w:hint="eastAsia" w:asciiTheme="minorEastAsia" w:hAnsiTheme="minorEastAsia"/>
          <w:b/>
          <w:szCs w:val="21"/>
        </w:rPr>
        <w:t>.标识和销售</w:t>
      </w:r>
    </w:p>
    <w:p>
      <w:pPr>
        <w:snapToGrid w:val="0"/>
        <w:spacing w:line="300" w:lineRule="auto"/>
        <w:rPr>
          <w:rFonts w:asciiTheme="minorEastAsia" w:hAnsiTheme="minorEastAsia"/>
          <w:szCs w:val="21"/>
        </w:rPr>
      </w:pPr>
      <w:r>
        <w:rPr>
          <w:rFonts w:hint="eastAsia" w:asciiTheme="minorEastAsia" w:hAnsiTheme="minorEastAsia"/>
          <w:szCs w:val="21"/>
          <w:lang w:val="en-US" w:eastAsia="zh-CN"/>
        </w:rPr>
        <w:t>5.1</w:t>
      </w:r>
      <w:r>
        <w:rPr>
          <w:rFonts w:hint="eastAsia" w:asciiTheme="minorEastAsia" w:hAnsiTheme="minorEastAsia"/>
          <w:szCs w:val="21"/>
        </w:rPr>
        <w:t>标识</w:t>
      </w:r>
    </w:p>
    <w:p>
      <w:pPr>
        <w:snapToGrid w:val="0"/>
        <w:spacing w:line="300" w:lineRule="auto"/>
        <w:ind w:firstLine="420" w:firstLineChars="200"/>
        <w:rPr>
          <w:rFonts w:asciiTheme="minorEastAsia" w:hAnsiTheme="minorEastAsia"/>
          <w:szCs w:val="21"/>
        </w:rPr>
      </w:pPr>
      <w:r>
        <w:rPr>
          <w:rFonts w:hint="eastAsia"/>
        </w:rPr>
        <w:t>外购</w:t>
      </w:r>
      <w:r>
        <w:rPr>
          <w:rFonts w:hint="eastAsia" w:hAnsi="宋体"/>
          <w:szCs w:val="21"/>
        </w:rPr>
        <w:t>产品包装上</w:t>
      </w:r>
      <w:r>
        <w:rPr>
          <w:rFonts w:hint="eastAsia"/>
        </w:rPr>
        <w:t>是否</w:t>
      </w:r>
      <w:r>
        <w:rPr>
          <w:rFonts w:hint="eastAsia" w:hAnsi="宋体"/>
          <w:szCs w:val="21"/>
        </w:rPr>
        <w:t>已加施有机认证标志、有机码</w:t>
      </w:r>
      <w:r>
        <w:rPr>
          <w:rFonts w:hint="eastAsia" w:asciiTheme="minorEastAsia" w:hAnsiTheme="minorEastAsia"/>
          <w:szCs w:val="21"/>
        </w:rPr>
        <w:t xml:space="preserve">？ □是   □否    </w:t>
      </w:r>
    </w:p>
    <w:p>
      <w:pPr>
        <w:snapToGrid w:val="0"/>
        <w:spacing w:line="300" w:lineRule="auto"/>
        <w:ind w:firstLine="420" w:firstLineChars="200"/>
        <w:rPr>
          <w:rFonts w:ascii="宋体"/>
        </w:rPr>
      </w:pPr>
      <w:r>
        <w:rPr>
          <w:rFonts w:hint="eastAsia" w:hAnsi="宋体"/>
          <w:szCs w:val="21"/>
        </w:rPr>
        <w:t>如是，是否保证其标识清晰完整未受破坏：</w:t>
      </w:r>
      <w:r>
        <w:rPr>
          <w:rFonts w:hint="eastAsia" w:ascii="宋体" w:hAnsi="宋体"/>
        </w:rPr>
        <w:t xml:space="preserve"> □</w:t>
      </w:r>
      <w:r>
        <w:rPr>
          <w:rFonts w:hint="eastAsia"/>
        </w:rPr>
        <w:t xml:space="preserve">否  </w:t>
      </w:r>
      <w:r>
        <w:rPr>
          <w:rFonts w:hint="eastAsia" w:ascii="宋体" w:hAnsi="宋体"/>
        </w:rPr>
        <w:t>□</w:t>
      </w:r>
      <w:r>
        <w:rPr>
          <w:rFonts w:hint="eastAsia"/>
        </w:rPr>
        <w:t>是</w:t>
      </w:r>
      <w:r>
        <w:rPr>
          <w:rFonts w:hint="eastAsia" w:ascii="宋体"/>
        </w:rPr>
        <w:t xml:space="preserve"> </w:t>
      </w:r>
      <w:r>
        <w:rPr>
          <w:rFonts w:ascii="宋体"/>
        </w:rPr>
        <w:t xml:space="preserve"> </w:t>
      </w:r>
    </w:p>
    <w:p>
      <w:pPr>
        <w:pStyle w:val="14"/>
        <w:spacing w:line="360" w:lineRule="auto"/>
        <w:rPr>
          <w:rFonts w:ascii="宋体" w:hAnsi="宋体"/>
          <w:iCs/>
          <w:lang w:val="en-US" w:eastAsia="zh-CN"/>
        </w:rPr>
      </w:pPr>
      <w:r>
        <w:rPr>
          <w:rFonts w:hint="eastAsia" w:asciiTheme="minorEastAsia" w:hAnsiTheme="minorEastAsia"/>
          <w:szCs w:val="21"/>
          <w:lang w:val="en-US" w:eastAsia="zh-CN"/>
        </w:rPr>
        <w:t>5.2</w:t>
      </w:r>
      <w:r>
        <w:rPr>
          <w:rFonts w:hint="eastAsia" w:ascii="宋体" w:hAnsi="宋体"/>
          <w:iCs/>
          <w:lang w:val="en-US" w:eastAsia="zh-CN"/>
        </w:rPr>
        <w:t>在产品销售时采取何种措施保证有机产品的完整性和可追溯性：</w:t>
      </w:r>
    </w:p>
    <w:p>
      <w:pPr>
        <w:pStyle w:val="14"/>
        <w:spacing w:line="360" w:lineRule="auto"/>
        <w:rPr>
          <w:rFonts w:ascii="宋体" w:hAnsi="宋体"/>
          <w:lang w:val="en-US" w:eastAsia="zh-CN"/>
        </w:rPr>
      </w:pPr>
      <w:r>
        <w:rPr>
          <w:rFonts w:hint="eastAsia" w:ascii="宋体" w:hAnsi="宋体"/>
        </w:rPr>
        <w:t>□</w:t>
      </w:r>
      <w:r>
        <w:rPr>
          <w:rFonts w:hint="eastAsia" w:ascii="宋体" w:hAnsi="宋体"/>
          <w:lang w:val="en-US" w:eastAsia="zh-CN"/>
        </w:rPr>
        <w:t>避免将有机产品与非有机产品混合</w:t>
      </w:r>
    </w:p>
    <w:p>
      <w:pPr>
        <w:pStyle w:val="14"/>
        <w:spacing w:line="360" w:lineRule="auto"/>
        <w:rPr>
          <w:rFonts w:ascii="宋体" w:hAnsi="宋体"/>
          <w:lang w:val="en-US" w:eastAsia="zh-CN"/>
        </w:rPr>
      </w:pPr>
      <w:r>
        <w:rPr>
          <w:rFonts w:hint="eastAsia" w:ascii="宋体" w:hAnsi="宋体"/>
        </w:rPr>
        <w:t>□</w:t>
      </w:r>
      <w:r>
        <w:rPr>
          <w:rFonts w:hint="eastAsia" w:ascii="宋体" w:hAnsi="宋体"/>
          <w:lang w:val="en-US" w:eastAsia="zh-CN"/>
        </w:rPr>
        <w:t>避免将有机产品与禁用物质接触</w:t>
      </w:r>
    </w:p>
    <w:p>
      <w:pPr>
        <w:pStyle w:val="14"/>
        <w:spacing w:line="360" w:lineRule="auto"/>
        <w:rPr>
          <w:rFonts w:hint="eastAsia" w:ascii="宋体" w:hAnsi="宋体"/>
          <w:lang w:val="en-US" w:eastAsia="zh-CN"/>
        </w:rPr>
      </w:pPr>
      <w:r>
        <w:rPr>
          <w:rFonts w:hint="eastAsia" w:ascii="宋体" w:hAnsi="宋体"/>
        </w:rPr>
        <w:t>□</w:t>
      </w:r>
      <w:r>
        <w:rPr>
          <w:rFonts w:hint="eastAsia" w:ascii="宋体" w:hAnsi="宋体"/>
          <w:lang w:val="en-US" w:eastAsia="zh-CN"/>
        </w:rPr>
        <w:t>建立有机产品的购买、运输、贮藏、出入库和销售等记录</w:t>
      </w:r>
    </w:p>
    <w:p>
      <w:pPr>
        <w:pStyle w:val="14"/>
        <w:spacing w:line="360" w:lineRule="auto"/>
        <w:rPr>
          <w:rFonts w:hint="eastAsia" w:ascii="宋体" w:hAnsi="宋体"/>
        </w:rPr>
      </w:pPr>
      <w:r>
        <w:rPr>
          <w:rFonts w:hint="eastAsia" w:ascii="宋体" w:hAnsi="宋体"/>
        </w:rPr>
        <w:t xml:space="preserve">□其他（请说明）：                                    </w:t>
      </w:r>
    </w:p>
    <w:p>
      <w:pPr>
        <w:snapToGrid w:val="0"/>
        <w:spacing w:line="300" w:lineRule="auto"/>
        <w:rPr>
          <w:rFonts w:hint="eastAsia" w:ascii="宋体" w:hAnsi="宋体"/>
          <w:u w:val="none"/>
          <w:lang w:val="en-US" w:eastAsia="zh-CN"/>
        </w:rPr>
      </w:pPr>
    </w:p>
    <w:p>
      <w:pPr>
        <w:snapToGrid w:val="0"/>
        <w:spacing w:line="300" w:lineRule="auto"/>
        <w:rPr>
          <w:rFonts w:asciiTheme="minorEastAsia" w:hAnsiTheme="minorEastAsia"/>
          <w:szCs w:val="21"/>
        </w:rPr>
      </w:pPr>
      <w:r>
        <w:rPr>
          <w:rFonts w:hint="eastAsia" w:ascii="宋体" w:hAnsi="宋体"/>
          <w:u w:val="none"/>
          <w:lang w:val="en-US" w:eastAsia="zh-CN"/>
        </w:rPr>
        <w:t>5.3</w:t>
      </w:r>
      <w:r>
        <w:rPr>
          <w:rFonts w:hint="eastAsia" w:asciiTheme="minorEastAsia" w:hAnsiTheme="minorEastAsia"/>
          <w:szCs w:val="21"/>
        </w:rPr>
        <w:t xml:space="preserve">上一年度销售量、销售额和主要销售市场 </w:t>
      </w:r>
      <w:r>
        <w:rPr>
          <w:rFonts w:hint="eastAsia" w:asciiTheme="minorEastAsia" w:hAnsiTheme="minorEastAsia"/>
          <w:szCs w:val="21"/>
          <w:lang w:val="en-US" w:eastAsia="zh-CN"/>
        </w:rPr>
        <w:t xml:space="preserve"> </w:t>
      </w:r>
      <w:r>
        <w:rPr>
          <w:rFonts w:hint="eastAsia" w:asciiTheme="minorEastAsia" w:hAnsiTheme="minorEastAsia"/>
          <w:szCs w:val="21"/>
        </w:rPr>
        <w:sym w:font="Wingdings 2" w:char="F0A3"/>
      </w:r>
      <w:r>
        <w:rPr>
          <w:rFonts w:hint="eastAsia" w:asciiTheme="minorEastAsia" w:hAnsiTheme="minorEastAsia"/>
          <w:szCs w:val="21"/>
        </w:rPr>
        <w:t>不适用</w:t>
      </w:r>
    </w:p>
    <w:tbl>
      <w:tblPr>
        <w:tblStyle w:val="25"/>
        <w:tblW w:w="9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35"/>
        <w:gridCol w:w="1662"/>
        <w:gridCol w:w="1541"/>
        <w:gridCol w:w="1515"/>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2"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产品描述</w:t>
            </w:r>
          </w:p>
        </w:tc>
        <w:tc>
          <w:tcPr>
            <w:tcW w:w="1335"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销售量(吨)</w:t>
            </w:r>
          </w:p>
        </w:tc>
        <w:tc>
          <w:tcPr>
            <w:tcW w:w="1662"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销售额（万元）</w:t>
            </w:r>
          </w:p>
        </w:tc>
        <w:tc>
          <w:tcPr>
            <w:tcW w:w="1541"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主要销售市场</w:t>
            </w:r>
          </w:p>
        </w:tc>
        <w:tc>
          <w:tcPr>
            <w:tcW w:w="1515"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标志使用方式</w:t>
            </w:r>
          </w:p>
        </w:tc>
        <w:tc>
          <w:tcPr>
            <w:tcW w:w="1587"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标志使用量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2" w:type="dxa"/>
            <w:vAlign w:val="center"/>
          </w:tcPr>
          <w:p>
            <w:pPr>
              <w:spacing w:line="300" w:lineRule="auto"/>
              <w:ind w:left="-109" w:leftChars="-52"/>
              <w:jc w:val="center"/>
              <w:rPr>
                <w:rFonts w:hint="eastAsia" w:asciiTheme="minorEastAsia" w:hAnsiTheme="minorEastAsia"/>
                <w:szCs w:val="21"/>
              </w:rPr>
            </w:pPr>
          </w:p>
        </w:tc>
        <w:tc>
          <w:tcPr>
            <w:tcW w:w="1335" w:type="dxa"/>
            <w:vAlign w:val="center"/>
          </w:tcPr>
          <w:p>
            <w:pPr>
              <w:spacing w:line="300" w:lineRule="auto"/>
              <w:ind w:left="-109" w:leftChars="-52"/>
              <w:jc w:val="center"/>
              <w:rPr>
                <w:rFonts w:hint="eastAsia" w:asciiTheme="minorEastAsia" w:hAnsiTheme="minorEastAsia"/>
                <w:szCs w:val="21"/>
              </w:rPr>
            </w:pPr>
          </w:p>
        </w:tc>
        <w:tc>
          <w:tcPr>
            <w:tcW w:w="1662" w:type="dxa"/>
            <w:vAlign w:val="center"/>
          </w:tcPr>
          <w:p>
            <w:pPr>
              <w:spacing w:line="300" w:lineRule="auto"/>
              <w:ind w:left="-109" w:leftChars="-52"/>
              <w:jc w:val="center"/>
              <w:rPr>
                <w:rFonts w:hint="eastAsia" w:asciiTheme="minorEastAsia" w:hAnsiTheme="minorEastAsia"/>
                <w:szCs w:val="21"/>
              </w:rPr>
            </w:pPr>
          </w:p>
        </w:tc>
        <w:tc>
          <w:tcPr>
            <w:tcW w:w="1541" w:type="dxa"/>
            <w:vAlign w:val="center"/>
          </w:tcPr>
          <w:p>
            <w:pPr>
              <w:spacing w:line="300" w:lineRule="auto"/>
              <w:ind w:left="-109" w:leftChars="-52"/>
              <w:jc w:val="center"/>
              <w:rPr>
                <w:rFonts w:hint="eastAsia" w:asciiTheme="minorEastAsia" w:hAnsiTheme="minorEastAsia"/>
                <w:szCs w:val="21"/>
              </w:rPr>
            </w:pPr>
          </w:p>
        </w:tc>
        <w:tc>
          <w:tcPr>
            <w:tcW w:w="1515" w:type="dxa"/>
            <w:vAlign w:val="center"/>
          </w:tcPr>
          <w:p>
            <w:pPr>
              <w:spacing w:line="300" w:lineRule="auto"/>
              <w:jc w:val="center"/>
              <w:rPr>
                <w:rFonts w:hint="eastAsia" w:asciiTheme="minorEastAsia" w:hAnsiTheme="minorEastAsia"/>
                <w:color w:val="auto"/>
                <w:szCs w:val="21"/>
                <w:lang w:val="en-US" w:eastAsia="zh-CN"/>
              </w:rPr>
            </w:pPr>
            <w:r>
              <w:rPr>
                <w:rFonts w:hint="eastAsia" w:asciiTheme="minorEastAsia" w:hAnsiTheme="minorEastAsia"/>
                <w:color w:val="auto"/>
                <w:szCs w:val="21"/>
              </w:rPr>
              <w:t>□</w:t>
            </w:r>
            <w:r>
              <w:rPr>
                <w:rFonts w:hint="eastAsia" w:asciiTheme="minorEastAsia" w:hAnsiTheme="minorEastAsia"/>
                <w:color w:val="auto"/>
                <w:szCs w:val="21"/>
                <w:lang w:val="en-US" w:eastAsia="zh-CN"/>
              </w:rPr>
              <w:t>粘贴</w:t>
            </w:r>
          </w:p>
          <w:p>
            <w:pPr>
              <w:spacing w:line="300" w:lineRule="auto"/>
              <w:ind w:left="-109" w:leftChars="-52"/>
              <w:jc w:val="center"/>
              <w:rPr>
                <w:rFonts w:hint="eastAsia" w:asciiTheme="minorEastAsia" w:hAnsiTheme="minorEastAsia"/>
                <w:szCs w:val="21"/>
              </w:rPr>
            </w:pPr>
            <w:r>
              <w:rPr>
                <w:rFonts w:hint="eastAsia" w:asciiTheme="minorEastAsia" w:hAnsiTheme="minorEastAsia"/>
                <w:color w:val="auto"/>
                <w:szCs w:val="21"/>
                <w:lang w:val="en-US" w:eastAsia="zh-CN"/>
              </w:rPr>
              <w:t xml:space="preserve"> </w:t>
            </w:r>
            <w:r>
              <w:rPr>
                <w:rFonts w:hint="eastAsia" w:asciiTheme="minorEastAsia" w:hAnsiTheme="minorEastAsia"/>
                <w:color w:val="auto"/>
                <w:szCs w:val="21"/>
              </w:rPr>
              <w:t>□</w:t>
            </w:r>
            <w:r>
              <w:rPr>
                <w:rFonts w:hint="eastAsia" w:asciiTheme="minorEastAsia" w:hAnsiTheme="minorEastAsia"/>
                <w:color w:val="auto"/>
                <w:szCs w:val="21"/>
                <w:lang w:val="en-US" w:eastAsia="zh-CN"/>
              </w:rPr>
              <w:t>喷码</w:t>
            </w:r>
          </w:p>
        </w:tc>
        <w:tc>
          <w:tcPr>
            <w:tcW w:w="1587" w:type="dxa"/>
            <w:vAlign w:val="center"/>
          </w:tcPr>
          <w:p>
            <w:pPr>
              <w:spacing w:line="300" w:lineRule="auto"/>
              <w:ind w:left="-109" w:leftChars="-52"/>
              <w:jc w:val="center"/>
              <w:rPr>
                <w:rFonts w:hint="eastAsia"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2" w:type="dxa"/>
          </w:tcPr>
          <w:p>
            <w:pPr>
              <w:spacing w:line="300" w:lineRule="auto"/>
              <w:rPr>
                <w:rFonts w:asciiTheme="minorEastAsia" w:hAnsiTheme="minorEastAsia"/>
                <w:szCs w:val="21"/>
              </w:rPr>
            </w:pPr>
          </w:p>
        </w:tc>
        <w:tc>
          <w:tcPr>
            <w:tcW w:w="1335" w:type="dxa"/>
          </w:tcPr>
          <w:p>
            <w:pPr>
              <w:spacing w:line="300" w:lineRule="auto"/>
              <w:rPr>
                <w:rFonts w:asciiTheme="minorEastAsia" w:hAnsiTheme="minorEastAsia"/>
                <w:szCs w:val="21"/>
              </w:rPr>
            </w:pPr>
          </w:p>
        </w:tc>
        <w:tc>
          <w:tcPr>
            <w:tcW w:w="1662" w:type="dxa"/>
          </w:tcPr>
          <w:p>
            <w:pPr>
              <w:spacing w:line="300" w:lineRule="auto"/>
              <w:rPr>
                <w:rFonts w:asciiTheme="minorEastAsia" w:hAnsiTheme="minorEastAsia"/>
                <w:szCs w:val="21"/>
              </w:rPr>
            </w:pPr>
          </w:p>
        </w:tc>
        <w:tc>
          <w:tcPr>
            <w:tcW w:w="1541" w:type="dxa"/>
          </w:tcPr>
          <w:p>
            <w:pPr>
              <w:spacing w:line="300" w:lineRule="auto"/>
              <w:rPr>
                <w:rFonts w:asciiTheme="minorEastAsia" w:hAnsiTheme="minorEastAsia"/>
                <w:szCs w:val="21"/>
              </w:rPr>
            </w:pPr>
          </w:p>
        </w:tc>
        <w:tc>
          <w:tcPr>
            <w:tcW w:w="1515" w:type="dxa"/>
          </w:tcPr>
          <w:p>
            <w:pPr>
              <w:spacing w:line="300" w:lineRule="auto"/>
              <w:rPr>
                <w:rFonts w:asciiTheme="minorEastAsia" w:hAnsiTheme="minorEastAsia"/>
                <w:szCs w:val="21"/>
              </w:rPr>
            </w:pPr>
          </w:p>
        </w:tc>
        <w:tc>
          <w:tcPr>
            <w:tcW w:w="1587" w:type="dxa"/>
          </w:tcPr>
          <w:p>
            <w:pPr>
              <w:spacing w:line="300" w:lineRule="auto"/>
              <w:rPr>
                <w:rFonts w:asciiTheme="minorEastAsia" w:hAnsiTheme="minorEastAsia"/>
                <w:szCs w:val="21"/>
              </w:rPr>
            </w:pPr>
          </w:p>
        </w:tc>
      </w:tr>
    </w:tbl>
    <w:p>
      <w:pPr>
        <w:snapToGrid w:val="0"/>
        <w:spacing w:line="300" w:lineRule="auto"/>
        <w:rPr>
          <w:rFonts w:hint="eastAsia" w:asciiTheme="minorEastAsia" w:hAnsiTheme="minorEastAsia"/>
          <w:b/>
          <w:szCs w:val="21"/>
          <w:lang w:val="en-US" w:eastAsia="zh-CN"/>
        </w:rPr>
      </w:pPr>
    </w:p>
    <w:p>
      <w:pPr>
        <w:keepNext w:val="0"/>
        <w:keepLines w:val="0"/>
        <w:pageBreakBefore w:val="0"/>
        <w:widowControl w:val="0"/>
        <w:kinsoku/>
        <w:wordWrap/>
        <w:overflowPunct/>
        <w:topLinePunct w:val="0"/>
        <w:autoSpaceDE/>
        <w:autoSpaceDN/>
        <w:bidi w:val="0"/>
        <w:adjustRightInd/>
        <w:snapToGrid w:val="0"/>
        <w:spacing w:before="157" w:beforeLines="50" w:after="157" w:afterLines="50" w:line="300" w:lineRule="auto"/>
        <w:textAlignment w:val="auto"/>
        <w:rPr>
          <w:rFonts w:asciiTheme="minorEastAsia" w:hAnsiTheme="minorEastAsia"/>
          <w:b/>
          <w:szCs w:val="21"/>
        </w:rPr>
      </w:pPr>
      <w:r>
        <w:rPr>
          <w:rFonts w:hint="eastAsia" w:asciiTheme="minorEastAsia" w:hAnsiTheme="minorEastAsia"/>
          <w:b/>
          <w:szCs w:val="21"/>
          <w:lang w:val="en-US" w:eastAsia="zh-CN"/>
        </w:rPr>
        <w:t>6</w:t>
      </w:r>
      <w:r>
        <w:rPr>
          <w:rFonts w:hint="eastAsia" w:asciiTheme="minorEastAsia" w:hAnsiTheme="minorEastAsia"/>
          <w:b/>
          <w:szCs w:val="21"/>
        </w:rPr>
        <w:t>.不符合整改</w:t>
      </w:r>
      <w:r>
        <w:rPr>
          <w:rFonts w:hint="eastAsia" w:asciiTheme="minorEastAsia" w:hAnsiTheme="minorEastAsia"/>
          <w:b/>
          <w:szCs w:val="21"/>
          <w:lang w:eastAsia="zh-CN"/>
        </w:rPr>
        <w:t>（仅限复评企业填写）</w:t>
      </w:r>
      <w:r>
        <w:rPr>
          <w:rFonts w:hint="eastAsia" w:asciiTheme="minorEastAsia" w:hAnsiTheme="minorEastAsia"/>
          <w:b/>
          <w:szCs w:val="21"/>
          <w:lang w:val="en-US" w:eastAsia="zh-CN"/>
        </w:rPr>
        <w:t xml:space="preserve"> </w:t>
      </w:r>
      <w:r>
        <w:rPr>
          <w:rFonts w:hint="eastAsia" w:asciiTheme="minorEastAsia" w:hAnsiTheme="minorEastAsia"/>
          <w:b/>
          <w:szCs w:val="21"/>
        </w:rPr>
        <w:t xml:space="preserve"> </w:t>
      </w:r>
      <w:r>
        <w:rPr>
          <w:rFonts w:hint="eastAsia" w:asciiTheme="minorEastAsia" w:hAnsiTheme="minorEastAsia"/>
          <w:b/>
          <w:szCs w:val="21"/>
        </w:rPr>
        <w:sym w:font="Wingdings 2" w:char="F0A3"/>
      </w:r>
      <w:r>
        <w:rPr>
          <w:rFonts w:hint="eastAsia" w:asciiTheme="minorEastAsia" w:hAnsiTheme="minorEastAsia"/>
          <w:b/>
          <w:szCs w:val="21"/>
        </w:rPr>
        <w:t xml:space="preserve">不适用 </w:t>
      </w:r>
    </w:p>
    <w:tbl>
      <w:tblPr>
        <w:tblStyle w:val="25"/>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5"/>
        <w:gridCol w:w="5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Pr>
          <w:p>
            <w:pPr>
              <w:spacing w:line="300" w:lineRule="auto"/>
              <w:ind w:left="-109" w:leftChars="-52"/>
              <w:jc w:val="center"/>
              <w:rPr>
                <w:rFonts w:asciiTheme="minorEastAsia" w:hAnsiTheme="minorEastAsia"/>
                <w:szCs w:val="21"/>
              </w:rPr>
            </w:pPr>
            <w:r>
              <w:rPr>
                <w:rFonts w:hint="eastAsia" w:asciiTheme="minorEastAsia" w:hAnsiTheme="minorEastAsia"/>
                <w:szCs w:val="21"/>
              </w:rPr>
              <w:t>上</w:t>
            </w:r>
            <w:r>
              <w:rPr>
                <w:rFonts w:hint="eastAsia" w:asciiTheme="minorEastAsia" w:hAnsiTheme="minorEastAsia"/>
                <w:szCs w:val="21"/>
                <w:lang w:eastAsia="zh-CN"/>
              </w:rPr>
              <w:t>一</w:t>
            </w:r>
            <w:r>
              <w:rPr>
                <w:rFonts w:hint="eastAsia" w:asciiTheme="minorEastAsia" w:hAnsiTheme="minorEastAsia"/>
                <w:szCs w:val="21"/>
              </w:rPr>
              <w:t>年度提出的不符合项</w:t>
            </w:r>
          </w:p>
        </w:tc>
        <w:tc>
          <w:tcPr>
            <w:tcW w:w="5459" w:type="dxa"/>
          </w:tcPr>
          <w:p>
            <w:pPr>
              <w:spacing w:line="300" w:lineRule="auto"/>
              <w:ind w:left="-109" w:leftChars="-52"/>
              <w:jc w:val="center"/>
              <w:rPr>
                <w:rFonts w:asciiTheme="minorEastAsia" w:hAnsiTheme="minorEastAsia"/>
                <w:szCs w:val="21"/>
              </w:rPr>
            </w:pPr>
            <w:r>
              <w:rPr>
                <w:rFonts w:hint="eastAsia" w:asciiTheme="minorEastAsia" w:hAnsiTheme="minorEastAsia"/>
                <w:szCs w:val="21"/>
              </w:rPr>
              <w:t>采取的纠正和纠正措施的实施情况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Pr>
          <w:p>
            <w:pPr>
              <w:spacing w:line="300" w:lineRule="auto"/>
              <w:ind w:left="420" w:leftChars="200"/>
              <w:rPr>
                <w:rFonts w:asciiTheme="minorEastAsia" w:hAnsiTheme="minorEastAsia"/>
                <w:szCs w:val="21"/>
              </w:rPr>
            </w:pPr>
          </w:p>
        </w:tc>
        <w:tc>
          <w:tcPr>
            <w:tcW w:w="5459" w:type="dxa"/>
          </w:tcPr>
          <w:p>
            <w:pPr>
              <w:spacing w:line="300" w:lineRule="auto"/>
              <w:ind w:left="420" w:leftChars="200"/>
              <w:rPr>
                <w:rFonts w:asciiTheme="minorEastAsia" w:hAnsiTheme="minorEastAsia"/>
                <w:szCs w:val="21"/>
              </w:rPr>
            </w:pPr>
          </w:p>
        </w:tc>
      </w:tr>
    </w:tbl>
    <w:p>
      <w:pPr>
        <w:spacing w:before="156" w:beforeLines="50" w:after="156" w:afterLines="50" w:line="300" w:lineRule="auto"/>
        <w:rPr>
          <w:rFonts w:asciiTheme="minorEastAsia" w:hAnsiTheme="minorEastAsia"/>
          <w:bCs/>
          <w:szCs w:val="21"/>
        </w:rPr>
      </w:pPr>
    </w:p>
    <w:sectPr>
      <w:headerReference r:id="rId3" w:type="default"/>
      <w:footerReference r:id="rId4" w:type="default"/>
      <w:pgSz w:w="11906" w:h="16838"/>
      <w:pgMar w:top="907" w:right="1134" w:bottom="794" w:left="1134" w:header="454"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decorative"/>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Kingsoft Symbol">
    <w:panose1 w:val="0500010001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eastAsia="方正黑体简体" w:cstheme="minorHAnsi"/>
        <w:color w:val="0070C0"/>
        <w:sz w:val="18"/>
        <w:szCs w:val="18"/>
      </w:rPr>
    </w:pPr>
    <w:r>
      <w:rPr>
        <w:rFonts w:eastAsia="方正黑体简体" w:cstheme="minorHAnsi"/>
        <w:color w:val="0070C0"/>
        <w:sz w:val="18"/>
        <w:szCs w:val="18"/>
      </w:rPr>
      <w:t>第</w:t>
    </w:r>
    <w:r>
      <w:rPr>
        <w:rFonts w:eastAsia="方正黑体简体" w:cstheme="minorHAnsi"/>
        <w:color w:val="0070C0"/>
        <w:sz w:val="18"/>
        <w:szCs w:val="18"/>
      </w:rPr>
      <w:fldChar w:fldCharType="begin"/>
    </w:r>
    <w:r>
      <w:rPr>
        <w:rFonts w:eastAsia="方正黑体简体" w:cstheme="minorHAnsi"/>
        <w:color w:val="0070C0"/>
        <w:sz w:val="18"/>
        <w:szCs w:val="18"/>
      </w:rPr>
      <w:instrText xml:space="preserve"> PAGE   \* MERGEFORMAT </w:instrText>
    </w:r>
    <w:r>
      <w:rPr>
        <w:rFonts w:eastAsia="方正黑体简体" w:cstheme="minorHAnsi"/>
        <w:color w:val="0070C0"/>
        <w:sz w:val="18"/>
        <w:szCs w:val="18"/>
      </w:rPr>
      <w:fldChar w:fldCharType="separate"/>
    </w:r>
    <w:r>
      <w:rPr>
        <w:rFonts w:eastAsia="方正黑体简体" w:cstheme="minorHAnsi"/>
        <w:color w:val="0070C0"/>
        <w:sz w:val="18"/>
        <w:szCs w:val="18"/>
      </w:rPr>
      <w:t>1</w:t>
    </w:r>
    <w:r>
      <w:rPr>
        <w:rFonts w:eastAsia="方正黑体简体" w:cstheme="minorHAnsi"/>
        <w:color w:val="0070C0"/>
        <w:sz w:val="18"/>
        <w:szCs w:val="18"/>
      </w:rPr>
      <w:fldChar w:fldCharType="end"/>
    </w:r>
    <w:r>
      <w:rPr>
        <w:rFonts w:eastAsia="方正黑体简体" w:cstheme="minorHAnsi"/>
        <w:color w:val="0070C0"/>
        <w:sz w:val="18"/>
        <w:szCs w:val="18"/>
      </w:rPr>
      <w:t>页 共</w:t>
    </w:r>
    <w:r>
      <w:fldChar w:fldCharType="begin"/>
    </w:r>
    <w:r>
      <w:instrText xml:space="preserve">NUMPAGES   \* MERGEFORMAT</w:instrText>
    </w:r>
    <w:r>
      <w:fldChar w:fldCharType="separate"/>
    </w:r>
    <w:r>
      <w:rPr>
        <w:rFonts w:eastAsia="方正黑体简体" w:cstheme="minorHAnsi"/>
        <w:color w:val="0070C0"/>
        <w:sz w:val="18"/>
        <w:szCs w:val="18"/>
      </w:rPr>
      <w:t>2</w:t>
    </w:r>
    <w:r>
      <w:rPr>
        <w:rFonts w:eastAsia="方正黑体简体" w:cstheme="minorHAnsi"/>
        <w:color w:val="0070C0"/>
        <w:sz w:val="18"/>
        <w:szCs w:val="18"/>
      </w:rPr>
      <w:fldChar w:fldCharType="end"/>
    </w:r>
    <w:r>
      <w:rPr>
        <w:rFonts w:eastAsia="方正黑体简体" w:cstheme="minorHAnsi"/>
        <w:color w:val="0070C0"/>
        <w:sz w:val="18"/>
        <w:szCs w:val="18"/>
      </w:rPr>
      <w:t>页</w:t>
    </w:r>
  </w:p>
  <w:p>
    <w:r>
      <w:rPr>
        <w:rFonts w:hint="eastAsia"/>
        <w:sz w:val="18"/>
        <w:szCs w:val="18"/>
      </w:rPr>
      <w:t>发布日期：2</w:t>
    </w:r>
    <w:r>
      <w:rPr>
        <w:sz w:val="18"/>
        <w:szCs w:val="18"/>
      </w:rPr>
      <w:t>0</w:t>
    </w:r>
    <w:r>
      <w:rPr>
        <w:rFonts w:hint="eastAsia"/>
        <w:sz w:val="18"/>
        <w:szCs w:val="18"/>
        <w:lang w:val="en-US" w:eastAsia="zh-CN"/>
      </w:rPr>
      <w:t>23.</w:t>
    </w:r>
    <w:r>
      <w:rPr>
        <w:sz w:val="18"/>
        <w:szCs w:val="18"/>
      </w:rPr>
      <w:t>12</w:t>
    </w:r>
    <w:r>
      <w:rPr>
        <w:rFonts w:hint="eastAsia"/>
        <w:sz w:val="18"/>
        <w:szCs w:val="18"/>
        <w:lang w:val="en-US" w:eastAsia="zh-CN"/>
      </w:rPr>
      <w:t>.</w:t>
    </w:r>
    <w:r>
      <w:rPr>
        <w:sz w:val="18"/>
        <w:szCs w:val="18"/>
      </w:rPr>
      <w:t xml:space="preserve">26                                                             </w:t>
    </w:r>
    <w:r>
      <w:rPr>
        <w:rFonts w:hint="eastAsia"/>
        <w:sz w:val="18"/>
        <w:szCs w:val="18"/>
        <w:lang w:val="en-US" w:eastAsia="zh-CN"/>
      </w:rPr>
      <w:t xml:space="preserve">   </w:t>
    </w:r>
    <w:r>
      <w:rPr>
        <w:sz w:val="18"/>
        <w:szCs w:val="18"/>
      </w:rPr>
      <w:t xml:space="preserve">   </w:t>
    </w:r>
    <w:r>
      <w:rPr>
        <w:rFonts w:hint="eastAsia"/>
        <w:sz w:val="18"/>
        <w:szCs w:val="18"/>
      </w:rPr>
      <w:t>实施日期：2</w:t>
    </w:r>
    <w:r>
      <w:rPr>
        <w:sz w:val="18"/>
        <w:szCs w:val="18"/>
      </w:rPr>
      <w:t>02</w:t>
    </w:r>
    <w:r>
      <w:rPr>
        <w:rFonts w:hint="eastAsia"/>
        <w:sz w:val="18"/>
        <w:szCs w:val="18"/>
        <w:lang w:val="en-US" w:eastAsia="zh-CN"/>
      </w:rPr>
      <w:t>4.</w:t>
    </w:r>
    <w:r>
      <w:rPr>
        <w:sz w:val="18"/>
        <w:szCs w:val="18"/>
      </w:rPr>
      <w:t>0</w:t>
    </w:r>
    <w:r>
      <w:rPr>
        <w:rFonts w:hint="eastAsia"/>
        <w:sz w:val="18"/>
        <w:szCs w:val="18"/>
        <w:lang w:val="en-US" w:eastAsia="zh-CN"/>
      </w:rPr>
      <w:t>3.</w:t>
    </w:r>
    <w:r>
      <w:rPr>
        <w:rFonts w:hint="eastAsia"/>
        <w:sz w:val="18"/>
        <w:szCs w:val="18"/>
      </w:rPr>
      <w:t>01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rPr>
        <w:b/>
        <w:szCs w:val="21"/>
      </w:rPr>
    </w:pPr>
    <w:r>
      <w:rPr>
        <w:rFonts w:hint="eastAsia"/>
        <w:b/>
        <w:szCs w:val="21"/>
      </w:rPr>
      <w:t xml:space="preserve">           </w:t>
    </w:r>
  </w:p>
  <w:p>
    <w:pPr>
      <w:snapToGrid w:val="0"/>
      <w:spacing w:line="300" w:lineRule="auto"/>
      <w:jc w:val="center"/>
      <w:rPr>
        <w:rFonts w:hint="default" w:ascii="Times New Roman" w:hAnsi="Times New Roman" w:cs="Times New Roman" w:eastAsiaTheme="minorEastAsia"/>
        <w:b/>
        <w:sz w:val="21"/>
        <w:szCs w:val="21"/>
        <w:lang w:eastAsia="zh-CN"/>
      </w:rPr>
    </w:pPr>
    <w:r>
      <w:rPr>
        <w:rFonts w:hint="eastAsia"/>
        <w:b/>
        <w:szCs w:val="21"/>
      </w:rPr>
      <w:drawing>
        <wp:anchor distT="0" distB="0" distL="114300" distR="114300" simplePos="0" relativeHeight="251659264" behindDoc="0" locked="0" layoutInCell="1" allowOverlap="1">
          <wp:simplePos x="0" y="0"/>
          <wp:positionH relativeFrom="column">
            <wp:posOffset>71755</wp:posOffset>
          </wp:positionH>
          <wp:positionV relativeFrom="paragraph">
            <wp:posOffset>-113665</wp:posOffset>
          </wp:positionV>
          <wp:extent cx="914400" cy="416560"/>
          <wp:effectExtent l="0" t="0" r="0" b="25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914400" cy="416560"/>
                  </a:xfrm>
                  <a:prstGeom prst="rect">
                    <a:avLst/>
                  </a:prstGeom>
                  <a:noFill/>
                  <a:ln w="9525">
                    <a:noFill/>
                  </a:ln>
                </pic:spPr>
              </pic:pic>
            </a:graphicData>
          </a:graphic>
        </wp:anchor>
      </w:drawing>
    </w:r>
    <w:r>
      <w:rPr>
        <w:rFonts w:hint="eastAsia"/>
        <w:b/>
        <w:szCs w:val="21"/>
      </w:rPr>
      <w:t xml:space="preserve">                                     </w:t>
    </w:r>
    <w:r>
      <w:rPr>
        <w:rFonts w:hint="eastAsia"/>
        <w:b/>
        <w:szCs w:val="21"/>
        <w:lang w:val="en-US" w:eastAsia="zh-CN"/>
      </w:rPr>
      <w:t xml:space="preserve">                                </w:t>
    </w:r>
    <w:r>
      <w:rPr>
        <w:rFonts w:hint="eastAsia"/>
        <w:b/>
      </w:rPr>
      <w:t>编号：</w:t>
    </w:r>
    <w:r>
      <w:rPr>
        <w:rFonts w:hint="default" w:ascii="Times New Roman" w:hAnsi="Times New Roman" w:cs="Times New Roman"/>
        <w:b/>
        <w:sz w:val="21"/>
        <w:szCs w:val="21"/>
      </w:rPr>
      <w:t>CTJC/JL-SL-O-2.</w:t>
    </w:r>
    <w:r>
      <w:rPr>
        <w:rFonts w:hint="default" w:ascii="Times New Roman" w:hAnsi="Times New Roman" w:cs="Times New Roman"/>
        <w:b/>
        <w:sz w:val="21"/>
        <w:szCs w:val="21"/>
        <w:lang w:val="en-US" w:eastAsia="zh-CN"/>
      </w:rPr>
      <w:t>9</w:t>
    </w:r>
  </w:p>
  <w:p>
    <w:r>
      <w:rPr>
        <w:rFonts w:hint="default" w:ascii="Times New Roman" w:hAnsi="Times New Roman" w:cs="Times New Roman"/>
        <w:b/>
        <w:sz w:val="21"/>
        <w:szCs w:val="21"/>
        <w:u w:val="none"/>
      </w:rPr>
      <w:t xml:space="preserve">                 </w:t>
    </w:r>
    <w:r>
      <w:rPr>
        <w:rFonts w:hint="default" w:ascii="Times New Roman" w:hAnsi="Times New Roman" w:cs="Times New Roman"/>
        <w:b/>
        <w:sz w:val="21"/>
        <w:szCs w:val="21"/>
        <w:u w:val="single"/>
      </w:rPr>
      <w:t xml:space="preserve"> </w:t>
    </w:r>
    <w:r>
      <w:rPr>
        <w:rFonts w:hint="eastAsia"/>
        <w:b/>
        <w:szCs w:val="21"/>
        <w:u w:val="single"/>
      </w:rPr>
      <w:t xml:space="preserve"> 新疆中信中联认证有限公司</w:t>
    </w:r>
    <w:r>
      <w:rPr>
        <w:rFonts w:hint="default" w:ascii="Times New Roman" w:hAnsi="Times New Roman" w:cs="Times New Roman"/>
        <w:b/>
        <w:sz w:val="21"/>
        <w:szCs w:val="21"/>
        <w:u w:val="single"/>
      </w:rPr>
      <w:t xml:space="preserve">           </w:t>
    </w:r>
    <w:r>
      <w:rPr>
        <w:rFonts w:hint="eastAsia" w:ascii="Times New Roman" w:hAnsi="Times New Roman" w:cs="Times New Roman"/>
        <w:b/>
        <w:sz w:val="21"/>
        <w:szCs w:val="21"/>
        <w:u w:val="single"/>
        <w:lang w:val="en-US" w:eastAsia="zh-CN"/>
      </w:rPr>
      <w:t xml:space="preserve">                        </w:t>
    </w:r>
    <w:r>
      <w:rPr>
        <w:rFonts w:hint="default" w:ascii="Times New Roman" w:hAnsi="Times New Roman" w:cs="Times New Roman"/>
        <w:b/>
        <w:sz w:val="21"/>
        <w:szCs w:val="21"/>
        <w:u w:val="single"/>
      </w:rPr>
      <w:t xml:space="preserve"> </w:t>
    </w:r>
    <w:r>
      <w:rPr>
        <w:rFonts w:hint="default" w:ascii="Times New Roman" w:hAnsi="Times New Roman" w:eastAsia="方正黑体简体" w:cs="Times New Roman"/>
        <w:sz w:val="21"/>
        <w:szCs w:val="21"/>
        <w:u w:val="single"/>
      </w:rPr>
      <w:t>20</w:t>
    </w:r>
    <w:r>
      <w:rPr>
        <w:rFonts w:hint="default" w:ascii="Times New Roman" w:hAnsi="Times New Roman" w:eastAsia="方正黑体简体" w:cs="Times New Roman"/>
        <w:sz w:val="21"/>
        <w:szCs w:val="21"/>
        <w:u w:val="single"/>
        <w:lang w:val="en-US" w:eastAsia="zh-CN"/>
      </w:rPr>
      <w:t>23</w:t>
    </w:r>
    <w:r>
      <w:rPr>
        <w:rFonts w:hint="default" w:ascii="Times New Roman" w:hAnsi="Times New Roman" w:eastAsia="方正黑体简体" w:cs="Times New Roman"/>
        <w:sz w:val="21"/>
        <w:szCs w:val="21"/>
        <w:u w:val="single"/>
      </w:rPr>
      <w:t>1226(</w:t>
    </w:r>
    <w:r>
      <w:rPr>
        <w:rFonts w:hint="default" w:ascii="Times New Roman" w:hAnsi="Times New Roman" w:eastAsia="方正黑体简体" w:cs="Times New Roman"/>
        <w:sz w:val="21"/>
        <w:szCs w:val="21"/>
        <w:u w:val="single"/>
        <w:lang w:val="en-US" w:eastAsia="zh-CN"/>
      </w:rPr>
      <w:t>3</w:t>
    </w:r>
    <w:r>
      <w:rPr>
        <w:rFonts w:hint="default" w:ascii="Times New Roman" w:hAnsi="Times New Roman" w:eastAsia="方正黑体简体" w:cs="Times New Roman"/>
        <w:sz w:val="21"/>
        <w:szCs w:val="21"/>
        <w:u w:val="single"/>
      </w:rPr>
      <w:t>/0)</w:t>
    </w:r>
    <w:r>
      <w:rPr>
        <w:rFonts w:hint="eastAsia"/>
        <w:b/>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8711D6"/>
    <w:multiLevelType w:val="multilevel"/>
    <w:tmpl w:val="2F8711D6"/>
    <w:lvl w:ilvl="0" w:tentative="0">
      <w:start w:val="1"/>
      <w:numFmt w:val="decimal"/>
      <w:pStyle w:val="2"/>
      <w:lvlText w:val="%1"/>
      <w:lvlJc w:val="left"/>
      <w:pPr>
        <w:ind w:left="432" w:hanging="432"/>
      </w:pPr>
      <w:rPr>
        <w:rFonts w:hint="eastAsia"/>
      </w:rPr>
    </w:lvl>
    <w:lvl w:ilvl="1" w:tentative="0">
      <w:start w:val="1"/>
      <w:numFmt w:val="decimal"/>
      <w:pStyle w:val="3"/>
      <w:lvlText w:val="%1.%2"/>
      <w:lvlJc w:val="left"/>
      <w:pPr>
        <w:ind w:left="576" w:hanging="576"/>
      </w:pPr>
      <w:rPr>
        <w:rFonts w:hint="eastAsia"/>
      </w:rPr>
    </w:lvl>
    <w:lvl w:ilvl="2" w:tentative="0">
      <w:start w:val="1"/>
      <w:numFmt w:val="decimal"/>
      <w:pStyle w:val="4"/>
      <w:lvlText w:val="%1.%2.%3"/>
      <w:lvlJc w:val="left"/>
      <w:pPr>
        <w:ind w:left="720" w:hanging="720"/>
      </w:pPr>
      <w:rPr>
        <w:rFonts w:hint="eastAsia"/>
        <w:sz w:val="21"/>
        <w:szCs w:val="21"/>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3B80DC8E"/>
    <w:multiLevelType w:val="singleLevel"/>
    <w:tmpl w:val="3B80DC8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YmFmZWEyNjdkZGFlOWJlZTJkODljNGIyOWQzYTcifQ=="/>
  </w:docVars>
  <w:rsids>
    <w:rsidRoot w:val="00CF2938"/>
    <w:rsid w:val="00006463"/>
    <w:rsid w:val="000137CC"/>
    <w:rsid w:val="0001436E"/>
    <w:rsid w:val="00015E3B"/>
    <w:rsid w:val="00020D35"/>
    <w:rsid w:val="00026454"/>
    <w:rsid w:val="00031897"/>
    <w:rsid w:val="000364A4"/>
    <w:rsid w:val="00041967"/>
    <w:rsid w:val="000421D7"/>
    <w:rsid w:val="000439DF"/>
    <w:rsid w:val="0006232A"/>
    <w:rsid w:val="000720E0"/>
    <w:rsid w:val="00073D26"/>
    <w:rsid w:val="000847AA"/>
    <w:rsid w:val="0009088B"/>
    <w:rsid w:val="00090FEB"/>
    <w:rsid w:val="000A6501"/>
    <w:rsid w:val="000A7113"/>
    <w:rsid w:val="000C119F"/>
    <w:rsid w:val="000C1BF0"/>
    <w:rsid w:val="000C5A62"/>
    <w:rsid w:val="000D11AD"/>
    <w:rsid w:val="000D7354"/>
    <w:rsid w:val="000E6E46"/>
    <w:rsid w:val="000F2125"/>
    <w:rsid w:val="000F33E1"/>
    <w:rsid w:val="000F4422"/>
    <w:rsid w:val="00102006"/>
    <w:rsid w:val="00107028"/>
    <w:rsid w:val="0010707B"/>
    <w:rsid w:val="00110A3B"/>
    <w:rsid w:val="00132A7C"/>
    <w:rsid w:val="001347F0"/>
    <w:rsid w:val="00136430"/>
    <w:rsid w:val="00136712"/>
    <w:rsid w:val="00143E2F"/>
    <w:rsid w:val="001524E1"/>
    <w:rsid w:val="00154321"/>
    <w:rsid w:val="00155CCC"/>
    <w:rsid w:val="001575C6"/>
    <w:rsid w:val="00160471"/>
    <w:rsid w:val="00163F21"/>
    <w:rsid w:val="00174160"/>
    <w:rsid w:val="001766C3"/>
    <w:rsid w:val="00191175"/>
    <w:rsid w:val="00193203"/>
    <w:rsid w:val="001A369B"/>
    <w:rsid w:val="001A5E9F"/>
    <w:rsid w:val="001B0D53"/>
    <w:rsid w:val="001B306C"/>
    <w:rsid w:val="001B40AC"/>
    <w:rsid w:val="001B52E3"/>
    <w:rsid w:val="001D0286"/>
    <w:rsid w:val="001D0CCD"/>
    <w:rsid w:val="001D18E7"/>
    <w:rsid w:val="001D6FEC"/>
    <w:rsid w:val="001E75F5"/>
    <w:rsid w:val="001F55F5"/>
    <w:rsid w:val="00200805"/>
    <w:rsid w:val="00214554"/>
    <w:rsid w:val="0021684C"/>
    <w:rsid w:val="002178BF"/>
    <w:rsid w:val="00231DD1"/>
    <w:rsid w:val="00233F3D"/>
    <w:rsid w:val="002452BC"/>
    <w:rsid w:val="00245723"/>
    <w:rsid w:val="00253B96"/>
    <w:rsid w:val="0026282F"/>
    <w:rsid w:val="00271246"/>
    <w:rsid w:val="0027538E"/>
    <w:rsid w:val="00275AE9"/>
    <w:rsid w:val="00277CCE"/>
    <w:rsid w:val="00286184"/>
    <w:rsid w:val="002945DA"/>
    <w:rsid w:val="002954CA"/>
    <w:rsid w:val="002B1BE2"/>
    <w:rsid w:val="002B2991"/>
    <w:rsid w:val="002C39E4"/>
    <w:rsid w:val="002C4651"/>
    <w:rsid w:val="002C6E29"/>
    <w:rsid w:val="002D0656"/>
    <w:rsid w:val="002D323A"/>
    <w:rsid w:val="002D6752"/>
    <w:rsid w:val="002D6ACA"/>
    <w:rsid w:val="002D7903"/>
    <w:rsid w:val="002E458E"/>
    <w:rsid w:val="002E638C"/>
    <w:rsid w:val="002E656E"/>
    <w:rsid w:val="002F21BF"/>
    <w:rsid w:val="002F5228"/>
    <w:rsid w:val="00305A16"/>
    <w:rsid w:val="003129A9"/>
    <w:rsid w:val="003133AA"/>
    <w:rsid w:val="00314774"/>
    <w:rsid w:val="00316171"/>
    <w:rsid w:val="0032178C"/>
    <w:rsid w:val="00324EFE"/>
    <w:rsid w:val="00325718"/>
    <w:rsid w:val="00327DAE"/>
    <w:rsid w:val="00333BD1"/>
    <w:rsid w:val="00345D93"/>
    <w:rsid w:val="00345E6A"/>
    <w:rsid w:val="00351844"/>
    <w:rsid w:val="00354A88"/>
    <w:rsid w:val="003559C4"/>
    <w:rsid w:val="00357DC8"/>
    <w:rsid w:val="00366B37"/>
    <w:rsid w:val="003678ED"/>
    <w:rsid w:val="00367F8F"/>
    <w:rsid w:val="00397752"/>
    <w:rsid w:val="003A0A3D"/>
    <w:rsid w:val="003A4196"/>
    <w:rsid w:val="003B02D1"/>
    <w:rsid w:val="003B47C0"/>
    <w:rsid w:val="003C0A9E"/>
    <w:rsid w:val="003C1358"/>
    <w:rsid w:val="003D1773"/>
    <w:rsid w:val="003D5751"/>
    <w:rsid w:val="003E0054"/>
    <w:rsid w:val="003F0FE7"/>
    <w:rsid w:val="003F4C3D"/>
    <w:rsid w:val="0040735A"/>
    <w:rsid w:val="004075CC"/>
    <w:rsid w:val="004231CC"/>
    <w:rsid w:val="00426B5D"/>
    <w:rsid w:val="00427098"/>
    <w:rsid w:val="004301FB"/>
    <w:rsid w:val="00431D65"/>
    <w:rsid w:val="00434413"/>
    <w:rsid w:val="00436C68"/>
    <w:rsid w:val="00443803"/>
    <w:rsid w:val="00446EB1"/>
    <w:rsid w:val="004605EF"/>
    <w:rsid w:val="004707F0"/>
    <w:rsid w:val="0047225D"/>
    <w:rsid w:val="00474821"/>
    <w:rsid w:val="00475390"/>
    <w:rsid w:val="0048201F"/>
    <w:rsid w:val="00482A93"/>
    <w:rsid w:val="004871BC"/>
    <w:rsid w:val="00493C4A"/>
    <w:rsid w:val="004A41EA"/>
    <w:rsid w:val="004A43B7"/>
    <w:rsid w:val="004B59F9"/>
    <w:rsid w:val="004C3A18"/>
    <w:rsid w:val="004E2403"/>
    <w:rsid w:val="004E4D0F"/>
    <w:rsid w:val="004F09A2"/>
    <w:rsid w:val="004F0C73"/>
    <w:rsid w:val="004F6E53"/>
    <w:rsid w:val="00504A5D"/>
    <w:rsid w:val="00510C08"/>
    <w:rsid w:val="00526CEA"/>
    <w:rsid w:val="005313C6"/>
    <w:rsid w:val="005327AB"/>
    <w:rsid w:val="00533413"/>
    <w:rsid w:val="00536CCE"/>
    <w:rsid w:val="00540076"/>
    <w:rsid w:val="00545F20"/>
    <w:rsid w:val="005616F5"/>
    <w:rsid w:val="0056559C"/>
    <w:rsid w:val="005667E1"/>
    <w:rsid w:val="0057638D"/>
    <w:rsid w:val="005764A0"/>
    <w:rsid w:val="00583FFA"/>
    <w:rsid w:val="00587B62"/>
    <w:rsid w:val="0059046B"/>
    <w:rsid w:val="005A09AE"/>
    <w:rsid w:val="005A53CB"/>
    <w:rsid w:val="005B0000"/>
    <w:rsid w:val="005B02F6"/>
    <w:rsid w:val="005B6281"/>
    <w:rsid w:val="005C01FF"/>
    <w:rsid w:val="005C0E75"/>
    <w:rsid w:val="005C2FD0"/>
    <w:rsid w:val="005C66AB"/>
    <w:rsid w:val="005D04AA"/>
    <w:rsid w:val="005D0A90"/>
    <w:rsid w:val="005D164E"/>
    <w:rsid w:val="005E512F"/>
    <w:rsid w:val="005E5B61"/>
    <w:rsid w:val="005E6B3F"/>
    <w:rsid w:val="005E743D"/>
    <w:rsid w:val="00613B61"/>
    <w:rsid w:val="0062230C"/>
    <w:rsid w:val="0062292B"/>
    <w:rsid w:val="00624F58"/>
    <w:rsid w:val="006276E9"/>
    <w:rsid w:val="006350E8"/>
    <w:rsid w:val="006362BD"/>
    <w:rsid w:val="0065253D"/>
    <w:rsid w:val="00654335"/>
    <w:rsid w:val="00654C88"/>
    <w:rsid w:val="00656E75"/>
    <w:rsid w:val="006642B3"/>
    <w:rsid w:val="006651D1"/>
    <w:rsid w:val="00666251"/>
    <w:rsid w:val="006664B3"/>
    <w:rsid w:val="00675754"/>
    <w:rsid w:val="00683FA3"/>
    <w:rsid w:val="00684F21"/>
    <w:rsid w:val="006A0C7E"/>
    <w:rsid w:val="006A68C5"/>
    <w:rsid w:val="006A7705"/>
    <w:rsid w:val="006B3A36"/>
    <w:rsid w:val="006B6146"/>
    <w:rsid w:val="006B733C"/>
    <w:rsid w:val="006C60A4"/>
    <w:rsid w:val="006D1EBD"/>
    <w:rsid w:val="00702010"/>
    <w:rsid w:val="00706C57"/>
    <w:rsid w:val="007272C8"/>
    <w:rsid w:val="007339CE"/>
    <w:rsid w:val="00750DAC"/>
    <w:rsid w:val="00751A0C"/>
    <w:rsid w:val="00752352"/>
    <w:rsid w:val="00760DF0"/>
    <w:rsid w:val="00784470"/>
    <w:rsid w:val="007915C1"/>
    <w:rsid w:val="00791F57"/>
    <w:rsid w:val="007927B2"/>
    <w:rsid w:val="00795158"/>
    <w:rsid w:val="007A4261"/>
    <w:rsid w:val="007A57E5"/>
    <w:rsid w:val="007B2CA9"/>
    <w:rsid w:val="007B57F8"/>
    <w:rsid w:val="007C64FF"/>
    <w:rsid w:val="007C7305"/>
    <w:rsid w:val="007D3047"/>
    <w:rsid w:val="007D4661"/>
    <w:rsid w:val="007E08B2"/>
    <w:rsid w:val="007F155E"/>
    <w:rsid w:val="007F6A10"/>
    <w:rsid w:val="00804093"/>
    <w:rsid w:val="0080468C"/>
    <w:rsid w:val="00816B0F"/>
    <w:rsid w:val="00824F0E"/>
    <w:rsid w:val="008300A6"/>
    <w:rsid w:val="00832A5F"/>
    <w:rsid w:val="00843E08"/>
    <w:rsid w:val="0084512A"/>
    <w:rsid w:val="008512D1"/>
    <w:rsid w:val="008653E8"/>
    <w:rsid w:val="00871FAE"/>
    <w:rsid w:val="00880AC0"/>
    <w:rsid w:val="008816D3"/>
    <w:rsid w:val="00881905"/>
    <w:rsid w:val="008831FD"/>
    <w:rsid w:val="00886149"/>
    <w:rsid w:val="00890FB8"/>
    <w:rsid w:val="008A79AE"/>
    <w:rsid w:val="008B6C46"/>
    <w:rsid w:val="008C094A"/>
    <w:rsid w:val="008C5336"/>
    <w:rsid w:val="008E5B77"/>
    <w:rsid w:val="008F0A69"/>
    <w:rsid w:val="00900FE1"/>
    <w:rsid w:val="00901751"/>
    <w:rsid w:val="00905957"/>
    <w:rsid w:val="00910DE8"/>
    <w:rsid w:val="00922C64"/>
    <w:rsid w:val="00922D7E"/>
    <w:rsid w:val="00925F54"/>
    <w:rsid w:val="009349EA"/>
    <w:rsid w:val="009456CC"/>
    <w:rsid w:val="00957C9F"/>
    <w:rsid w:val="00957FA1"/>
    <w:rsid w:val="0096669B"/>
    <w:rsid w:val="00967609"/>
    <w:rsid w:val="0097317B"/>
    <w:rsid w:val="0097375E"/>
    <w:rsid w:val="009768AF"/>
    <w:rsid w:val="00976EBC"/>
    <w:rsid w:val="00984A16"/>
    <w:rsid w:val="00985112"/>
    <w:rsid w:val="009855A4"/>
    <w:rsid w:val="00990779"/>
    <w:rsid w:val="00992CD0"/>
    <w:rsid w:val="009A60C6"/>
    <w:rsid w:val="009A6945"/>
    <w:rsid w:val="009B325E"/>
    <w:rsid w:val="009B7491"/>
    <w:rsid w:val="009C7DB0"/>
    <w:rsid w:val="009D2474"/>
    <w:rsid w:val="009E0B68"/>
    <w:rsid w:val="009F273A"/>
    <w:rsid w:val="009F4310"/>
    <w:rsid w:val="009F4EE9"/>
    <w:rsid w:val="009F6F67"/>
    <w:rsid w:val="00A00E47"/>
    <w:rsid w:val="00A11BBE"/>
    <w:rsid w:val="00A123FA"/>
    <w:rsid w:val="00A137A3"/>
    <w:rsid w:val="00A146F6"/>
    <w:rsid w:val="00A174BC"/>
    <w:rsid w:val="00A22F9A"/>
    <w:rsid w:val="00A33CF5"/>
    <w:rsid w:val="00A362F6"/>
    <w:rsid w:val="00A4206E"/>
    <w:rsid w:val="00A47598"/>
    <w:rsid w:val="00A522BF"/>
    <w:rsid w:val="00A635EB"/>
    <w:rsid w:val="00A72C8A"/>
    <w:rsid w:val="00A73844"/>
    <w:rsid w:val="00A744C6"/>
    <w:rsid w:val="00A9749C"/>
    <w:rsid w:val="00AA4651"/>
    <w:rsid w:val="00AB36F7"/>
    <w:rsid w:val="00AC1B87"/>
    <w:rsid w:val="00AC4E39"/>
    <w:rsid w:val="00AC6F7A"/>
    <w:rsid w:val="00AD4519"/>
    <w:rsid w:val="00AD608D"/>
    <w:rsid w:val="00AE06AE"/>
    <w:rsid w:val="00AE1F9D"/>
    <w:rsid w:val="00AF0E24"/>
    <w:rsid w:val="00AF28AA"/>
    <w:rsid w:val="00AF2A52"/>
    <w:rsid w:val="00B0060B"/>
    <w:rsid w:val="00B134C2"/>
    <w:rsid w:val="00B243B7"/>
    <w:rsid w:val="00B24A70"/>
    <w:rsid w:val="00B3379B"/>
    <w:rsid w:val="00B471F5"/>
    <w:rsid w:val="00B54030"/>
    <w:rsid w:val="00B55FB2"/>
    <w:rsid w:val="00B56784"/>
    <w:rsid w:val="00B56FAA"/>
    <w:rsid w:val="00B60413"/>
    <w:rsid w:val="00B615A2"/>
    <w:rsid w:val="00B62855"/>
    <w:rsid w:val="00B9245B"/>
    <w:rsid w:val="00BA42CF"/>
    <w:rsid w:val="00BB0BA5"/>
    <w:rsid w:val="00BB1C44"/>
    <w:rsid w:val="00BB26E8"/>
    <w:rsid w:val="00BB367A"/>
    <w:rsid w:val="00BB3E3F"/>
    <w:rsid w:val="00BB5AD8"/>
    <w:rsid w:val="00BB690F"/>
    <w:rsid w:val="00BC321A"/>
    <w:rsid w:val="00BD083C"/>
    <w:rsid w:val="00BE4E7E"/>
    <w:rsid w:val="00BE6C24"/>
    <w:rsid w:val="00BF546C"/>
    <w:rsid w:val="00C01DD8"/>
    <w:rsid w:val="00C06F15"/>
    <w:rsid w:val="00C071DC"/>
    <w:rsid w:val="00C127A8"/>
    <w:rsid w:val="00C13A5F"/>
    <w:rsid w:val="00C22B3C"/>
    <w:rsid w:val="00C23B71"/>
    <w:rsid w:val="00C26BF8"/>
    <w:rsid w:val="00C319AB"/>
    <w:rsid w:val="00C33873"/>
    <w:rsid w:val="00C41E67"/>
    <w:rsid w:val="00C53D26"/>
    <w:rsid w:val="00C56AA8"/>
    <w:rsid w:val="00C57068"/>
    <w:rsid w:val="00C60194"/>
    <w:rsid w:val="00C66030"/>
    <w:rsid w:val="00C71591"/>
    <w:rsid w:val="00C73B7B"/>
    <w:rsid w:val="00C83F04"/>
    <w:rsid w:val="00C83F5F"/>
    <w:rsid w:val="00C90C3B"/>
    <w:rsid w:val="00C9780F"/>
    <w:rsid w:val="00CA244C"/>
    <w:rsid w:val="00CB0016"/>
    <w:rsid w:val="00CB7F63"/>
    <w:rsid w:val="00CC1AC4"/>
    <w:rsid w:val="00CE14FA"/>
    <w:rsid w:val="00CE19D0"/>
    <w:rsid w:val="00CE2960"/>
    <w:rsid w:val="00CE33AA"/>
    <w:rsid w:val="00CE3CFC"/>
    <w:rsid w:val="00CF2938"/>
    <w:rsid w:val="00D06BC7"/>
    <w:rsid w:val="00D13619"/>
    <w:rsid w:val="00D14652"/>
    <w:rsid w:val="00D15170"/>
    <w:rsid w:val="00D2158A"/>
    <w:rsid w:val="00D234ED"/>
    <w:rsid w:val="00D357A3"/>
    <w:rsid w:val="00D4349A"/>
    <w:rsid w:val="00D44610"/>
    <w:rsid w:val="00D44E54"/>
    <w:rsid w:val="00D47BC6"/>
    <w:rsid w:val="00D53586"/>
    <w:rsid w:val="00D56A3A"/>
    <w:rsid w:val="00D640F6"/>
    <w:rsid w:val="00D642BA"/>
    <w:rsid w:val="00D80BA5"/>
    <w:rsid w:val="00D832FB"/>
    <w:rsid w:val="00D937EA"/>
    <w:rsid w:val="00D95A9B"/>
    <w:rsid w:val="00DA2EE2"/>
    <w:rsid w:val="00DA4215"/>
    <w:rsid w:val="00DB266C"/>
    <w:rsid w:val="00DB4314"/>
    <w:rsid w:val="00DB47A0"/>
    <w:rsid w:val="00DB66A0"/>
    <w:rsid w:val="00DB70AC"/>
    <w:rsid w:val="00DC2D05"/>
    <w:rsid w:val="00DD17B7"/>
    <w:rsid w:val="00DD467B"/>
    <w:rsid w:val="00DE031E"/>
    <w:rsid w:val="00DE12D3"/>
    <w:rsid w:val="00DE74C6"/>
    <w:rsid w:val="00DF5A91"/>
    <w:rsid w:val="00DF75FC"/>
    <w:rsid w:val="00E04C80"/>
    <w:rsid w:val="00E06386"/>
    <w:rsid w:val="00E113C3"/>
    <w:rsid w:val="00E16A1B"/>
    <w:rsid w:val="00E20178"/>
    <w:rsid w:val="00E215ED"/>
    <w:rsid w:val="00E21781"/>
    <w:rsid w:val="00E25FE8"/>
    <w:rsid w:val="00E32BDF"/>
    <w:rsid w:val="00E45B94"/>
    <w:rsid w:val="00E736A7"/>
    <w:rsid w:val="00E74A5C"/>
    <w:rsid w:val="00E81BEC"/>
    <w:rsid w:val="00E877BC"/>
    <w:rsid w:val="00E905BD"/>
    <w:rsid w:val="00E91F34"/>
    <w:rsid w:val="00EA57C1"/>
    <w:rsid w:val="00EA6722"/>
    <w:rsid w:val="00EA7EE8"/>
    <w:rsid w:val="00EB4B48"/>
    <w:rsid w:val="00EC75D3"/>
    <w:rsid w:val="00ED2035"/>
    <w:rsid w:val="00ED3D4C"/>
    <w:rsid w:val="00EE237B"/>
    <w:rsid w:val="00EE591E"/>
    <w:rsid w:val="00EE5AB3"/>
    <w:rsid w:val="00EE62A9"/>
    <w:rsid w:val="00EF5B1C"/>
    <w:rsid w:val="00EF7759"/>
    <w:rsid w:val="00F004FF"/>
    <w:rsid w:val="00F059C5"/>
    <w:rsid w:val="00F0692C"/>
    <w:rsid w:val="00F11707"/>
    <w:rsid w:val="00F13104"/>
    <w:rsid w:val="00F26098"/>
    <w:rsid w:val="00F27DDC"/>
    <w:rsid w:val="00F41E55"/>
    <w:rsid w:val="00F44804"/>
    <w:rsid w:val="00F46CBD"/>
    <w:rsid w:val="00F55D68"/>
    <w:rsid w:val="00F55E7E"/>
    <w:rsid w:val="00F56655"/>
    <w:rsid w:val="00F6663B"/>
    <w:rsid w:val="00F84055"/>
    <w:rsid w:val="00F90254"/>
    <w:rsid w:val="00F90F46"/>
    <w:rsid w:val="00FB2B13"/>
    <w:rsid w:val="00FB61AB"/>
    <w:rsid w:val="00FC0858"/>
    <w:rsid w:val="00FC365A"/>
    <w:rsid w:val="00FC4423"/>
    <w:rsid w:val="00FC7BB0"/>
    <w:rsid w:val="00FE767A"/>
    <w:rsid w:val="00FE7827"/>
    <w:rsid w:val="00FF311F"/>
    <w:rsid w:val="1C9218C7"/>
    <w:rsid w:val="1E014C44"/>
    <w:rsid w:val="24D712A3"/>
    <w:rsid w:val="33535097"/>
    <w:rsid w:val="3E4A2F07"/>
    <w:rsid w:val="45FC16AD"/>
    <w:rsid w:val="5B687D31"/>
    <w:rsid w:val="612150E4"/>
    <w:rsid w:val="63A27641"/>
    <w:rsid w:val="64F32258"/>
    <w:rsid w:val="6E827A5F"/>
    <w:rsid w:val="6EDC3CB5"/>
    <w:rsid w:val="6F1C184B"/>
    <w:rsid w:val="6F2403E7"/>
    <w:rsid w:val="72D82848"/>
    <w:rsid w:val="77762015"/>
    <w:rsid w:val="7EAE7E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3"/>
    <w:autoRedefine/>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34"/>
    <w:autoRedefine/>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autoRedefine/>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36"/>
    <w:autoRedefine/>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7"/>
    <w:autoRedefine/>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8"/>
    <w:autoRedefine/>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9"/>
    <w:autoRedefine/>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0"/>
    <w:autoRedefine/>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1"/>
    <w:autoRedefine/>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rPr>
      <w:rFonts w:ascii="Times New Roman" w:hAnsi="Times New Roman" w:eastAsia="宋体" w:cs="Times New Roman"/>
      <w:szCs w:val="20"/>
    </w:rPr>
  </w:style>
  <w:style w:type="paragraph" w:styleId="12">
    <w:name w:val="caption"/>
    <w:basedOn w:val="1"/>
    <w:next w:val="1"/>
    <w:autoRedefine/>
    <w:unhideWhenUsed/>
    <w:qFormat/>
    <w:uiPriority w:val="35"/>
    <w:rPr>
      <w:rFonts w:eastAsia="黑体" w:asciiTheme="majorHAnsi" w:hAnsiTheme="majorHAnsi" w:cstheme="majorBidi"/>
      <w:sz w:val="20"/>
      <w:szCs w:val="20"/>
    </w:rPr>
  </w:style>
  <w:style w:type="paragraph" w:styleId="13">
    <w:name w:val="Document Map"/>
    <w:basedOn w:val="1"/>
    <w:link w:val="47"/>
    <w:autoRedefine/>
    <w:unhideWhenUsed/>
    <w:qFormat/>
    <w:uiPriority w:val="99"/>
    <w:rPr>
      <w:rFonts w:ascii="宋体" w:eastAsia="宋体"/>
      <w:sz w:val="18"/>
      <w:szCs w:val="18"/>
    </w:rPr>
  </w:style>
  <w:style w:type="paragraph" w:styleId="14">
    <w:name w:val="annotation text"/>
    <w:basedOn w:val="1"/>
    <w:link w:val="45"/>
    <w:autoRedefine/>
    <w:unhideWhenUsed/>
    <w:qFormat/>
    <w:uiPriority w:val="99"/>
    <w:pPr>
      <w:jc w:val="left"/>
    </w:pPr>
  </w:style>
  <w:style w:type="paragraph" w:styleId="15">
    <w:name w:val="Date"/>
    <w:basedOn w:val="1"/>
    <w:next w:val="1"/>
    <w:link w:val="44"/>
    <w:autoRedefine/>
    <w:qFormat/>
    <w:uiPriority w:val="0"/>
    <w:pPr>
      <w:ind w:left="100" w:leftChars="2500"/>
    </w:pPr>
    <w:rPr>
      <w:rFonts w:ascii="宋体" w:hAnsi="Times New Roman" w:eastAsia="宋体" w:cs="Times New Roman"/>
      <w:color w:val="000000"/>
      <w:sz w:val="24"/>
      <w:szCs w:val="20"/>
    </w:rPr>
  </w:style>
  <w:style w:type="paragraph" w:styleId="16">
    <w:name w:val="Balloon Text"/>
    <w:basedOn w:val="1"/>
    <w:link w:val="43"/>
    <w:autoRedefine/>
    <w:unhideWhenUsed/>
    <w:qFormat/>
    <w:uiPriority w:val="99"/>
    <w:rPr>
      <w:sz w:val="18"/>
      <w:szCs w:val="18"/>
    </w:rPr>
  </w:style>
  <w:style w:type="paragraph" w:styleId="17">
    <w:name w:val="footer"/>
    <w:basedOn w:val="1"/>
    <w:link w:val="31"/>
    <w:autoRedefine/>
    <w:unhideWhenUsed/>
    <w:qFormat/>
    <w:uiPriority w:val="99"/>
    <w:pPr>
      <w:tabs>
        <w:tab w:val="center" w:pos="4153"/>
        <w:tab w:val="right" w:pos="8306"/>
      </w:tabs>
      <w:snapToGrid w:val="0"/>
      <w:jc w:val="left"/>
    </w:pPr>
    <w:rPr>
      <w:sz w:val="18"/>
      <w:szCs w:val="18"/>
    </w:rPr>
  </w:style>
  <w:style w:type="paragraph" w:styleId="18">
    <w:name w:val="header"/>
    <w:basedOn w:val="1"/>
    <w:link w:val="3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unhideWhenUsed/>
    <w:qFormat/>
    <w:uiPriority w:val="39"/>
  </w:style>
  <w:style w:type="paragraph" w:styleId="20">
    <w:name w:val="Body Text Indent 3"/>
    <w:basedOn w:val="1"/>
    <w:link w:val="48"/>
    <w:autoRedefine/>
    <w:qFormat/>
    <w:uiPriority w:val="0"/>
    <w:pPr>
      <w:ind w:firstLine="600" w:firstLineChars="200"/>
    </w:pPr>
    <w:rPr>
      <w:rFonts w:ascii="Times New Roman" w:hAnsi="Times New Roman" w:eastAsia="仿宋_GB2312" w:cs="Times New Roman"/>
      <w:sz w:val="30"/>
      <w:szCs w:val="20"/>
    </w:rPr>
  </w:style>
  <w:style w:type="paragraph" w:styleId="21">
    <w:name w:val="table of figures"/>
    <w:basedOn w:val="1"/>
    <w:next w:val="1"/>
    <w:autoRedefine/>
    <w:unhideWhenUsed/>
    <w:qFormat/>
    <w:uiPriority w:val="99"/>
    <w:pPr>
      <w:ind w:left="200" w:leftChars="200" w:hanging="200" w:hangingChars="200"/>
    </w:pPr>
  </w:style>
  <w:style w:type="paragraph" w:styleId="22">
    <w:name w:val="toc 2"/>
    <w:basedOn w:val="1"/>
    <w:next w:val="1"/>
    <w:autoRedefine/>
    <w:unhideWhenUsed/>
    <w:qFormat/>
    <w:uiPriority w:val="39"/>
    <w:pPr>
      <w:ind w:left="420" w:leftChars="200"/>
    </w:pPr>
  </w:style>
  <w:style w:type="paragraph" w:styleId="23">
    <w:name w:val="Normal (Web)"/>
    <w:basedOn w:val="1"/>
    <w:autoRedefine/>
    <w:qFormat/>
    <w:uiPriority w:val="99"/>
    <w:pPr>
      <w:widowControl/>
      <w:spacing w:before="100" w:beforeAutospacing="1" w:after="100" w:afterAutospacing="1"/>
      <w:jc w:val="left"/>
    </w:pPr>
    <w:rPr>
      <w:rFonts w:ascii="宋体" w:hAnsi="宋体" w:eastAsia="宋体" w:cs="Times New Roman"/>
      <w:kern w:val="0"/>
      <w:sz w:val="18"/>
      <w:szCs w:val="18"/>
    </w:rPr>
  </w:style>
  <w:style w:type="paragraph" w:styleId="24">
    <w:name w:val="annotation subject"/>
    <w:basedOn w:val="14"/>
    <w:next w:val="14"/>
    <w:link w:val="46"/>
    <w:autoRedefine/>
    <w:unhideWhenUsed/>
    <w:qFormat/>
    <w:uiPriority w:val="99"/>
    <w:rPr>
      <w:b/>
      <w:bCs/>
    </w:rPr>
  </w:style>
  <w:style w:type="table" w:styleId="26">
    <w:name w:val="Table Grid"/>
    <w:basedOn w:val="25"/>
    <w:autoRedefine/>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8">
    <w:name w:val="Hyperlink"/>
    <w:basedOn w:val="27"/>
    <w:autoRedefine/>
    <w:unhideWhenUsed/>
    <w:qFormat/>
    <w:uiPriority w:val="99"/>
    <w:rPr>
      <w:color w:val="0000FF" w:themeColor="hyperlink"/>
      <w:u w:val="single"/>
      <w14:textFill>
        <w14:solidFill>
          <w14:schemeClr w14:val="hlink"/>
        </w14:solidFill>
      </w14:textFill>
    </w:rPr>
  </w:style>
  <w:style w:type="character" w:styleId="29">
    <w:name w:val="annotation reference"/>
    <w:basedOn w:val="27"/>
    <w:autoRedefine/>
    <w:unhideWhenUsed/>
    <w:qFormat/>
    <w:uiPriority w:val="99"/>
    <w:rPr>
      <w:sz w:val="21"/>
      <w:szCs w:val="21"/>
    </w:rPr>
  </w:style>
  <w:style w:type="character" w:customStyle="1" w:styleId="30">
    <w:name w:val="页眉 字符"/>
    <w:basedOn w:val="27"/>
    <w:link w:val="18"/>
    <w:autoRedefine/>
    <w:qFormat/>
    <w:uiPriority w:val="99"/>
    <w:rPr>
      <w:sz w:val="18"/>
      <w:szCs w:val="18"/>
    </w:rPr>
  </w:style>
  <w:style w:type="character" w:customStyle="1" w:styleId="31">
    <w:name w:val="页脚 字符"/>
    <w:basedOn w:val="27"/>
    <w:link w:val="17"/>
    <w:autoRedefine/>
    <w:qFormat/>
    <w:uiPriority w:val="99"/>
    <w:rPr>
      <w:sz w:val="18"/>
      <w:szCs w:val="18"/>
    </w:rPr>
  </w:style>
  <w:style w:type="paragraph" w:customStyle="1" w:styleId="32">
    <w:name w:val="列表段落1"/>
    <w:basedOn w:val="1"/>
    <w:autoRedefine/>
    <w:qFormat/>
    <w:uiPriority w:val="34"/>
    <w:pPr>
      <w:ind w:firstLine="420" w:firstLineChars="200"/>
    </w:pPr>
  </w:style>
  <w:style w:type="character" w:customStyle="1" w:styleId="33">
    <w:name w:val="标题 1 字符"/>
    <w:basedOn w:val="27"/>
    <w:link w:val="2"/>
    <w:autoRedefine/>
    <w:qFormat/>
    <w:uiPriority w:val="9"/>
    <w:rPr>
      <w:b/>
      <w:bCs/>
      <w:kern w:val="44"/>
      <w:sz w:val="44"/>
      <w:szCs w:val="44"/>
    </w:rPr>
  </w:style>
  <w:style w:type="character" w:customStyle="1" w:styleId="34">
    <w:name w:val="标题 2 字符"/>
    <w:basedOn w:val="27"/>
    <w:link w:val="3"/>
    <w:autoRedefine/>
    <w:qFormat/>
    <w:uiPriority w:val="9"/>
    <w:rPr>
      <w:rFonts w:asciiTheme="majorHAnsi" w:hAnsiTheme="majorHAnsi" w:eastAsiaTheme="majorEastAsia" w:cstheme="majorBidi"/>
      <w:b/>
      <w:bCs/>
      <w:sz w:val="32"/>
      <w:szCs w:val="32"/>
    </w:rPr>
  </w:style>
  <w:style w:type="character" w:customStyle="1" w:styleId="35">
    <w:name w:val="标题 3 字符"/>
    <w:basedOn w:val="27"/>
    <w:link w:val="4"/>
    <w:autoRedefine/>
    <w:qFormat/>
    <w:uiPriority w:val="9"/>
    <w:rPr>
      <w:b/>
      <w:bCs/>
      <w:sz w:val="32"/>
      <w:szCs w:val="32"/>
    </w:rPr>
  </w:style>
  <w:style w:type="character" w:customStyle="1" w:styleId="36">
    <w:name w:val="标题 4 字符"/>
    <w:basedOn w:val="27"/>
    <w:link w:val="5"/>
    <w:autoRedefine/>
    <w:semiHidden/>
    <w:qFormat/>
    <w:uiPriority w:val="9"/>
    <w:rPr>
      <w:rFonts w:asciiTheme="majorHAnsi" w:hAnsiTheme="majorHAnsi" w:eastAsiaTheme="majorEastAsia" w:cstheme="majorBidi"/>
      <w:b/>
      <w:bCs/>
      <w:sz w:val="28"/>
      <w:szCs w:val="28"/>
    </w:rPr>
  </w:style>
  <w:style w:type="character" w:customStyle="1" w:styleId="37">
    <w:name w:val="标题 5 字符"/>
    <w:basedOn w:val="27"/>
    <w:link w:val="6"/>
    <w:autoRedefine/>
    <w:semiHidden/>
    <w:qFormat/>
    <w:uiPriority w:val="9"/>
    <w:rPr>
      <w:b/>
      <w:bCs/>
      <w:sz w:val="28"/>
      <w:szCs w:val="28"/>
    </w:rPr>
  </w:style>
  <w:style w:type="character" w:customStyle="1" w:styleId="38">
    <w:name w:val="标题 6 字符"/>
    <w:basedOn w:val="27"/>
    <w:link w:val="7"/>
    <w:autoRedefine/>
    <w:semiHidden/>
    <w:qFormat/>
    <w:uiPriority w:val="9"/>
    <w:rPr>
      <w:rFonts w:asciiTheme="majorHAnsi" w:hAnsiTheme="majorHAnsi" w:eastAsiaTheme="majorEastAsia" w:cstheme="majorBidi"/>
      <w:b/>
      <w:bCs/>
      <w:sz w:val="24"/>
      <w:szCs w:val="24"/>
    </w:rPr>
  </w:style>
  <w:style w:type="character" w:customStyle="1" w:styleId="39">
    <w:name w:val="标题 7 字符"/>
    <w:basedOn w:val="27"/>
    <w:link w:val="8"/>
    <w:autoRedefine/>
    <w:semiHidden/>
    <w:qFormat/>
    <w:uiPriority w:val="9"/>
    <w:rPr>
      <w:b/>
      <w:bCs/>
      <w:sz w:val="24"/>
      <w:szCs w:val="24"/>
    </w:rPr>
  </w:style>
  <w:style w:type="character" w:customStyle="1" w:styleId="40">
    <w:name w:val="标题 8 字符"/>
    <w:basedOn w:val="27"/>
    <w:link w:val="9"/>
    <w:autoRedefine/>
    <w:semiHidden/>
    <w:qFormat/>
    <w:uiPriority w:val="9"/>
    <w:rPr>
      <w:rFonts w:asciiTheme="majorHAnsi" w:hAnsiTheme="majorHAnsi" w:eastAsiaTheme="majorEastAsia" w:cstheme="majorBidi"/>
      <w:sz w:val="24"/>
      <w:szCs w:val="24"/>
    </w:rPr>
  </w:style>
  <w:style w:type="character" w:customStyle="1" w:styleId="41">
    <w:name w:val="标题 9 字符"/>
    <w:basedOn w:val="27"/>
    <w:link w:val="10"/>
    <w:autoRedefine/>
    <w:semiHidden/>
    <w:qFormat/>
    <w:uiPriority w:val="9"/>
    <w:rPr>
      <w:rFonts w:asciiTheme="majorHAnsi" w:hAnsiTheme="majorHAnsi" w:eastAsiaTheme="majorEastAsia" w:cstheme="majorBidi"/>
      <w:szCs w:val="21"/>
    </w:rPr>
  </w:style>
  <w:style w:type="paragraph" w:customStyle="1" w:styleId="42">
    <w:name w:val="TOC 标题1"/>
    <w:basedOn w:val="2"/>
    <w:next w:val="1"/>
    <w:autoRedefine/>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3">
    <w:name w:val="批注框文本 字符"/>
    <w:basedOn w:val="27"/>
    <w:link w:val="16"/>
    <w:autoRedefine/>
    <w:semiHidden/>
    <w:qFormat/>
    <w:uiPriority w:val="99"/>
    <w:rPr>
      <w:sz w:val="18"/>
      <w:szCs w:val="18"/>
    </w:rPr>
  </w:style>
  <w:style w:type="character" w:customStyle="1" w:styleId="44">
    <w:name w:val="日期 字符"/>
    <w:basedOn w:val="27"/>
    <w:link w:val="15"/>
    <w:autoRedefine/>
    <w:qFormat/>
    <w:uiPriority w:val="0"/>
    <w:rPr>
      <w:rFonts w:ascii="宋体" w:hAnsi="Times New Roman" w:eastAsia="宋体" w:cs="Times New Roman"/>
      <w:color w:val="000000"/>
      <w:sz w:val="24"/>
      <w:szCs w:val="20"/>
    </w:rPr>
  </w:style>
  <w:style w:type="character" w:customStyle="1" w:styleId="45">
    <w:name w:val="批注文字 字符"/>
    <w:basedOn w:val="27"/>
    <w:link w:val="14"/>
    <w:autoRedefine/>
    <w:semiHidden/>
    <w:qFormat/>
    <w:uiPriority w:val="99"/>
  </w:style>
  <w:style w:type="character" w:customStyle="1" w:styleId="46">
    <w:name w:val="批注主题 字符"/>
    <w:basedOn w:val="45"/>
    <w:link w:val="24"/>
    <w:autoRedefine/>
    <w:semiHidden/>
    <w:qFormat/>
    <w:uiPriority w:val="99"/>
    <w:rPr>
      <w:b/>
      <w:bCs/>
    </w:rPr>
  </w:style>
  <w:style w:type="character" w:customStyle="1" w:styleId="47">
    <w:name w:val="文档结构图 字符"/>
    <w:basedOn w:val="27"/>
    <w:link w:val="13"/>
    <w:autoRedefine/>
    <w:semiHidden/>
    <w:qFormat/>
    <w:uiPriority w:val="99"/>
    <w:rPr>
      <w:rFonts w:ascii="宋体" w:eastAsia="宋体"/>
      <w:sz w:val="18"/>
      <w:szCs w:val="18"/>
    </w:rPr>
  </w:style>
  <w:style w:type="character" w:customStyle="1" w:styleId="48">
    <w:name w:val="正文文本缩进 3 字符"/>
    <w:basedOn w:val="27"/>
    <w:link w:val="20"/>
    <w:autoRedefine/>
    <w:qFormat/>
    <w:uiPriority w:val="0"/>
    <w:rPr>
      <w:rFonts w:ascii="Times New Roman" w:hAnsi="Times New Roman" w:eastAsia="仿宋_GB2312" w:cs="Times New Roman"/>
      <w:sz w:val="30"/>
      <w:szCs w:val="20"/>
    </w:rPr>
  </w:style>
  <w:style w:type="paragraph" w:customStyle="1" w:styleId="49">
    <w:name w:val="列出段落1"/>
    <w:basedOn w:val="1"/>
    <w:autoRedefine/>
    <w:qFormat/>
    <w:uiPriority w:val="34"/>
    <w:pPr>
      <w:ind w:firstLine="420" w:firstLineChars="200"/>
    </w:pPr>
    <w:rPr>
      <w:rFonts w:ascii="Times New Roman" w:hAnsi="Times New Roman" w:eastAsia="宋体" w:cs="Times New Roman"/>
      <w:szCs w:val="24"/>
    </w:rPr>
  </w:style>
  <w:style w:type="paragraph" w:styleId="5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3BAF8-AEE0-4E90-874D-0D793C6D7092}">
  <ds:schemaRefs/>
</ds:datastoreItem>
</file>

<file path=docProps/app.xml><?xml version="1.0" encoding="utf-8"?>
<Properties xmlns="http://schemas.openxmlformats.org/officeDocument/2006/extended-properties" xmlns:vt="http://schemas.openxmlformats.org/officeDocument/2006/docPropsVTypes">
  <Template>Normal</Template>
  <Pages>4</Pages>
  <Words>474</Words>
  <Characters>2702</Characters>
  <Lines>22</Lines>
  <Paragraphs>6</Paragraphs>
  <TotalTime>0</TotalTime>
  <ScaleCrop>false</ScaleCrop>
  <LinksUpToDate>false</LinksUpToDate>
  <CharactersWithSpaces>3170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2016-03-27T12:31:00Z</dcterms:created>
  <dc:creator>CQMPCT</dc:creator>
  <cp:lastModifiedBy>综合办</cp:lastModifiedBy>
  <dcterms:modified xsi:type="dcterms:W3CDTF">2024-04-23T09:00:28Z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E20F35F0854F49D28EBEC1279AD79252_12</vt:lpwstr>
  </property>
</Properties>
</file>